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462BF" w:rsidRPr="00DF7413" w:rsidTr="00991EA6">
        <w:trPr>
          <w:jc w:val="center"/>
        </w:trPr>
        <w:tc>
          <w:tcPr>
            <w:tcW w:w="4820" w:type="dxa"/>
            <w:shd w:val="clear" w:color="auto" w:fill="auto"/>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E965D1B" wp14:editId="797EA700">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7E269"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AD9B52C" wp14:editId="5D080A5C">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D4138"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C462BF" w:rsidRPr="00DF7413" w:rsidRDefault="00C462BF" w:rsidP="00C462BF">
      <w:pPr>
        <w:spacing w:after="0" w:line="276" w:lineRule="auto"/>
        <w:jc w:val="center"/>
        <w:rPr>
          <w:rFonts w:ascii="Times New Roman" w:hAnsi="Times New Roman"/>
          <w:b/>
          <w:sz w:val="24"/>
          <w:szCs w:val="24"/>
          <w:u w:val="single"/>
        </w:rPr>
      </w:pPr>
    </w:p>
    <w:p w:rsidR="00C462BF" w:rsidRPr="00DF7413" w:rsidRDefault="00C462BF" w:rsidP="00C462BF">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844716" w:rsidRPr="00844716" w:rsidRDefault="00C462BF" w:rsidP="00844716">
      <w:pPr>
        <w:pStyle w:val="TableContents"/>
        <w:ind w:firstLine="720"/>
        <w:rPr>
          <w:rFonts w:cs="Times New Roman"/>
          <w:bCs/>
        </w:rPr>
      </w:pPr>
      <w:r w:rsidRPr="009F45F0">
        <w:rPr>
          <w:rFonts w:cs="Times New Roman"/>
          <w:lang w:val="vi-VN"/>
        </w:rPr>
        <w:t xml:space="preserve">-    </w:t>
      </w:r>
      <w:r w:rsidRPr="009F45F0">
        <w:rPr>
          <w:rFonts w:cs="Times New Roman"/>
        </w:rPr>
        <w:t xml:space="preserve">Tên học phần: </w:t>
      </w:r>
      <w:r w:rsidR="00844716" w:rsidRPr="00844716">
        <w:rPr>
          <w:rFonts w:cs="Times New Roman"/>
          <w:bCs/>
          <w:color w:val="000000"/>
        </w:rPr>
        <w:t>Khai thác dữ liệu và ứng dụng</w:t>
      </w:r>
    </w:p>
    <w:p w:rsidR="00844716" w:rsidRPr="00844716" w:rsidRDefault="00C462BF" w:rsidP="00844716">
      <w:pPr>
        <w:pStyle w:val="TableContents"/>
        <w:ind w:firstLine="720"/>
        <w:rPr>
          <w:rFonts w:cs="Times New Roman"/>
          <w:bCs/>
        </w:rPr>
      </w:pPr>
      <w:bookmarkStart w:id="0" w:name="tw-target-text31"/>
      <w:bookmarkEnd w:id="0"/>
      <w:r w:rsidRPr="00844716">
        <w:rPr>
          <w:rFonts w:cs="Times New Roman"/>
          <w:lang w:val="vi-VN"/>
        </w:rPr>
        <w:t>-    Tiếng Việt:</w:t>
      </w:r>
      <w:r w:rsidRPr="00844716">
        <w:rPr>
          <w:rFonts w:cs="Times New Roman"/>
          <w:bCs/>
          <w:lang w:val="vi-VN"/>
        </w:rPr>
        <w:t xml:space="preserve"> </w:t>
      </w:r>
      <w:r w:rsidR="00844716" w:rsidRPr="00844716">
        <w:rPr>
          <w:rFonts w:cs="Times New Roman"/>
          <w:bCs/>
          <w:color w:val="000000"/>
        </w:rPr>
        <w:t>Khai thác dữ liệu và ứng dụng</w:t>
      </w:r>
    </w:p>
    <w:p w:rsidR="00C462BF" w:rsidRPr="001067F2" w:rsidRDefault="00C462BF" w:rsidP="00844716">
      <w:pPr>
        <w:pStyle w:val="TableContents"/>
        <w:ind w:firstLine="720"/>
        <w:rPr>
          <w:rFonts w:cs="Times New Roman"/>
          <w:lang w:val="vi-VN"/>
        </w:rPr>
      </w:pPr>
      <w:r w:rsidRPr="00844716">
        <w:rPr>
          <w:rFonts w:cs="Times New Roman"/>
          <w:lang w:val="vi-VN"/>
        </w:rPr>
        <w:t xml:space="preserve">-    </w:t>
      </w:r>
      <w:r w:rsidRPr="00844716">
        <w:rPr>
          <w:rFonts w:cs="Times New Roman"/>
        </w:rPr>
        <w:t xml:space="preserve">Tiếng Anh: </w:t>
      </w:r>
      <w:r w:rsidR="00844716" w:rsidRPr="00844716">
        <w:rPr>
          <w:rFonts w:cs="Times New Roman"/>
          <w:bCs/>
          <w:color w:val="000000"/>
        </w:rPr>
        <w:t>Data Mining &amp; Application</w:t>
      </w:r>
      <w:r w:rsidRPr="009F45F0">
        <w:rPr>
          <w:rFonts w:cs="Times New Roman"/>
          <w:bCs/>
          <w:color w:val="000000"/>
          <w:lang w:val="vi-VN"/>
        </w:rPr>
        <w:t>.</w:t>
      </w:r>
    </w:p>
    <w:p w:rsidR="00C462BF" w:rsidRPr="009F45F0" w:rsidRDefault="00C462BF" w:rsidP="00C462BF">
      <w:pPr>
        <w:spacing w:after="0"/>
        <w:ind w:firstLine="720"/>
        <w:rPr>
          <w:rFonts w:ascii="Times New Roman" w:hAnsi="Times New Roman"/>
          <w:sz w:val="24"/>
          <w:szCs w:val="24"/>
          <w:lang w:val="vi-VN"/>
        </w:rPr>
      </w:pPr>
      <w:r w:rsidRPr="001067F2">
        <w:rPr>
          <w:rFonts w:ascii="Times New Roman" w:hAnsi="Times New Roman"/>
          <w:sz w:val="24"/>
          <w:szCs w:val="24"/>
        </w:rPr>
        <w:t xml:space="preserve">-     Mã học phần: </w:t>
      </w:r>
      <w:r>
        <w:rPr>
          <w:rFonts w:ascii="Times New Roman" w:eastAsia="Times New Roman" w:hAnsi="Times New Roman"/>
          <w:bCs/>
          <w:color w:val="FF0000"/>
          <w:sz w:val="24"/>
          <w:szCs w:val="24"/>
        </w:rPr>
        <w:t>TH11.3.</w:t>
      </w:r>
      <w:r>
        <w:rPr>
          <w:rFonts w:ascii="Times New Roman" w:eastAsia="Times New Roman" w:hAnsi="Times New Roman"/>
          <w:bCs/>
          <w:color w:val="FF0000"/>
          <w:sz w:val="24"/>
          <w:szCs w:val="24"/>
          <w:lang w:val="vi-VN"/>
        </w:rPr>
        <w:t>1</w:t>
      </w:r>
      <w:r w:rsidR="00844716">
        <w:rPr>
          <w:rFonts w:ascii="Times New Roman" w:eastAsia="Times New Roman" w:hAnsi="Times New Roman"/>
          <w:bCs/>
          <w:color w:val="FF0000"/>
          <w:sz w:val="24"/>
          <w:szCs w:val="24"/>
          <w:lang w:val="vi-VN"/>
        </w:rPr>
        <w:t>7</w:t>
      </w:r>
    </w:p>
    <w:p w:rsidR="00C462BF" w:rsidRPr="001067F2" w:rsidRDefault="00C462BF" w:rsidP="00C462BF">
      <w:pPr>
        <w:pStyle w:val="TableContents"/>
        <w:ind w:firstLine="720"/>
        <w:rPr>
          <w:rFonts w:cs="Times New Roman"/>
        </w:rPr>
      </w:pPr>
      <w:r w:rsidRPr="001067F2">
        <w:rPr>
          <w:rFonts w:eastAsia="Times New Roman" w:cs="Times New Roman"/>
          <w:bCs/>
          <w:color w:val="FF0000"/>
          <w:lang w:val="vi-VN"/>
        </w:rPr>
        <w:t xml:space="preserve">-      </w:t>
      </w:r>
      <w:r w:rsidRPr="001067F2">
        <w:rPr>
          <w:rFonts w:cs="Times New Roman"/>
        </w:rPr>
        <w:t xml:space="preserve">Số tín chỉ: </w:t>
      </w:r>
      <w:r w:rsidRPr="001067F2">
        <w:rPr>
          <w:rFonts w:cs="Times New Roman"/>
          <w:lang w:val="vi-VN"/>
        </w:rPr>
        <w:t>03</w:t>
      </w:r>
    </w:p>
    <w:p w:rsidR="00C462BF" w:rsidRPr="000C48F7" w:rsidRDefault="00C462BF" w:rsidP="00C462BF">
      <w:pPr>
        <w:pStyle w:val="ListParagraph"/>
        <w:numPr>
          <w:ilvl w:val="0"/>
          <w:numId w:val="1"/>
        </w:numPr>
        <w:spacing w:after="0"/>
        <w:rPr>
          <w:sz w:val="24"/>
          <w:szCs w:val="24"/>
        </w:rPr>
      </w:pPr>
      <w:r w:rsidRPr="000C48F7">
        <w:rPr>
          <w:sz w:val="24"/>
          <w:szCs w:val="24"/>
        </w:rPr>
        <w:t xml:space="preserve">Chương trình đào tạo trình độ: </w:t>
      </w:r>
      <w:r w:rsidR="00927CFF">
        <w:rPr>
          <w:sz w:val="25"/>
          <w:szCs w:val="25"/>
          <w:lang w:val="fr-CA"/>
        </w:rPr>
        <w:t>Kỹ sư</w:t>
      </w:r>
      <w:bookmarkStart w:id="1" w:name="_GoBack"/>
      <w:bookmarkEnd w:id="1"/>
    </w:p>
    <w:p w:rsidR="00C462BF" w:rsidRPr="000C48F7" w:rsidRDefault="00C462BF" w:rsidP="00C462BF">
      <w:pPr>
        <w:pStyle w:val="ListParagraph"/>
        <w:numPr>
          <w:ilvl w:val="0"/>
          <w:numId w:val="1"/>
        </w:numPr>
        <w:spacing w:after="0"/>
        <w:rPr>
          <w:sz w:val="24"/>
          <w:szCs w:val="24"/>
        </w:rPr>
      </w:pPr>
      <w:r w:rsidRPr="000C48F7">
        <w:rPr>
          <w:sz w:val="24"/>
          <w:szCs w:val="24"/>
        </w:rPr>
        <w:t xml:space="preserve">Ngành học: </w:t>
      </w:r>
      <w:r w:rsidRPr="000C48F7">
        <w:rPr>
          <w:bCs/>
          <w:sz w:val="24"/>
          <w:szCs w:val="24"/>
        </w:rPr>
        <w:t>Hệ thống thông tin</w:t>
      </w:r>
    </w:p>
    <w:p w:rsidR="00C462BF" w:rsidRPr="000C48F7" w:rsidRDefault="00C462BF" w:rsidP="00C462BF">
      <w:pPr>
        <w:pStyle w:val="ListParagraph"/>
        <w:numPr>
          <w:ilvl w:val="0"/>
          <w:numId w:val="1"/>
        </w:numPr>
        <w:spacing w:after="0"/>
        <w:rPr>
          <w:sz w:val="24"/>
          <w:szCs w:val="24"/>
        </w:rPr>
      </w:pPr>
      <w:r w:rsidRPr="000C48F7">
        <w:rPr>
          <w:sz w:val="24"/>
          <w:szCs w:val="24"/>
        </w:rPr>
        <w:t>Hình thức đào tạo: Chính quy</w:t>
      </w:r>
    </w:p>
    <w:p w:rsidR="00C462BF" w:rsidRPr="000C48F7" w:rsidRDefault="00C462BF" w:rsidP="00C462BF">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3CE27CF5" wp14:editId="57E09340">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0A48"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C462BF" w:rsidRPr="000C48F7" w:rsidRDefault="00C462BF" w:rsidP="00C462BF">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Pr>
          <w:sz w:val="24"/>
          <w:szCs w:val="24"/>
        </w:rPr>
        <w:t>ng</w:t>
      </w:r>
      <w:r>
        <w:rPr>
          <w:sz w:val="24"/>
          <w:szCs w:val="24"/>
          <w:lang w:val="vi-VN"/>
        </w:rPr>
        <w:t xml:space="preserve">, </w:t>
      </w:r>
    </w:p>
    <w:p w:rsidR="00C462BF" w:rsidRPr="000C48F7" w:rsidRDefault="00C462BF" w:rsidP="00C462BF">
      <w:pPr>
        <w:pStyle w:val="ListParagraph"/>
        <w:numPr>
          <w:ilvl w:val="0"/>
          <w:numId w:val="1"/>
        </w:numPr>
        <w:spacing w:after="0"/>
        <w:rPr>
          <w:sz w:val="24"/>
          <w:szCs w:val="24"/>
        </w:rPr>
      </w:pPr>
      <w:r w:rsidRPr="000C48F7">
        <w:rPr>
          <w:sz w:val="24"/>
          <w:szCs w:val="24"/>
        </w:rPr>
        <w:t>Giờ tín chỉ đối với các hoạt động:</w:t>
      </w:r>
    </w:p>
    <w:p w:rsidR="00C462BF" w:rsidRPr="000C48F7" w:rsidRDefault="00C462BF" w:rsidP="00C462BF">
      <w:pPr>
        <w:pStyle w:val="ListParagraph"/>
        <w:numPr>
          <w:ilvl w:val="1"/>
          <w:numId w:val="1"/>
        </w:numPr>
        <w:spacing w:after="0"/>
        <w:rPr>
          <w:sz w:val="24"/>
          <w:szCs w:val="24"/>
        </w:rPr>
      </w:pPr>
      <w:r w:rsidRPr="000C48F7">
        <w:rPr>
          <w:sz w:val="24"/>
          <w:szCs w:val="24"/>
        </w:rPr>
        <w:t>Nghe giảng lý thuyết: 0 tiết</w:t>
      </w:r>
    </w:p>
    <w:p w:rsidR="00C462BF" w:rsidRPr="000C48F7" w:rsidRDefault="00C462BF" w:rsidP="00C462BF">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000C1B2C">
        <w:rPr>
          <w:sz w:val="24"/>
          <w:szCs w:val="24"/>
          <w:lang w:val="vi-VN"/>
        </w:rPr>
        <w:t>30</w:t>
      </w:r>
      <w:r w:rsidRPr="000C48F7">
        <w:rPr>
          <w:sz w:val="24"/>
          <w:szCs w:val="24"/>
        </w:rPr>
        <w:t xml:space="preserve"> tiết </w:t>
      </w:r>
      <w:r w:rsidR="00083537">
        <w:rPr>
          <w:sz w:val="24"/>
          <w:szCs w:val="24"/>
          <w:lang w:val="vi-VN"/>
        </w:rPr>
        <w:t>(01 tín chỉ thực hành)</w:t>
      </w:r>
    </w:p>
    <w:p w:rsidR="00C462BF" w:rsidRPr="000C48F7" w:rsidRDefault="00C462BF" w:rsidP="00C462BF">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w:t>
      </w:r>
      <w:r w:rsidR="000C1B2C">
        <w:rPr>
          <w:sz w:val="24"/>
          <w:szCs w:val="24"/>
          <w:lang w:val="vi-VN"/>
        </w:rPr>
        <w:t>58</w:t>
      </w:r>
      <w:r w:rsidRPr="000C48F7">
        <w:rPr>
          <w:sz w:val="24"/>
          <w:szCs w:val="24"/>
        </w:rPr>
        <w:t xml:space="preserve"> tiết</w:t>
      </w:r>
      <w:r w:rsidR="000C1B2C">
        <w:rPr>
          <w:sz w:val="24"/>
          <w:szCs w:val="24"/>
          <w:lang w:val="vi-VN"/>
        </w:rPr>
        <w:t xml:space="preserve"> (</w:t>
      </w:r>
      <w:r w:rsidR="00083537">
        <w:rPr>
          <w:sz w:val="24"/>
          <w:szCs w:val="24"/>
          <w:lang w:val="vi-VN"/>
        </w:rPr>
        <w:t xml:space="preserve">02 tín chỉ đồ án - </w:t>
      </w:r>
      <w:r w:rsidR="000C1B2C">
        <w:rPr>
          <w:sz w:val="24"/>
          <w:szCs w:val="24"/>
          <w:lang w:val="vi-VN"/>
        </w:rPr>
        <w:t>Có sản phẩm).</w:t>
      </w:r>
      <w:r w:rsidRPr="000C48F7">
        <w:rPr>
          <w:sz w:val="24"/>
          <w:szCs w:val="24"/>
        </w:rPr>
        <w:t xml:space="preserve">      </w:t>
      </w:r>
      <w:r w:rsidR="000C1B2C">
        <w:rPr>
          <w:sz w:val="24"/>
          <w:szCs w:val="24"/>
          <w:lang w:val="vi-VN"/>
        </w:rPr>
        <w:t xml:space="preserve"> </w:t>
      </w:r>
      <w:r w:rsidRPr="000C48F7">
        <w:rPr>
          <w:sz w:val="24"/>
          <w:szCs w:val="24"/>
        </w:rPr>
        <w:t xml:space="preserve">          </w:t>
      </w:r>
    </w:p>
    <w:p w:rsidR="00C462BF" w:rsidRPr="00DF7413" w:rsidRDefault="00C462BF" w:rsidP="00C462BF">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C462BF" w:rsidRPr="00DF7413" w:rsidRDefault="00C462BF" w:rsidP="00C462BF">
      <w:pPr>
        <w:pStyle w:val="ListParagraph"/>
        <w:numPr>
          <w:ilvl w:val="0"/>
          <w:numId w:val="1"/>
        </w:numPr>
        <w:spacing w:after="0"/>
        <w:ind w:hanging="357"/>
        <w:rPr>
          <w:sz w:val="24"/>
          <w:szCs w:val="24"/>
        </w:rPr>
      </w:pPr>
      <w:r w:rsidRPr="00DF7413">
        <w:rPr>
          <w:sz w:val="24"/>
          <w:szCs w:val="24"/>
        </w:rPr>
        <w:t>Đối tượng học tập:  Sinh viên ngành Công nghệ thông tin (Chuyên ngành: Hệ thống thông tin).</w:t>
      </w:r>
    </w:p>
    <w:p w:rsidR="00C462BF" w:rsidRPr="00DF7413" w:rsidRDefault="00C462BF" w:rsidP="00C462BF">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42"/>
        <w:gridCol w:w="1413"/>
        <w:gridCol w:w="2250"/>
        <w:gridCol w:w="2830"/>
      </w:tblGrid>
      <w:tr w:rsidR="00C462BF" w:rsidRPr="00DF7413" w:rsidTr="0081419B">
        <w:trPr>
          <w:jc w:val="center"/>
        </w:trPr>
        <w:tc>
          <w:tcPr>
            <w:tcW w:w="630"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142"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413"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C462BF" w:rsidRPr="00DF7413" w:rsidTr="0081419B">
        <w:trPr>
          <w:trHeight w:val="201"/>
          <w:jc w:val="center"/>
        </w:trPr>
        <w:tc>
          <w:tcPr>
            <w:tcW w:w="630"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142" w:type="dxa"/>
            <w:shd w:val="clear" w:color="auto" w:fill="auto"/>
            <w:vAlign w:val="center"/>
          </w:tcPr>
          <w:p w:rsidR="00C462BF" w:rsidRPr="00DF7413" w:rsidRDefault="0081419B" w:rsidP="00991EA6">
            <w:pPr>
              <w:spacing w:after="0" w:line="276" w:lineRule="auto"/>
              <w:jc w:val="center"/>
              <w:rPr>
                <w:rFonts w:ascii="Times New Roman" w:hAnsi="Times New Roman"/>
                <w:sz w:val="24"/>
                <w:szCs w:val="24"/>
                <w:lang w:val="vi-VN"/>
              </w:rPr>
            </w:pPr>
            <w:r>
              <w:rPr>
                <w:rFonts w:ascii="Times New Roman" w:hAnsi="Times New Roman"/>
                <w:sz w:val="24"/>
                <w:szCs w:val="24"/>
                <w:lang w:val="vi-VN"/>
              </w:rPr>
              <w:t>Hoàng Thanh Lâm</w:t>
            </w:r>
          </w:p>
        </w:tc>
        <w:tc>
          <w:tcPr>
            <w:tcW w:w="1413"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C462BF" w:rsidRPr="00DF7413" w:rsidRDefault="00885750" w:rsidP="00991EA6">
            <w:pPr>
              <w:spacing w:after="0" w:line="276" w:lineRule="auto"/>
              <w:jc w:val="center"/>
              <w:rPr>
                <w:rFonts w:ascii="Times New Roman" w:hAnsi="Times New Roman"/>
                <w:sz w:val="24"/>
                <w:szCs w:val="24"/>
                <w:lang w:val="vi-VN"/>
              </w:rPr>
            </w:pPr>
            <w:hyperlink r:id="rId7" w:history="1">
              <w:r w:rsidR="0081419B" w:rsidRPr="004D4126">
                <w:rPr>
                  <w:rStyle w:val="Hyperlink"/>
                  <w:rFonts w:ascii="Times New Roman" w:hAnsi="Times New Roman"/>
                  <w:sz w:val="24"/>
                  <w:szCs w:val="24"/>
                  <w:lang w:val="vi-VN"/>
                </w:rPr>
                <w:t>htlam@qtu.edu.vn</w:t>
              </w:r>
            </w:hyperlink>
          </w:p>
          <w:p w:rsidR="00C462BF" w:rsidRPr="00DF7413" w:rsidRDefault="0081419B" w:rsidP="00991EA6">
            <w:pPr>
              <w:spacing w:after="0" w:line="276" w:lineRule="auto"/>
              <w:jc w:val="center"/>
              <w:rPr>
                <w:rFonts w:ascii="Times New Roman" w:hAnsi="Times New Roman"/>
                <w:sz w:val="24"/>
                <w:szCs w:val="24"/>
                <w:lang w:val="vi-VN"/>
              </w:rPr>
            </w:pPr>
            <w:r>
              <w:rPr>
                <w:rFonts w:ascii="Times New Roman" w:hAnsi="Times New Roman"/>
                <w:sz w:val="24"/>
                <w:szCs w:val="24"/>
                <w:lang w:val="vi-VN"/>
              </w:rPr>
              <w:t>0868</w:t>
            </w:r>
            <w:r w:rsidR="008E0327">
              <w:rPr>
                <w:rFonts w:ascii="Times New Roman" w:hAnsi="Times New Roman"/>
                <w:sz w:val="24"/>
                <w:szCs w:val="24"/>
                <w:lang w:val="vi-VN"/>
              </w:rPr>
              <w:t>.</w:t>
            </w:r>
            <w:r>
              <w:rPr>
                <w:rFonts w:ascii="Times New Roman" w:hAnsi="Times New Roman"/>
                <w:sz w:val="24"/>
                <w:szCs w:val="24"/>
                <w:lang w:val="vi-VN"/>
              </w:rPr>
              <w:t>572</w:t>
            </w:r>
            <w:r w:rsidR="008E0327">
              <w:rPr>
                <w:rFonts w:ascii="Times New Roman" w:hAnsi="Times New Roman"/>
                <w:sz w:val="24"/>
                <w:szCs w:val="24"/>
                <w:lang w:val="vi-VN"/>
              </w:rPr>
              <w:t>.</w:t>
            </w:r>
            <w:r>
              <w:rPr>
                <w:rFonts w:ascii="Times New Roman" w:hAnsi="Times New Roman"/>
                <w:sz w:val="24"/>
                <w:szCs w:val="24"/>
                <w:lang w:val="vi-VN"/>
              </w:rPr>
              <w:t>673</w:t>
            </w:r>
          </w:p>
        </w:tc>
        <w:tc>
          <w:tcPr>
            <w:tcW w:w="2830" w:type="dxa"/>
            <w:shd w:val="clear" w:color="auto" w:fill="auto"/>
            <w:vAlign w:val="center"/>
          </w:tcPr>
          <w:p w:rsidR="00C462BF" w:rsidRPr="00DF7413" w:rsidRDefault="0081419B" w:rsidP="00991EA6">
            <w:pPr>
              <w:spacing w:after="0" w:line="276" w:lineRule="auto"/>
              <w:jc w:val="center"/>
              <w:rPr>
                <w:rFonts w:ascii="Times New Roman" w:hAnsi="Times New Roman"/>
                <w:sz w:val="24"/>
                <w:szCs w:val="24"/>
              </w:rPr>
            </w:pPr>
            <w:r w:rsidRPr="00844716">
              <w:rPr>
                <w:rFonts w:ascii="Times New Roman" w:hAnsi="Times New Roman"/>
                <w:bCs/>
                <w:color w:val="000000"/>
                <w:sz w:val="24"/>
                <w:szCs w:val="24"/>
              </w:rPr>
              <w:t>Khai thác dữ liệu và ứng dụng</w:t>
            </w:r>
          </w:p>
        </w:tc>
      </w:tr>
    </w:tbl>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C462BF" w:rsidRPr="00DF7413" w:rsidRDefault="00C462BF" w:rsidP="00C462BF">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3.1. Mục tiêu chung:</w:t>
      </w:r>
    </w:p>
    <w:p w:rsidR="00C462BF" w:rsidRPr="007E4FA0" w:rsidRDefault="00C462BF" w:rsidP="00C462BF">
      <w:pPr>
        <w:shd w:val="clear" w:color="auto" w:fill="FFFFFF"/>
        <w:spacing w:after="0" w:line="240" w:lineRule="auto"/>
        <w:ind w:firstLine="720"/>
        <w:jc w:val="both"/>
        <w:rPr>
          <w:rFonts w:ascii="Times New Roman" w:eastAsia="Times New Roman" w:hAnsi="Times New Roman"/>
          <w:sz w:val="24"/>
          <w:szCs w:val="24"/>
          <w:lang w:val="vi-VN" w:eastAsia="zh-CN"/>
        </w:rPr>
      </w:pPr>
      <w:r w:rsidRPr="007E4FA0">
        <w:rPr>
          <w:rFonts w:ascii="Times New Roman" w:eastAsia="Times New Roman" w:hAnsi="Times New Roman"/>
          <w:color w:val="000000"/>
          <w:sz w:val="24"/>
          <w:szCs w:val="24"/>
        </w:rPr>
        <w:t>Học phần cung cấp những giải pháp thông minh cho các CSDL tác nghiệp trong, bối cảnh hiện nay, với việc tận dụng những kỹ thuật thông minh nhân tạo nhằm nâng cao tính tiện dụng của các hệ thống thông tin hiện đại.</w:t>
      </w:r>
      <w:r w:rsidR="00991EA6">
        <w:rPr>
          <w:rFonts w:ascii="Times New Roman" w:eastAsia="Times New Roman" w:hAnsi="Times New Roman"/>
          <w:color w:val="000000"/>
          <w:sz w:val="24"/>
          <w:szCs w:val="24"/>
          <w:lang w:val="vi-VN"/>
        </w:rPr>
        <w:t xml:space="preserve"> </w:t>
      </w:r>
      <w:r w:rsidRPr="007E4FA0">
        <w:rPr>
          <w:rFonts w:ascii="Times New Roman" w:eastAsia="Times New Roman" w:hAnsi="Times New Roman"/>
          <w:color w:val="000000"/>
          <w:sz w:val="24"/>
          <w:szCs w:val="24"/>
        </w:rPr>
        <w:t>Nội dung học phần bao gồm các chủ đề chính: những khái niệm cơ bản về kho dữ liệu (data warehouse) và khung nhìn (view), phương pháp phân tích dữ liệu trực tuyến đa chiều, các phương pháp phổ biến trong khai phá dữ liệu, các giải pháp thông minh trong hệ thống quản lý doanh nghiệp (Business Intelligenee). Nội dung bao gồm: Giới thiệu; Kho dữ liệu; đặc điểm - mô hình; Cài đặt Kho dữ liệu; Khai phá dữ liệu: yêu cầu và thách thức; Khai thác tri thức từ CSDL truyền thống; Ứng dụng phân hoạch gom cụm.</w:t>
      </w:r>
    </w:p>
    <w:p w:rsidR="00C462BF" w:rsidRPr="00DF7413" w:rsidRDefault="00C462BF" w:rsidP="00C462BF">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462BF" w:rsidRPr="00DF7413" w:rsidTr="00991EA6">
        <w:trPr>
          <w:tblHeader/>
          <w:jc w:val="center"/>
        </w:trPr>
        <w:tc>
          <w:tcPr>
            <w:tcW w:w="1242" w:type="dxa"/>
            <w:shd w:val="clear" w:color="auto" w:fill="auto"/>
          </w:tcPr>
          <w:p w:rsidR="00C462BF" w:rsidRPr="00DF7413" w:rsidRDefault="00C462BF" w:rsidP="00991EA6">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C462BF" w:rsidRPr="00DF7413" w:rsidTr="00991EA6">
        <w:trPr>
          <w:jc w:val="center"/>
        </w:trPr>
        <w:tc>
          <w:tcPr>
            <w:tcW w:w="9411" w:type="dxa"/>
            <w:gridSpan w:val="2"/>
            <w:shd w:val="clear" w:color="auto" w:fill="auto"/>
          </w:tcPr>
          <w:p w:rsidR="00C462BF" w:rsidRPr="00DF7413" w:rsidRDefault="00C462BF" w:rsidP="00991EA6">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C462BF" w:rsidRPr="00DF7413" w:rsidTr="00991EA6">
        <w:trPr>
          <w:jc w:val="center"/>
        </w:trPr>
        <w:tc>
          <w:tcPr>
            <w:tcW w:w="1242"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991EA6" w:rsidRPr="00991EA6" w:rsidRDefault="003441F9" w:rsidP="00991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Kiến thức về </w:t>
            </w:r>
            <w:r w:rsidR="00991EA6" w:rsidRPr="00991EA6">
              <w:rPr>
                <w:rFonts w:ascii="Times New Roman" w:eastAsia="Times New Roman" w:hAnsi="Times New Roman"/>
                <w:color w:val="000000"/>
                <w:sz w:val="24"/>
                <w:szCs w:val="24"/>
              </w:rPr>
              <w:t>cơ bản, qui trình khai</w:t>
            </w:r>
            <w:r>
              <w:rPr>
                <w:rFonts w:ascii="Times New Roman" w:eastAsia="Times New Roman" w:hAnsi="Times New Roman"/>
                <w:color w:val="000000"/>
                <w:sz w:val="24"/>
                <w:szCs w:val="24"/>
                <w:lang w:val="vi-VN"/>
              </w:rPr>
              <w:t xml:space="preserve"> </w:t>
            </w:r>
            <w:r w:rsidR="00991EA6" w:rsidRPr="00991EA6">
              <w:rPr>
                <w:rFonts w:ascii="Times New Roman" w:eastAsia="Times New Roman" w:hAnsi="Times New Roman"/>
                <w:color w:val="000000"/>
                <w:sz w:val="24"/>
                <w:szCs w:val="24"/>
              </w:rPr>
              <w:t>thác dữ liệu (KTDL) và phân tích các tr</w:t>
            </w:r>
            <w:r>
              <w:rPr>
                <w:rFonts w:ascii="Times New Roman" w:eastAsia="Times New Roman" w:hAnsi="Times New Roman"/>
                <w:color w:val="000000"/>
                <w:sz w:val="24"/>
                <w:szCs w:val="24"/>
                <w:lang w:val="vi-VN"/>
              </w:rPr>
              <w:t>i</w:t>
            </w:r>
            <w:r w:rsidR="00991EA6" w:rsidRPr="00991EA6">
              <w:rPr>
                <w:rFonts w:ascii="Times New Roman" w:eastAsia="Times New Roman" w:hAnsi="Times New Roman"/>
                <w:color w:val="000000"/>
                <w:sz w:val="24"/>
                <w:szCs w:val="24"/>
              </w:rPr>
              <w:t xml:space="preserve"> thức rút trích được đ</w:t>
            </w:r>
            <w:r>
              <w:rPr>
                <w:rFonts w:ascii="Times New Roman" w:eastAsia="Times New Roman" w:hAnsi="Times New Roman"/>
                <w:color w:val="000000"/>
                <w:sz w:val="24"/>
                <w:szCs w:val="24"/>
                <w:lang w:val="vi-VN"/>
              </w:rPr>
              <w:t>ể</w:t>
            </w:r>
            <w:r w:rsidR="00991EA6" w:rsidRPr="00991EA6">
              <w:rPr>
                <w:rFonts w:ascii="Times New Roman" w:eastAsia="Times New Roman" w:hAnsi="Times New Roman"/>
                <w:color w:val="000000"/>
                <w:sz w:val="24"/>
                <w:szCs w:val="24"/>
              </w:rPr>
              <w:t xml:space="preserve"> phục vụ mục đích ra quyết định.</w:t>
            </w:r>
            <w:r>
              <w:rPr>
                <w:rFonts w:ascii="Times New Roman" w:eastAsia="Times New Roman" w:hAnsi="Times New Roman"/>
                <w:color w:val="000000"/>
                <w:sz w:val="24"/>
                <w:szCs w:val="24"/>
                <w:lang w:val="vi-VN"/>
              </w:rPr>
              <w:t xml:space="preserve"> Có kiến thức về </w:t>
            </w:r>
            <w:r w:rsidR="00991EA6" w:rsidRPr="00991EA6">
              <w:rPr>
                <w:rFonts w:ascii="Times New Roman" w:eastAsia="Times New Roman" w:hAnsi="Times New Roman"/>
                <w:color w:val="000000"/>
                <w:sz w:val="24"/>
                <w:szCs w:val="24"/>
              </w:rPr>
              <w:t>phân biệt, thiết kế và cài đặt các kỹ thuật KTDL trên dữ liệu lớn và sử dụng</w:t>
            </w:r>
            <w:r>
              <w:rPr>
                <w:rFonts w:ascii="Times New Roman" w:eastAsia="Times New Roman" w:hAnsi="Times New Roman"/>
                <w:color w:val="000000"/>
                <w:sz w:val="24"/>
                <w:szCs w:val="24"/>
                <w:lang w:val="vi-VN"/>
              </w:rPr>
              <w:t xml:space="preserve"> </w:t>
            </w:r>
            <w:r>
              <w:rPr>
                <w:rFonts w:ascii="Times New Roman" w:eastAsia="Times New Roman" w:hAnsi="Times New Roman"/>
                <w:color w:val="000000"/>
                <w:sz w:val="24"/>
                <w:szCs w:val="24"/>
              </w:rPr>
              <w:t>phân mềm KTDL đ</w:t>
            </w:r>
            <w:r>
              <w:rPr>
                <w:rFonts w:ascii="Times New Roman" w:eastAsia="Times New Roman" w:hAnsi="Times New Roman"/>
                <w:color w:val="000000"/>
                <w:sz w:val="24"/>
                <w:szCs w:val="24"/>
                <w:lang w:val="vi-VN"/>
              </w:rPr>
              <w:t xml:space="preserve">ể </w:t>
            </w:r>
            <w:r w:rsidR="00991EA6" w:rsidRPr="00991EA6">
              <w:rPr>
                <w:rFonts w:ascii="Times New Roman" w:eastAsia="Times New Roman" w:hAnsi="Times New Roman"/>
                <w:color w:val="000000"/>
                <w:sz w:val="24"/>
                <w:szCs w:val="24"/>
              </w:rPr>
              <w:t xml:space="preserve">giải quyết các vấn đề thực tế trong nhiều lĩnh vực. </w:t>
            </w:r>
            <w:r>
              <w:rPr>
                <w:rFonts w:ascii="Times New Roman" w:eastAsia="Times New Roman" w:hAnsi="Times New Roman"/>
                <w:color w:val="000000"/>
                <w:sz w:val="24"/>
                <w:szCs w:val="24"/>
                <w:lang w:val="vi-VN"/>
              </w:rPr>
              <w:t>Đ</w:t>
            </w:r>
            <w:r w:rsidR="00991EA6" w:rsidRPr="00991EA6">
              <w:rPr>
                <w:rFonts w:ascii="Times New Roman" w:eastAsia="Times New Roman" w:hAnsi="Times New Roman"/>
                <w:color w:val="000000"/>
                <w:sz w:val="24"/>
                <w:szCs w:val="24"/>
              </w:rPr>
              <w:t>ánh giá được</w:t>
            </w:r>
            <w:r>
              <w:rPr>
                <w:rFonts w:ascii="Times New Roman" w:eastAsia="Times New Roman" w:hAnsi="Times New Roman"/>
                <w:color w:val="000000"/>
                <w:sz w:val="24"/>
                <w:szCs w:val="24"/>
                <w:lang w:val="vi-VN"/>
              </w:rPr>
              <w:t xml:space="preserve"> </w:t>
            </w:r>
            <w:r w:rsidR="00991EA6" w:rsidRPr="00991EA6">
              <w:rPr>
                <w:rFonts w:ascii="Times New Roman" w:eastAsia="Times New Roman" w:hAnsi="Times New Roman"/>
                <w:color w:val="000000"/>
                <w:sz w:val="24"/>
                <w:szCs w:val="24"/>
              </w:rPr>
              <w:t>sự thực th</w:t>
            </w:r>
            <w:r>
              <w:rPr>
                <w:rFonts w:ascii="Times New Roman" w:eastAsia="Times New Roman" w:hAnsi="Times New Roman"/>
                <w:color w:val="000000"/>
                <w:sz w:val="24"/>
                <w:szCs w:val="24"/>
                <w:lang w:val="vi-VN"/>
              </w:rPr>
              <w:t>i</w:t>
            </w:r>
            <w:r w:rsidR="00991EA6" w:rsidRPr="00991EA6">
              <w:rPr>
                <w:rFonts w:ascii="Times New Roman" w:eastAsia="Times New Roman" w:hAnsi="Times New Roman"/>
                <w:color w:val="000000"/>
                <w:sz w:val="24"/>
                <w:szCs w:val="24"/>
              </w:rPr>
              <w:t xml:space="preserve"> của các phương pháp KTDL và so sánh độ chính xác của các kỹ thuật KTDL một cách</w:t>
            </w:r>
          </w:p>
          <w:p w:rsidR="00C462BF" w:rsidRPr="00DF7413" w:rsidRDefault="00991EA6" w:rsidP="00D44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991EA6">
              <w:rPr>
                <w:rFonts w:ascii="Times New Roman" w:eastAsia="Times New Roman" w:hAnsi="Times New Roman"/>
                <w:color w:val="000000"/>
                <w:sz w:val="24"/>
                <w:szCs w:val="24"/>
              </w:rPr>
              <w:t xml:space="preserve">hiệu quả. </w:t>
            </w:r>
          </w:p>
        </w:tc>
      </w:tr>
      <w:tr w:rsidR="00C462BF" w:rsidRPr="00DF7413" w:rsidTr="00991EA6">
        <w:trPr>
          <w:jc w:val="center"/>
        </w:trPr>
        <w:tc>
          <w:tcPr>
            <w:tcW w:w="1242"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MTHP2</w:t>
            </w:r>
          </w:p>
        </w:tc>
        <w:tc>
          <w:tcPr>
            <w:tcW w:w="8169" w:type="dxa"/>
            <w:shd w:val="clear" w:color="auto" w:fill="auto"/>
          </w:tcPr>
          <w:p w:rsidR="00C462BF" w:rsidRPr="005C06CE" w:rsidRDefault="005C06CE" w:rsidP="005C06CE">
            <w:pPr>
              <w:pStyle w:val="HTMLPreformatted"/>
              <w:shd w:val="clear" w:color="auto" w:fill="FFFFFF"/>
              <w:jc w:val="both"/>
              <w:rPr>
                <w:rFonts w:ascii="Times New Roman" w:hAnsi="Times New Roman" w:cs="Times New Roman"/>
                <w:color w:val="000000"/>
                <w:sz w:val="24"/>
                <w:szCs w:val="24"/>
                <w:lang w:val="vi-VN"/>
              </w:rPr>
            </w:pPr>
            <w:r w:rsidRPr="005C06CE">
              <w:rPr>
                <w:rFonts w:ascii="Times New Roman" w:hAnsi="Times New Roman" w:cs="Times New Roman"/>
                <w:color w:val="000000"/>
                <w:sz w:val="24"/>
                <w:szCs w:val="24"/>
              </w:rPr>
              <w:t>Học phần cung cấp cho sinh viên các kiến thức và kỹ thuật khai thác dữ liệu đề rút trích các tr</w:t>
            </w:r>
            <w:r w:rsidRPr="005C06CE">
              <w:rPr>
                <w:rFonts w:ascii="Times New Roman" w:hAnsi="Times New Roman" w:cs="Times New Roman"/>
                <w:color w:val="000000"/>
                <w:sz w:val="24"/>
                <w:szCs w:val="24"/>
                <w:lang w:val="vi-VN"/>
              </w:rPr>
              <w:t xml:space="preserve">i </w:t>
            </w:r>
            <w:r w:rsidRPr="005C06CE">
              <w:rPr>
                <w:rFonts w:ascii="Times New Roman" w:hAnsi="Times New Roman" w:cs="Times New Roman"/>
                <w:color w:val="000000"/>
                <w:sz w:val="24"/>
                <w:szCs w:val="24"/>
              </w:rPr>
              <w:t>thức quí báu từ các kho dữ liệu. Mỗi quan hệ giữa trị thức rút trích và tiền trình ra</w:t>
            </w:r>
            <w:r w:rsidRPr="005C06CE">
              <w:rPr>
                <w:rFonts w:ascii="Times New Roman" w:hAnsi="Times New Roman" w:cs="Times New Roman"/>
                <w:color w:val="000000"/>
                <w:sz w:val="24"/>
                <w:szCs w:val="24"/>
                <w:lang w:val="vi-VN"/>
              </w:rPr>
              <w:t xml:space="preserve"> q</w:t>
            </w:r>
            <w:r w:rsidRPr="005C06CE">
              <w:rPr>
                <w:rFonts w:ascii="Times New Roman" w:hAnsi="Times New Roman" w:cs="Times New Roman"/>
                <w:color w:val="000000"/>
                <w:sz w:val="24"/>
                <w:szCs w:val="24"/>
              </w:rPr>
              <w:t>uyết định,hoạch địch chính sách sẽ được thảo luận với nhiêu ứng dụng thực tế.</w:t>
            </w:r>
            <w:r>
              <w:rPr>
                <w:rFonts w:ascii="Times New Roman" w:hAnsi="Times New Roman" w:cs="Times New Roman"/>
                <w:color w:val="000000"/>
                <w:sz w:val="24"/>
                <w:szCs w:val="24"/>
                <w:lang w:val="vi-VN"/>
              </w:rPr>
              <w:t xml:space="preserve"> </w:t>
            </w:r>
          </w:p>
        </w:tc>
      </w:tr>
      <w:tr w:rsidR="00C462BF" w:rsidRPr="00DF7413" w:rsidTr="00991EA6">
        <w:trPr>
          <w:jc w:val="center"/>
        </w:trPr>
        <w:tc>
          <w:tcPr>
            <w:tcW w:w="1242"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MTHP3</w:t>
            </w:r>
          </w:p>
        </w:tc>
        <w:tc>
          <w:tcPr>
            <w:tcW w:w="8169" w:type="dxa"/>
            <w:shd w:val="clear" w:color="auto" w:fill="auto"/>
          </w:tcPr>
          <w:p w:rsidR="00C462BF" w:rsidRPr="00DF7413" w:rsidRDefault="005C06CE" w:rsidP="00D44BD9">
            <w:pPr>
              <w:pStyle w:val="NormalWeb"/>
              <w:shd w:val="clear" w:color="auto" w:fill="FFFFFF"/>
              <w:spacing w:before="0" w:beforeAutospacing="0" w:after="0" w:afterAutospacing="0"/>
              <w:jc w:val="both"/>
            </w:pPr>
            <w:r w:rsidRPr="005C06CE">
              <w:rPr>
                <w:color w:val="000000"/>
              </w:rPr>
              <w:t>Các chủ đề được cung cấp cho sinh viên trong học phần này: vai trò của khai thác dữ liệu trong</w:t>
            </w:r>
            <w:r w:rsidRPr="005C06CE">
              <w:rPr>
                <w:color w:val="000000"/>
                <w:lang w:val="vi-VN"/>
              </w:rPr>
              <w:t xml:space="preserve"> </w:t>
            </w:r>
            <w:r w:rsidRPr="005C06CE">
              <w:rPr>
                <w:color w:val="000000"/>
              </w:rPr>
              <w:t>bối cảnh tràn ngập dữ liệu, chuẩn bị dữ liệu như thể nào đề đạt kết quả khai thác tốt, các nhiệ</w:t>
            </w:r>
            <w:r w:rsidRPr="005C06CE">
              <w:rPr>
                <w:color w:val="000000"/>
                <w:lang w:val="vi-VN"/>
              </w:rPr>
              <w:t xml:space="preserve">m vụ </w:t>
            </w:r>
            <w:r w:rsidRPr="005C06CE">
              <w:rPr>
                <w:color w:val="000000"/>
              </w:rPr>
              <w:t>của khai thác dữ liệu (đự đoán hay mô tả dữ liệu), các kỹ thuật khai thác dữ liệ</w:t>
            </w:r>
            <w:r w:rsidRPr="005C06CE">
              <w:rPr>
                <w:color w:val="000000"/>
                <w:lang w:val="vi-VN"/>
              </w:rPr>
              <w:t xml:space="preserve">u như tập phổ biến, </w:t>
            </w:r>
            <w:r w:rsidRPr="005C06CE">
              <w:rPr>
                <w:color w:val="000000"/>
              </w:rPr>
              <w:t>luật kết hợp, luật phân lớp, cây quyết định, gom nhóm, mô hình thống kê, các vấn</w:t>
            </w:r>
            <w:r w:rsidRPr="005C06CE">
              <w:rPr>
                <w:color w:val="000000"/>
                <w:lang w:val="vi-VN"/>
              </w:rPr>
              <w:t xml:space="preserve"> đề quan </w:t>
            </w:r>
            <w:r w:rsidRPr="005C06CE">
              <w:rPr>
                <w:color w:val="000000"/>
              </w:rPr>
              <w:t>tâm và giải quyết trong lĩnh vực khai thác dữ liệu</w:t>
            </w:r>
            <w:r w:rsidRPr="005C06CE">
              <w:rPr>
                <w:color w:val="000000"/>
                <w:lang w:val="vi-VN"/>
              </w:rPr>
              <w:t>.</w:t>
            </w:r>
          </w:p>
        </w:tc>
      </w:tr>
      <w:tr w:rsidR="00C462BF" w:rsidRPr="00DF7413" w:rsidTr="00991EA6">
        <w:trPr>
          <w:jc w:val="center"/>
        </w:trPr>
        <w:tc>
          <w:tcPr>
            <w:tcW w:w="9411" w:type="dxa"/>
            <w:gridSpan w:val="2"/>
            <w:shd w:val="clear" w:color="auto" w:fill="auto"/>
          </w:tcPr>
          <w:p w:rsidR="00C462BF" w:rsidRPr="00DF7413" w:rsidRDefault="00C462BF" w:rsidP="00991EA6">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3441F9" w:rsidRPr="00DF7413" w:rsidTr="00991EA6">
        <w:trPr>
          <w:jc w:val="center"/>
        </w:trPr>
        <w:tc>
          <w:tcPr>
            <w:tcW w:w="1242" w:type="dxa"/>
            <w:shd w:val="clear" w:color="auto" w:fill="auto"/>
            <w:vAlign w:val="center"/>
          </w:tcPr>
          <w:p w:rsidR="003441F9" w:rsidRPr="00DF7413" w:rsidRDefault="003441F9"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4</w:t>
            </w:r>
          </w:p>
        </w:tc>
        <w:tc>
          <w:tcPr>
            <w:tcW w:w="8169" w:type="dxa"/>
            <w:shd w:val="clear" w:color="auto" w:fill="auto"/>
          </w:tcPr>
          <w:p w:rsidR="003441F9" w:rsidRPr="003441F9" w:rsidRDefault="003441F9" w:rsidP="00B44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Người  học còn có kỹ năng </w:t>
            </w:r>
            <w:r w:rsidRPr="00991EA6">
              <w:rPr>
                <w:rFonts w:ascii="Times New Roman" w:eastAsia="Times New Roman" w:hAnsi="Times New Roman"/>
                <w:color w:val="000000"/>
                <w:sz w:val="24"/>
                <w:szCs w:val="24"/>
              </w:rPr>
              <w:t>tự tìm hi</w:t>
            </w:r>
            <w:r>
              <w:rPr>
                <w:rFonts w:ascii="Times New Roman" w:eastAsia="Times New Roman" w:hAnsi="Times New Roman"/>
                <w:color w:val="000000"/>
                <w:sz w:val="24"/>
                <w:szCs w:val="24"/>
                <w:lang w:val="vi-VN"/>
              </w:rPr>
              <w:t>ể</w:t>
            </w:r>
            <w:r w:rsidRPr="00991EA6">
              <w:rPr>
                <w:rFonts w:ascii="Times New Roman" w:eastAsia="Times New Roman" w:hAnsi="Times New Roman"/>
                <w:color w:val="000000"/>
                <w:sz w:val="24"/>
                <w:szCs w:val="24"/>
              </w:rPr>
              <w:t>u, phát triển được các kiến thức nền tảng đề phục vụ công việc</w:t>
            </w:r>
            <w:r>
              <w:rPr>
                <w:rFonts w:ascii="Times New Roman" w:eastAsia="Times New Roman" w:hAnsi="Times New Roman"/>
                <w:color w:val="000000"/>
                <w:sz w:val="24"/>
                <w:szCs w:val="24"/>
                <w:lang w:val="vi-VN"/>
              </w:rPr>
              <w:t xml:space="preserve"> </w:t>
            </w:r>
            <w:r w:rsidRPr="00991EA6">
              <w:rPr>
                <w:rFonts w:ascii="Times New Roman" w:eastAsia="Times New Roman" w:hAnsi="Times New Roman"/>
                <w:color w:val="000000"/>
                <w:sz w:val="24"/>
                <w:szCs w:val="24"/>
              </w:rPr>
              <w:t>nghiên cứu trong lĩnh vực KTDL, có khả năng làm việc trong nhóm và có kỹ năng</w:t>
            </w:r>
            <w:r>
              <w:rPr>
                <w:rFonts w:ascii="Times New Roman" w:eastAsia="Times New Roman" w:hAnsi="Times New Roman"/>
                <w:color w:val="000000"/>
                <w:sz w:val="24"/>
                <w:szCs w:val="24"/>
                <w:lang w:val="vi-VN"/>
              </w:rPr>
              <w:t xml:space="preserve"> </w:t>
            </w:r>
            <w:r>
              <w:rPr>
                <w:rFonts w:ascii="Times New Roman" w:eastAsia="Times New Roman" w:hAnsi="Times New Roman"/>
                <w:color w:val="000000"/>
                <w:sz w:val="24"/>
                <w:szCs w:val="24"/>
              </w:rPr>
              <w:t>giải quyết vần đề.</w:t>
            </w:r>
          </w:p>
        </w:tc>
      </w:tr>
      <w:tr w:rsidR="003441F9" w:rsidRPr="00DF7413" w:rsidTr="00991EA6">
        <w:trPr>
          <w:jc w:val="center"/>
        </w:trPr>
        <w:tc>
          <w:tcPr>
            <w:tcW w:w="1242" w:type="dxa"/>
            <w:shd w:val="clear" w:color="auto" w:fill="auto"/>
            <w:vAlign w:val="center"/>
          </w:tcPr>
          <w:p w:rsidR="003441F9" w:rsidRPr="00DF7413" w:rsidRDefault="003441F9"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5</w:t>
            </w:r>
          </w:p>
        </w:tc>
        <w:tc>
          <w:tcPr>
            <w:tcW w:w="8169" w:type="dxa"/>
            <w:shd w:val="clear" w:color="auto" w:fill="auto"/>
          </w:tcPr>
          <w:p w:rsidR="003441F9" w:rsidRPr="00DF7413" w:rsidRDefault="003441F9" w:rsidP="00991EA6">
            <w:pPr>
              <w:pStyle w:val="BodyText"/>
              <w:spacing w:after="0" w:line="240" w:lineRule="auto"/>
              <w:jc w:val="both"/>
              <w:rPr>
                <w:rFonts w:cs="Times New Roman"/>
                <w:b/>
                <w:lang w:val="vi-VN"/>
              </w:rPr>
            </w:pPr>
            <w:r w:rsidRPr="00DF7413">
              <w:rPr>
                <w:rFonts w:cs="Times New Roman"/>
                <w:lang w:val="vi-VN"/>
              </w:rPr>
              <w:t>Kết hợp chặt chẽ những kiến thức chuyên môn trước phát triển nâng cao trong vấn đề quản lý hệ thống thông tin.</w:t>
            </w:r>
          </w:p>
        </w:tc>
      </w:tr>
      <w:tr w:rsidR="003441F9" w:rsidRPr="00DF7413" w:rsidTr="00991EA6">
        <w:trPr>
          <w:trHeight w:val="292"/>
          <w:jc w:val="center"/>
        </w:trPr>
        <w:tc>
          <w:tcPr>
            <w:tcW w:w="9411" w:type="dxa"/>
            <w:gridSpan w:val="2"/>
            <w:shd w:val="clear" w:color="auto" w:fill="auto"/>
          </w:tcPr>
          <w:p w:rsidR="003441F9" w:rsidRPr="00DF7413" w:rsidRDefault="003441F9" w:rsidP="00991EA6">
            <w:pPr>
              <w:spacing w:after="0" w:line="276" w:lineRule="auto"/>
              <w:jc w:val="both"/>
              <w:rPr>
                <w:rFonts w:ascii="Times New Roman" w:hAnsi="Times New Roman"/>
                <w:b/>
                <w:sz w:val="24"/>
                <w:szCs w:val="24"/>
              </w:rPr>
            </w:pPr>
            <w:r w:rsidRPr="00DF7413">
              <w:rPr>
                <w:rFonts w:ascii="Times New Roman" w:hAnsi="Times New Roman"/>
                <w:b/>
                <w:sz w:val="24"/>
                <w:szCs w:val="24"/>
              </w:rPr>
              <w:t>3. Thái độ</w:t>
            </w:r>
          </w:p>
        </w:tc>
      </w:tr>
      <w:tr w:rsidR="003441F9" w:rsidRPr="00DF7413" w:rsidTr="00991EA6">
        <w:trPr>
          <w:trHeight w:val="311"/>
          <w:jc w:val="center"/>
        </w:trPr>
        <w:tc>
          <w:tcPr>
            <w:tcW w:w="1242" w:type="dxa"/>
            <w:shd w:val="clear" w:color="auto" w:fill="auto"/>
            <w:vAlign w:val="center"/>
          </w:tcPr>
          <w:p w:rsidR="003441F9" w:rsidRPr="00DF7413" w:rsidRDefault="003441F9" w:rsidP="00991EA6">
            <w:pPr>
              <w:spacing w:after="0" w:line="276" w:lineRule="auto"/>
              <w:jc w:val="center"/>
              <w:rPr>
                <w:rFonts w:ascii="Times New Roman" w:hAnsi="Times New Roman"/>
                <w:sz w:val="24"/>
                <w:szCs w:val="24"/>
              </w:rPr>
            </w:pPr>
            <w:r w:rsidRPr="00DF7413">
              <w:rPr>
                <w:rFonts w:ascii="Times New Roman" w:hAnsi="Times New Roman"/>
                <w:sz w:val="24"/>
                <w:szCs w:val="24"/>
              </w:rPr>
              <w:t>MTHP6</w:t>
            </w:r>
          </w:p>
        </w:tc>
        <w:tc>
          <w:tcPr>
            <w:tcW w:w="8169" w:type="dxa"/>
            <w:shd w:val="clear" w:color="auto" w:fill="auto"/>
          </w:tcPr>
          <w:p w:rsidR="003441F9" w:rsidRPr="00DF7413" w:rsidRDefault="003441F9" w:rsidP="00991EA6">
            <w:pPr>
              <w:pStyle w:val="NormalWeb"/>
              <w:shd w:val="clear" w:color="auto" w:fill="FFFFFF"/>
              <w:spacing w:before="0" w:beforeAutospacing="0" w:after="150" w:afterAutospacing="0" w:line="360" w:lineRule="atLeast"/>
              <w:jc w:val="both"/>
            </w:pPr>
            <w:r w:rsidRPr="00DF7413">
              <w:t>S</w:t>
            </w:r>
            <w:r w:rsidRPr="00DF7413">
              <w:rPr>
                <w:lang w:val="vi-VN"/>
              </w:rPr>
              <w:t xml:space="preserve">inh viên </w:t>
            </w:r>
            <w:r w:rsidRPr="00DF7413">
              <w:t xml:space="preserve">thực hành nghiêm túc trong quá trình học tập, nghiên cứu và phát triển ứng dụng. Có tính tự giác trong việc tra cứu tìm tòi tài liệu học tập.Thuyết minh nội dung được phân công nghiên cứu. </w:t>
            </w:r>
          </w:p>
        </w:tc>
      </w:tr>
    </w:tbl>
    <w:p w:rsidR="00C462BF" w:rsidRPr="00DF7413" w:rsidRDefault="00C462BF" w:rsidP="00C462B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C462BF" w:rsidRPr="00B449AE" w:rsidRDefault="00C462BF" w:rsidP="00B449AE">
      <w:pPr>
        <w:pStyle w:val="Noidung0"/>
        <w:spacing w:after="0" w:line="300" w:lineRule="auto"/>
        <w:rPr>
          <w:sz w:val="24"/>
          <w:szCs w:val="24"/>
          <w:lang w:val="vi-VN"/>
        </w:rPr>
      </w:pPr>
      <w:r w:rsidRPr="00DF7413">
        <w:rPr>
          <w:sz w:val="24"/>
          <w:szCs w:val="24"/>
          <w:lang w:val="vi-VN"/>
        </w:rPr>
        <w:t> </w:t>
      </w:r>
      <w:r w:rsidRPr="00DF7413">
        <w:rPr>
          <w:sz w:val="24"/>
          <w:szCs w:val="24"/>
        </w:rPr>
        <w:tab/>
      </w:r>
      <w:r w:rsidR="00B449AE" w:rsidRPr="00B449AE">
        <w:rPr>
          <w:color w:val="000000"/>
          <w:sz w:val="24"/>
          <w:szCs w:val="24"/>
        </w:rPr>
        <w:t>Học phần cung cấp các kiến thức và kỹ thuật khai thác dữ liệu để rút trích các trí thức quí báu từ các kho dữ liệu. Mối quan hệ giữa tri thức rút trích và tiến trình ra quyết định, hoạch địch chính sách sẽ được thảo luận với nhiều ứng dụng thực tế. Các chủ đề được cung cấp trong học phần này: vai trò của khai thác dữ liệu trong bối cảnh tràn ngập dữ liệu, chuẩn bị dữ liệu như thế nào đẻ đạt kết quả khai thác tốt, các nhiệm vụ của khai thác dữ liệu (dự đoán hay mô tả dữ liệu), các kỹ thuật khai thác dữ liệu như tập phô biến, luật kết hợp, luật phân lớp, cây quyết định, gom nhóm, mô hình thống kê, các vấn đề cần quan tâm và giải quyết trong lĩnh vực khai thác dữ liệu. Qua đó, người học nắm bắt được những kiến thức tổng quan v</w:t>
      </w:r>
      <w:r w:rsidR="00B449AE">
        <w:rPr>
          <w:color w:val="000000"/>
          <w:sz w:val="24"/>
          <w:szCs w:val="24"/>
          <w:lang w:val="vi-VN"/>
        </w:rPr>
        <w:t>ề</w:t>
      </w:r>
      <w:r w:rsidR="00B449AE" w:rsidRPr="00B449AE">
        <w:rPr>
          <w:color w:val="000000"/>
          <w:sz w:val="24"/>
          <w:szCs w:val="24"/>
        </w:rPr>
        <w:t xml:space="preserve"> Khai thác dữ liệu; Qui trình chuẩn bị Dữ liệu;  Nhà kho Dữ liệu và OLAP;  Khai thác tập phỏ biến và luật kết hợp; Khai thác chuỗi tuần tự phổ biến; Phân lớp dữ liệu; Gom nhóm dữ liệu; Khai thác dữ liệu phức tạp.</w:t>
      </w:r>
      <w:r w:rsidRPr="00B449AE">
        <w:rPr>
          <w:sz w:val="24"/>
          <w:szCs w:val="24"/>
          <w:lang w:val="vi-VN"/>
        </w:rPr>
        <w:t>.</w:t>
      </w:r>
    </w:p>
    <w:p w:rsidR="00C462BF" w:rsidRPr="00DF7413" w:rsidRDefault="00C462BF" w:rsidP="00C462BF">
      <w:pPr>
        <w:pStyle w:val="Noidung0"/>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462BF" w:rsidRPr="00DF7413" w:rsidTr="00991EA6">
        <w:trPr>
          <w:tblHeader/>
          <w:jc w:val="center"/>
        </w:trPr>
        <w:tc>
          <w:tcPr>
            <w:tcW w:w="1384"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C462BF" w:rsidRPr="00DF7413" w:rsidTr="00991EA6">
        <w:trPr>
          <w:jc w:val="center"/>
        </w:trPr>
        <w:tc>
          <w:tcPr>
            <w:tcW w:w="9464" w:type="dxa"/>
            <w:gridSpan w:val="2"/>
            <w:shd w:val="clear" w:color="auto" w:fill="auto"/>
          </w:tcPr>
          <w:p w:rsidR="00C462BF" w:rsidRPr="00DF7413" w:rsidRDefault="00C462BF" w:rsidP="00991EA6">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C462BF" w:rsidRPr="00DF7413" w:rsidTr="00991EA6">
        <w:trPr>
          <w:jc w:val="center"/>
        </w:trPr>
        <w:tc>
          <w:tcPr>
            <w:tcW w:w="1384"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C462BF" w:rsidRPr="00DF7413" w:rsidRDefault="00C462BF" w:rsidP="00412ED6">
            <w:pPr>
              <w:pStyle w:val="Gachdaudongmuc1"/>
              <w:numPr>
                <w:ilvl w:val="0"/>
                <w:numId w:val="0"/>
              </w:numPr>
              <w:spacing w:after="0" w:line="300" w:lineRule="auto"/>
              <w:rPr>
                <w:sz w:val="24"/>
                <w:szCs w:val="24"/>
              </w:rPr>
            </w:pPr>
            <w:r w:rsidRPr="00DF7413">
              <w:rPr>
                <w:sz w:val="24"/>
                <w:szCs w:val="24"/>
              </w:rPr>
              <w:t>Cung cấp các kiến thức về kỹ thuật liên quan đến việc phát triển các ứng dụng hệ thống thông tin (HTTT) trong bối cảnh và môi trường công nghệ hiện nay. Hai chủ đề chính được quan tâm trong học phân này là: Kiến trúc ứng dụng HTTT và vấn đề truy cập dữ liệu.</w:t>
            </w:r>
          </w:p>
        </w:tc>
      </w:tr>
      <w:tr w:rsidR="00C462BF" w:rsidRPr="00DF7413" w:rsidTr="00991EA6">
        <w:trPr>
          <w:jc w:val="center"/>
        </w:trPr>
        <w:tc>
          <w:tcPr>
            <w:tcW w:w="1384"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C462BF" w:rsidRPr="00DF7413" w:rsidRDefault="00C462BF" w:rsidP="00412ED6">
            <w:pPr>
              <w:pStyle w:val="BodyText"/>
              <w:spacing w:after="0" w:line="240" w:lineRule="auto"/>
              <w:jc w:val="both"/>
              <w:rPr>
                <w:rFonts w:cs="Times New Roman"/>
                <w:b/>
                <w:lang w:val="en-US"/>
              </w:rPr>
            </w:pPr>
            <w:r w:rsidRPr="00DF7413">
              <w:rPr>
                <w:rFonts w:cs="Times New Roman"/>
              </w:rPr>
              <w:t>Kiến thức về hai chủ đề chính được quan tâm trong học phân này là: Kiến trúc ứng dụng HTTT và vấn đề truy cập dữ liệu.</w:t>
            </w:r>
          </w:p>
        </w:tc>
      </w:tr>
      <w:tr w:rsidR="00C462BF" w:rsidRPr="00DF7413" w:rsidTr="00991EA6">
        <w:trPr>
          <w:jc w:val="center"/>
        </w:trPr>
        <w:tc>
          <w:tcPr>
            <w:tcW w:w="9464" w:type="dxa"/>
            <w:gridSpan w:val="2"/>
            <w:shd w:val="clear" w:color="auto" w:fill="auto"/>
          </w:tcPr>
          <w:p w:rsidR="00C462BF" w:rsidRPr="00DF7413" w:rsidRDefault="00C462BF" w:rsidP="00412ED6">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C462BF" w:rsidRPr="00DF7413" w:rsidTr="00991EA6">
        <w:trPr>
          <w:jc w:val="center"/>
        </w:trPr>
        <w:tc>
          <w:tcPr>
            <w:tcW w:w="1384"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C462BF" w:rsidRPr="00DF7413" w:rsidRDefault="00C462BF" w:rsidP="00412ED6">
            <w:pPr>
              <w:pStyle w:val="BodyText"/>
              <w:spacing w:after="0" w:line="312" w:lineRule="auto"/>
              <w:jc w:val="both"/>
              <w:rPr>
                <w:rFonts w:cs="Times New Roman"/>
                <w:b/>
              </w:rPr>
            </w:pPr>
            <w:r w:rsidRPr="00DF7413">
              <w:rPr>
                <w:rFonts w:eastAsia="Times New Roman" w:cs="Times New Roman"/>
              </w:rPr>
              <w:t>Vận dụng một số phương pháp và công cụ hỗ trợ cho sự phát triển của các hệ thống thông tin trong các môi trường mới.</w:t>
            </w:r>
          </w:p>
        </w:tc>
      </w:tr>
      <w:tr w:rsidR="00C462BF" w:rsidRPr="00DF7413" w:rsidTr="00991EA6">
        <w:trPr>
          <w:jc w:val="center"/>
        </w:trPr>
        <w:tc>
          <w:tcPr>
            <w:tcW w:w="1384"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C462BF" w:rsidRPr="00DF7413" w:rsidRDefault="00C462BF" w:rsidP="00412ED6">
            <w:pPr>
              <w:pStyle w:val="BodyText"/>
              <w:spacing w:after="0" w:line="312" w:lineRule="auto"/>
              <w:jc w:val="both"/>
              <w:rPr>
                <w:rFonts w:cs="Times New Roman"/>
                <w:b/>
              </w:rPr>
            </w:pPr>
            <w:r w:rsidRPr="00DF7413">
              <w:rPr>
                <w:rFonts w:cs="Times New Roman"/>
              </w:rPr>
              <w:t xml:space="preserve">Vận dụng các kiến thức đã học vào khảo sát, nghiên cứu thực tiễn, đề xuất các </w:t>
            </w:r>
            <w:r w:rsidRPr="00DF7413">
              <w:rPr>
                <w:rFonts w:cs="Times New Roman"/>
              </w:rPr>
              <w:lastRenderedPageBreak/>
              <w:t>giải pháp để có thể góp phần giải quyết những vấn đề đặt ra trong hoạt động của cơ sở thực tập</w:t>
            </w:r>
          </w:p>
        </w:tc>
      </w:tr>
      <w:tr w:rsidR="00C462BF" w:rsidRPr="00DF7413" w:rsidTr="00991EA6">
        <w:trPr>
          <w:jc w:val="center"/>
        </w:trPr>
        <w:tc>
          <w:tcPr>
            <w:tcW w:w="1384"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CĐRHP</w:t>
            </w:r>
            <w:r w:rsidRPr="00DF7413">
              <w:rPr>
                <w:rFonts w:ascii="Times New Roman" w:hAnsi="Times New Roman"/>
                <w:sz w:val="24"/>
                <w:szCs w:val="24"/>
                <w:lang w:val="vi-VN"/>
              </w:rPr>
              <w:t xml:space="preserve"> </w:t>
            </w:r>
            <w:r w:rsidRPr="00DF7413">
              <w:rPr>
                <w:rFonts w:ascii="Times New Roman" w:hAnsi="Times New Roman"/>
                <w:sz w:val="24"/>
                <w:szCs w:val="24"/>
              </w:rPr>
              <w:t>5</w:t>
            </w:r>
          </w:p>
        </w:tc>
        <w:tc>
          <w:tcPr>
            <w:tcW w:w="8080" w:type="dxa"/>
            <w:shd w:val="clear" w:color="auto" w:fill="auto"/>
          </w:tcPr>
          <w:p w:rsidR="00C462BF" w:rsidRPr="00DF7413" w:rsidRDefault="00C462BF" w:rsidP="00412ED6">
            <w:pPr>
              <w:pStyle w:val="Noidung"/>
              <w:spacing w:before="0" w:after="0" w:line="312" w:lineRule="auto"/>
              <w:ind w:firstLine="0"/>
              <w:rPr>
                <w:rFonts w:ascii="Times New Roman" w:hAnsi="Times New Roman" w:cs="Times New Roman"/>
                <w:sz w:val="24"/>
                <w:lang w:val="vi-VN"/>
              </w:rPr>
            </w:pPr>
            <w:r w:rsidRPr="00DF7413">
              <w:rPr>
                <w:rFonts w:ascii="Times New Roman" w:hAnsi="Times New Roman" w:cs="Times New Roman"/>
                <w:sz w:val="24"/>
                <w:lang w:val="vi-VN"/>
              </w:rPr>
              <w:t>Có kỹ năng quan sát, thực hiện các nội dung theo kế hoạch, yêu cầu, nội dung của đề cương thực tập; ghi chép nhật ký, làm báo cáo thực tập; chấp hành quy định của đơn vị thực tập. Có kỹ năng xử lý, giải quyết tình huống. Kỹ năng giao tiếp, văn hóa nơi công sở…</w:t>
            </w:r>
          </w:p>
        </w:tc>
      </w:tr>
      <w:tr w:rsidR="00C462BF" w:rsidRPr="00DF7413" w:rsidTr="00991EA6">
        <w:trPr>
          <w:jc w:val="center"/>
        </w:trPr>
        <w:tc>
          <w:tcPr>
            <w:tcW w:w="9464" w:type="dxa"/>
            <w:gridSpan w:val="2"/>
            <w:shd w:val="clear" w:color="auto" w:fill="auto"/>
          </w:tcPr>
          <w:p w:rsidR="00C462BF" w:rsidRPr="00DF7413" w:rsidRDefault="00C462BF" w:rsidP="00412ED6">
            <w:pPr>
              <w:spacing w:after="0" w:line="276" w:lineRule="auto"/>
              <w:jc w:val="both"/>
              <w:rPr>
                <w:rFonts w:ascii="Times New Roman" w:hAnsi="Times New Roman"/>
                <w:b/>
                <w:sz w:val="24"/>
                <w:szCs w:val="24"/>
                <w:lang w:val="vi-VN"/>
              </w:rPr>
            </w:pPr>
            <w:r w:rsidRPr="00DF7413">
              <w:rPr>
                <w:rFonts w:ascii="Times New Roman" w:hAnsi="Times New Roman"/>
                <w:b/>
                <w:sz w:val="24"/>
                <w:szCs w:val="24"/>
                <w:lang w:val="vi-VN"/>
              </w:rPr>
              <w:t>3.  Mức độ tự chủ và trách nhiệm</w:t>
            </w:r>
          </w:p>
        </w:tc>
      </w:tr>
      <w:tr w:rsidR="00C462BF" w:rsidRPr="00DF7413" w:rsidTr="00991EA6">
        <w:trPr>
          <w:jc w:val="center"/>
        </w:trPr>
        <w:tc>
          <w:tcPr>
            <w:tcW w:w="1384"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lang w:val="vi-VN"/>
              </w:rPr>
              <w:t xml:space="preserve">CĐRHP </w:t>
            </w:r>
            <w:r w:rsidRPr="00DF7413">
              <w:rPr>
                <w:rFonts w:ascii="Times New Roman" w:hAnsi="Times New Roman"/>
                <w:sz w:val="24"/>
                <w:szCs w:val="24"/>
              </w:rPr>
              <w:t>6</w:t>
            </w:r>
          </w:p>
        </w:tc>
        <w:tc>
          <w:tcPr>
            <w:tcW w:w="8080" w:type="dxa"/>
            <w:shd w:val="clear" w:color="auto" w:fill="auto"/>
          </w:tcPr>
          <w:p w:rsidR="00C462BF" w:rsidRPr="00DF7413" w:rsidRDefault="00C462BF" w:rsidP="00412ED6">
            <w:pPr>
              <w:spacing w:after="0" w:line="300" w:lineRule="auto"/>
              <w:jc w:val="both"/>
              <w:rPr>
                <w:rFonts w:ascii="Times New Roman" w:hAnsi="Times New Roman"/>
                <w:sz w:val="24"/>
                <w:szCs w:val="24"/>
                <w:lang w:val="vi-VN"/>
              </w:rPr>
            </w:pPr>
            <w:r w:rsidRPr="00DF7413">
              <w:rPr>
                <w:rFonts w:ascii="Times New Roman" w:hAnsi="Times New Roman"/>
                <w:sz w:val="24"/>
                <w:szCs w:val="24"/>
                <w:lang w:val="vi-VN"/>
              </w:rPr>
              <w:t xml:space="preserve">Tự chủ động trong việc nghiên cứu, thực tập,làm việc tại cơ sở thực tập. Nâng cao tình thần tự giác, tự chịu trách nhiệm nội dung thực tập. Rèn luyện tính kỷ luật lao động. </w:t>
            </w:r>
          </w:p>
          <w:p w:rsidR="00C462BF" w:rsidRPr="00DF7413" w:rsidRDefault="00C462BF" w:rsidP="00412ED6">
            <w:pPr>
              <w:spacing w:after="0" w:line="300" w:lineRule="auto"/>
              <w:jc w:val="both"/>
              <w:rPr>
                <w:rFonts w:ascii="Times New Roman" w:hAnsi="Times New Roman"/>
                <w:sz w:val="24"/>
                <w:szCs w:val="24"/>
                <w:lang w:val="vi-VN"/>
              </w:rPr>
            </w:pPr>
            <w:r w:rsidRPr="00DF7413">
              <w:rPr>
                <w:rFonts w:ascii="Times New Roman" w:hAnsi="Times New Roman"/>
                <w:sz w:val="24"/>
                <w:szCs w:val="24"/>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bl>
    <w:p w:rsidR="00C462BF" w:rsidRPr="00DF7413" w:rsidRDefault="00C462BF" w:rsidP="00C462BF">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C462BF" w:rsidRPr="00DF7413" w:rsidRDefault="00C462BF" w:rsidP="00C462BF">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C462BF" w:rsidRPr="00DF7413" w:rsidTr="00991EA6">
        <w:trPr>
          <w:jc w:val="center"/>
        </w:trPr>
        <w:tc>
          <w:tcPr>
            <w:tcW w:w="1748" w:type="dxa"/>
            <w:vMerge w:val="restart"/>
            <w:vAlign w:val="center"/>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C462BF" w:rsidRPr="00DF7413" w:rsidTr="00991EA6">
        <w:trPr>
          <w:jc w:val="center"/>
        </w:trPr>
        <w:tc>
          <w:tcPr>
            <w:tcW w:w="1748" w:type="dxa"/>
            <w:vMerge/>
          </w:tcPr>
          <w:p w:rsidR="00C462BF" w:rsidRPr="00DF7413" w:rsidRDefault="00C462BF" w:rsidP="00412ED6">
            <w:pPr>
              <w:spacing w:after="0" w:line="312" w:lineRule="auto"/>
              <w:jc w:val="both"/>
              <w:rPr>
                <w:rFonts w:ascii="Times New Roman" w:hAnsi="Times New Roman"/>
                <w:b/>
                <w:sz w:val="24"/>
                <w:szCs w:val="24"/>
              </w:rPr>
            </w:pPr>
          </w:p>
        </w:tc>
        <w:tc>
          <w:tcPr>
            <w:tcW w:w="1618"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C462BF" w:rsidRPr="00DF7413" w:rsidTr="00991EA6">
        <w:trPr>
          <w:jc w:val="center"/>
        </w:trPr>
        <w:tc>
          <w:tcPr>
            <w:tcW w:w="1748" w:type="dxa"/>
          </w:tcPr>
          <w:p w:rsidR="00C462BF" w:rsidRPr="00DF7413" w:rsidRDefault="00C462BF" w:rsidP="00412ED6">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C462BF" w:rsidRPr="00DF7413" w:rsidTr="00991EA6">
        <w:trPr>
          <w:jc w:val="center"/>
        </w:trPr>
        <w:tc>
          <w:tcPr>
            <w:tcW w:w="1748" w:type="dxa"/>
          </w:tcPr>
          <w:p w:rsidR="00C462BF" w:rsidRPr="00DF7413" w:rsidRDefault="00C462BF" w:rsidP="00412ED6">
            <w:pPr>
              <w:spacing w:after="0" w:line="312" w:lineRule="auto"/>
              <w:jc w:val="center"/>
              <w:rPr>
                <w:rFonts w:ascii="Times New Roman" w:hAnsi="Times New Roman"/>
                <w:sz w:val="24"/>
                <w:szCs w:val="24"/>
              </w:rPr>
            </w:pPr>
            <w:r w:rsidRPr="00DF7413">
              <w:rPr>
                <w:rFonts w:ascii="Times New Roman" w:hAnsi="Times New Roman"/>
                <w:sz w:val="24"/>
                <w:szCs w:val="24"/>
              </w:rPr>
              <w:t>MTHP 2</w:t>
            </w:r>
          </w:p>
        </w:tc>
        <w:tc>
          <w:tcPr>
            <w:tcW w:w="1618"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sz w:val="24"/>
                <w:szCs w:val="24"/>
              </w:rPr>
              <w:t>CĐRC5,6</w:t>
            </w:r>
          </w:p>
        </w:tc>
      </w:tr>
      <w:tr w:rsidR="00C462BF" w:rsidRPr="00DF7413" w:rsidTr="00991EA6">
        <w:trPr>
          <w:jc w:val="center"/>
        </w:trPr>
        <w:tc>
          <w:tcPr>
            <w:tcW w:w="1748" w:type="dxa"/>
          </w:tcPr>
          <w:p w:rsidR="00C462BF" w:rsidRPr="00DF7413" w:rsidRDefault="00C462BF" w:rsidP="00412ED6">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C462BF" w:rsidRPr="00DF7413" w:rsidRDefault="00C462BF" w:rsidP="00412ED6">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sz w:val="24"/>
                <w:szCs w:val="24"/>
              </w:rPr>
              <w:t>CĐRC5,6,7</w:t>
            </w:r>
          </w:p>
        </w:tc>
      </w:tr>
      <w:tr w:rsidR="00C462BF" w:rsidRPr="00DF7413" w:rsidTr="00991EA6">
        <w:trPr>
          <w:jc w:val="center"/>
        </w:trPr>
        <w:tc>
          <w:tcPr>
            <w:tcW w:w="1748" w:type="dxa"/>
          </w:tcPr>
          <w:p w:rsidR="00C462BF" w:rsidRPr="00DF7413" w:rsidRDefault="00C462BF" w:rsidP="00412ED6">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sz w:val="24"/>
                <w:szCs w:val="24"/>
              </w:rPr>
              <w:t>CĐRC5,6,7</w:t>
            </w:r>
          </w:p>
        </w:tc>
      </w:tr>
      <w:tr w:rsidR="00C462BF" w:rsidRPr="00DF7413" w:rsidTr="00991EA6">
        <w:trPr>
          <w:jc w:val="center"/>
        </w:trPr>
        <w:tc>
          <w:tcPr>
            <w:tcW w:w="1748" w:type="dxa"/>
          </w:tcPr>
          <w:p w:rsidR="00C462BF" w:rsidRPr="00DF7413" w:rsidRDefault="00C462BF" w:rsidP="00412ED6">
            <w:pPr>
              <w:spacing w:after="0" w:line="312" w:lineRule="auto"/>
              <w:jc w:val="center"/>
              <w:rPr>
                <w:rFonts w:ascii="Times New Roman" w:hAnsi="Times New Roman"/>
                <w:sz w:val="24"/>
                <w:szCs w:val="24"/>
              </w:rPr>
            </w:pPr>
            <w:r w:rsidRPr="00DF7413">
              <w:rPr>
                <w:rFonts w:ascii="Times New Roman" w:hAnsi="Times New Roman"/>
                <w:sz w:val="24"/>
                <w:szCs w:val="24"/>
              </w:rPr>
              <w:t>MTHP 5</w:t>
            </w:r>
          </w:p>
        </w:tc>
        <w:tc>
          <w:tcPr>
            <w:tcW w:w="1618"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TB</w:t>
            </w:r>
          </w:p>
        </w:tc>
        <w:tc>
          <w:tcPr>
            <w:tcW w:w="2157" w:type="dxa"/>
          </w:tcPr>
          <w:p w:rsidR="00C462BF" w:rsidRPr="00DF7413" w:rsidRDefault="00C462BF" w:rsidP="00412ED6">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CĐRHP5</w:t>
            </w:r>
          </w:p>
        </w:tc>
        <w:tc>
          <w:tcPr>
            <w:tcW w:w="1894"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sz w:val="24"/>
                <w:szCs w:val="24"/>
              </w:rPr>
              <w:t>CĐRC5,6,8</w:t>
            </w:r>
          </w:p>
        </w:tc>
      </w:tr>
      <w:tr w:rsidR="00C462BF" w:rsidRPr="00DF7413" w:rsidTr="00991EA6">
        <w:trPr>
          <w:jc w:val="center"/>
        </w:trPr>
        <w:tc>
          <w:tcPr>
            <w:tcW w:w="1748"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rPr>
              <w:t xml:space="preserve">MTHP </w:t>
            </w:r>
            <w:r w:rsidRPr="00DF7413">
              <w:rPr>
                <w:rFonts w:ascii="Times New Roman" w:hAnsi="Times New Roman"/>
                <w:sz w:val="24"/>
                <w:szCs w:val="24"/>
                <w:lang w:val="vi-VN"/>
              </w:rPr>
              <w:t>6</w:t>
            </w:r>
          </w:p>
        </w:tc>
        <w:tc>
          <w:tcPr>
            <w:tcW w:w="1618" w:type="dxa"/>
          </w:tcPr>
          <w:p w:rsidR="00C462BF" w:rsidRPr="00DF7413" w:rsidRDefault="00C462BF" w:rsidP="00412ED6">
            <w:pPr>
              <w:spacing w:after="0" w:line="312" w:lineRule="auto"/>
              <w:jc w:val="center"/>
              <w:rPr>
                <w:rFonts w:ascii="Times New Roman" w:hAnsi="Times New Roman"/>
                <w:sz w:val="24"/>
                <w:szCs w:val="24"/>
              </w:rPr>
            </w:pPr>
            <w:r w:rsidRPr="00DF7413">
              <w:rPr>
                <w:rFonts w:ascii="Times New Roman" w:hAnsi="Times New Roman"/>
                <w:sz w:val="24"/>
                <w:szCs w:val="24"/>
                <w:lang w:val="vi-VN"/>
              </w:rPr>
              <w:t>TB</w:t>
            </w:r>
            <w:r w:rsidRPr="00DF7413">
              <w:rPr>
                <w:rFonts w:ascii="Times New Roman" w:hAnsi="Times New Roman"/>
                <w:sz w:val="24"/>
                <w:szCs w:val="24"/>
              </w:rPr>
              <w:t>,TB</w:t>
            </w:r>
          </w:p>
        </w:tc>
        <w:tc>
          <w:tcPr>
            <w:tcW w:w="2157" w:type="dxa"/>
          </w:tcPr>
          <w:p w:rsidR="00C462BF" w:rsidRPr="00DF7413" w:rsidRDefault="00C462BF" w:rsidP="00412ED6">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5,6</w:t>
            </w:r>
          </w:p>
        </w:tc>
        <w:tc>
          <w:tcPr>
            <w:tcW w:w="1894" w:type="dxa"/>
          </w:tcPr>
          <w:p w:rsidR="00C462BF" w:rsidRPr="00DF7413" w:rsidRDefault="00C462BF" w:rsidP="00412ED6">
            <w:pPr>
              <w:spacing w:after="0" w:line="312" w:lineRule="auto"/>
              <w:jc w:val="center"/>
              <w:rPr>
                <w:rFonts w:ascii="Times New Roman" w:hAnsi="Times New Roman"/>
                <w:bCs/>
                <w:sz w:val="24"/>
                <w:szCs w:val="24"/>
              </w:rPr>
            </w:pPr>
            <w:r w:rsidRPr="00DF7413">
              <w:rPr>
                <w:rFonts w:ascii="Times New Roman" w:hAnsi="Times New Roman"/>
                <w:bCs/>
                <w:sz w:val="24"/>
                <w:szCs w:val="24"/>
              </w:rPr>
              <w:t>C,</w:t>
            </w:r>
            <w:r w:rsidRPr="00DF7413">
              <w:rPr>
                <w:rFonts w:ascii="Times New Roman" w:hAnsi="Times New Roman"/>
                <w:bCs/>
                <w:sz w:val="24"/>
                <w:szCs w:val="24"/>
                <w:lang w:val="vi-VN"/>
              </w:rPr>
              <w:t>TB</w:t>
            </w:r>
            <w:r w:rsidRPr="00DF7413">
              <w:rPr>
                <w:rFonts w:ascii="Times New Roman" w:hAnsi="Times New Roman"/>
                <w:bCs/>
                <w:sz w:val="24"/>
                <w:szCs w:val="24"/>
              </w:rPr>
              <w:t>,TB</w:t>
            </w:r>
          </w:p>
        </w:tc>
        <w:tc>
          <w:tcPr>
            <w:tcW w:w="2085" w:type="dxa"/>
          </w:tcPr>
          <w:p w:rsidR="00C462BF" w:rsidRPr="00DF7413" w:rsidRDefault="00C462BF" w:rsidP="00412ED6">
            <w:pPr>
              <w:spacing w:after="0"/>
              <w:jc w:val="center"/>
              <w:rPr>
                <w:rFonts w:ascii="Times New Roman" w:hAnsi="Times New Roman"/>
                <w:sz w:val="24"/>
                <w:szCs w:val="24"/>
              </w:rPr>
            </w:pPr>
            <w:r w:rsidRPr="00DF7413">
              <w:rPr>
                <w:rFonts w:ascii="Times New Roman" w:hAnsi="Times New Roman"/>
                <w:sz w:val="24"/>
                <w:szCs w:val="24"/>
              </w:rPr>
              <w:t>CĐRC6,7,8</w:t>
            </w:r>
          </w:p>
        </w:tc>
      </w:tr>
    </w:tbl>
    <w:p w:rsidR="00C462BF" w:rsidRPr="00DF7413" w:rsidRDefault="00C462BF" w:rsidP="00C462BF">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C462BF" w:rsidRPr="00DF7413" w:rsidTr="00991EA6">
        <w:trPr>
          <w:tblHeader/>
          <w:jc w:val="center"/>
        </w:trPr>
        <w:tc>
          <w:tcPr>
            <w:tcW w:w="3374"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C462BF" w:rsidRPr="00DF7413" w:rsidRDefault="00C462BF" w:rsidP="00412ED6">
            <w:pPr>
              <w:spacing w:after="0" w:line="276" w:lineRule="auto"/>
              <w:jc w:val="center"/>
              <w:rPr>
                <w:rFonts w:ascii="Times New Roman" w:hAnsi="Times New Roman"/>
                <w:sz w:val="24"/>
                <w:szCs w:val="24"/>
              </w:rPr>
            </w:pPr>
          </w:p>
        </w:tc>
        <w:tc>
          <w:tcPr>
            <w:tcW w:w="1209" w:type="dxa"/>
            <w:shd w:val="clear" w:color="auto" w:fill="auto"/>
          </w:tcPr>
          <w:p w:rsidR="00C462BF" w:rsidRPr="00DF7413" w:rsidRDefault="00C462BF" w:rsidP="00412ED6">
            <w:pPr>
              <w:spacing w:after="0" w:line="276" w:lineRule="auto"/>
              <w:jc w:val="center"/>
              <w:rPr>
                <w:rFonts w:ascii="Times New Roman" w:hAnsi="Times New Roman"/>
                <w:sz w:val="24"/>
                <w:szCs w:val="24"/>
              </w:rPr>
            </w:pP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C462BF" w:rsidRPr="00DF7413" w:rsidRDefault="00C462BF" w:rsidP="00412ED6">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C462BF" w:rsidRPr="00DF7413" w:rsidRDefault="00C462BF" w:rsidP="00412ED6">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C462BF" w:rsidRPr="00DF7413" w:rsidRDefault="00C462BF" w:rsidP="00412ED6">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r w:rsidRPr="00DF7413">
              <w:rPr>
                <w:rFonts w:ascii="Times New Roman" w:hAnsi="Times New Roman"/>
                <w:b/>
                <w:sz w:val="24"/>
                <w:szCs w:val="24"/>
              </w:rPr>
              <w:lastRenderedPageBreak/>
              <w:t>II. Phương pháp dạy học trực tuyến</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C462BF" w:rsidRPr="00DF7413" w:rsidRDefault="00C462BF" w:rsidP="00412ED6">
            <w:pPr>
              <w:spacing w:after="0" w:line="276" w:lineRule="auto"/>
              <w:rPr>
                <w:rFonts w:ascii="Times New Roman" w:hAnsi="Times New Roman"/>
                <w:b/>
                <w:sz w:val="24"/>
                <w:szCs w:val="24"/>
              </w:rPr>
            </w:pP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b/>
                <w:sz w:val="24"/>
                <w:szCs w:val="24"/>
              </w:rPr>
            </w:pPr>
          </w:p>
        </w:tc>
      </w:tr>
      <w:tr w:rsidR="00C462BF" w:rsidRPr="00DF7413" w:rsidTr="00991EA6">
        <w:trPr>
          <w:jc w:val="center"/>
        </w:trPr>
        <w:tc>
          <w:tcPr>
            <w:tcW w:w="3374" w:type="dxa"/>
            <w:shd w:val="clear" w:color="auto" w:fill="auto"/>
            <w:vAlign w:val="center"/>
          </w:tcPr>
          <w:p w:rsidR="00C462BF" w:rsidRPr="00DF7413" w:rsidRDefault="00C462BF" w:rsidP="00412ED6">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C462BF" w:rsidRPr="00DF7413" w:rsidRDefault="00C462BF" w:rsidP="00412ED6">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C462BF" w:rsidRPr="00DF7413" w:rsidRDefault="00C462BF" w:rsidP="00412ED6">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C462BF" w:rsidRPr="00DF7413" w:rsidRDefault="00C462BF" w:rsidP="00412ED6">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C462BF" w:rsidRPr="00DF7413" w:rsidRDefault="00C462BF" w:rsidP="00C462BF">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C462BF" w:rsidRPr="00710D2B" w:rsidTr="00991EA6">
        <w:trPr>
          <w:tblHeader/>
        </w:trPr>
        <w:tc>
          <w:tcPr>
            <w:tcW w:w="809" w:type="dxa"/>
            <w:vMerge w:val="restart"/>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TT</w:t>
            </w:r>
          </w:p>
        </w:tc>
        <w:tc>
          <w:tcPr>
            <w:tcW w:w="3220" w:type="dxa"/>
            <w:vMerge w:val="restart"/>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Nội dung</w:t>
            </w:r>
          </w:p>
        </w:tc>
        <w:tc>
          <w:tcPr>
            <w:tcW w:w="4619" w:type="dxa"/>
            <w:gridSpan w:val="5"/>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Hình thức tổ chức dạy - học</w:t>
            </w:r>
          </w:p>
        </w:tc>
        <w:tc>
          <w:tcPr>
            <w:tcW w:w="795" w:type="dxa"/>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Tổng</w:t>
            </w:r>
          </w:p>
        </w:tc>
      </w:tr>
      <w:tr w:rsidR="00C462BF" w:rsidRPr="00710D2B" w:rsidTr="00991EA6">
        <w:trPr>
          <w:tblHeader/>
        </w:trPr>
        <w:tc>
          <w:tcPr>
            <w:tcW w:w="809"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c>
          <w:tcPr>
            <w:tcW w:w="3220"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c>
          <w:tcPr>
            <w:tcW w:w="2722" w:type="dxa"/>
            <w:gridSpan w:val="3"/>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Lên lớp</w:t>
            </w:r>
          </w:p>
        </w:tc>
        <w:tc>
          <w:tcPr>
            <w:tcW w:w="806" w:type="dxa"/>
            <w:vMerge w:val="restart"/>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Thực tế, kiến tập</w:t>
            </w:r>
          </w:p>
        </w:tc>
        <w:tc>
          <w:tcPr>
            <w:tcW w:w="1091" w:type="dxa"/>
            <w:vMerge w:val="restart"/>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Tự học, ngoại khóa,…</w:t>
            </w:r>
          </w:p>
        </w:tc>
        <w:tc>
          <w:tcPr>
            <w:tcW w:w="795" w:type="dxa"/>
            <w:vMerge w:val="restart"/>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r>
      <w:tr w:rsidR="00C462BF" w:rsidRPr="00710D2B" w:rsidTr="00991EA6">
        <w:trPr>
          <w:tblHeader/>
        </w:trPr>
        <w:tc>
          <w:tcPr>
            <w:tcW w:w="809"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c>
          <w:tcPr>
            <w:tcW w:w="3220"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c>
          <w:tcPr>
            <w:tcW w:w="924" w:type="dxa"/>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Lý thuyết</w:t>
            </w:r>
          </w:p>
        </w:tc>
        <w:tc>
          <w:tcPr>
            <w:tcW w:w="806" w:type="dxa"/>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Thực hành</w:t>
            </w:r>
          </w:p>
        </w:tc>
        <w:tc>
          <w:tcPr>
            <w:tcW w:w="992" w:type="dxa"/>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r w:rsidRPr="00710D2B">
              <w:rPr>
                <w:rFonts w:ascii="Times New Roman" w:hAnsi="Times New Roman"/>
                <w:b/>
                <w:sz w:val="24"/>
                <w:szCs w:val="24"/>
              </w:rPr>
              <w:t>Khác (TT, ĐA, ...)</w:t>
            </w:r>
          </w:p>
        </w:tc>
        <w:tc>
          <w:tcPr>
            <w:tcW w:w="806"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c>
          <w:tcPr>
            <w:tcW w:w="1091"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c>
          <w:tcPr>
            <w:tcW w:w="795" w:type="dxa"/>
            <w:vMerge/>
            <w:shd w:val="clear" w:color="auto" w:fill="auto"/>
            <w:vAlign w:val="center"/>
          </w:tcPr>
          <w:p w:rsidR="00C462BF" w:rsidRPr="00710D2B" w:rsidRDefault="00C462BF" w:rsidP="00AD5964">
            <w:pPr>
              <w:spacing w:after="0" w:line="240" w:lineRule="auto"/>
              <w:jc w:val="center"/>
              <w:rPr>
                <w:rFonts w:ascii="Times New Roman" w:hAnsi="Times New Roman"/>
                <w:b/>
                <w:sz w:val="24"/>
                <w:szCs w:val="24"/>
              </w:rPr>
            </w:pPr>
          </w:p>
        </w:tc>
      </w:tr>
      <w:tr w:rsidR="00121775" w:rsidRPr="00710D2B" w:rsidTr="00991EA6">
        <w:tc>
          <w:tcPr>
            <w:tcW w:w="809" w:type="dxa"/>
            <w:shd w:val="clear" w:color="auto" w:fill="auto"/>
            <w:vAlign w:val="center"/>
          </w:tcPr>
          <w:p w:rsidR="00121775" w:rsidRPr="00710D2B" w:rsidRDefault="00121775" w:rsidP="00AD5964">
            <w:pPr>
              <w:spacing w:after="0" w:line="240" w:lineRule="auto"/>
              <w:jc w:val="center"/>
              <w:rPr>
                <w:rFonts w:ascii="Times New Roman" w:hAnsi="Times New Roman"/>
                <w:sz w:val="24"/>
                <w:szCs w:val="24"/>
              </w:rPr>
            </w:pPr>
            <w:r w:rsidRPr="00710D2B">
              <w:rPr>
                <w:rFonts w:ascii="Times New Roman" w:hAnsi="Times New Roman"/>
                <w:sz w:val="24"/>
                <w:szCs w:val="24"/>
              </w:rPr>
              <w:t>1</w:t>
            </w:r>
          </w:p>
        </w:tc>
        <w:tc>
          <w:tcPr>
            <w:tcW w:w="3220" w:type="dxa"/>
            <w:shd w:val="clear" w:color="auto" w:fill="auto"/>
          </w:tcPr>
          <w:p w:rsidR="00121775" w:rsidRPr="00710D2B" w:rsidRDefault="00121775" w:rsidP="00AD5964">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t xml:space="preserve">Chương 1. </w:t>
            </w:r>
            <w:r w:rsidRPr="00710D2B">
              <w:rPr>
                <w:rFonts w:ascii="Times New Roman" w:hAnsi="Times New Roman" w:cs="Times New Roman"/>
                <w:color w:val="000000"/>
                <w:sz w:val="24"/>
                <w:szCs w:val="24"/>
              </w:rPr>
              <w:t>Tổng quan về Khai thác dữ liệu</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4</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4</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8</w:t>
            </w:r>
          </w:p>
        </w:tc>
      </w:tr>
      <w:tr w:rsidR="00121775" w:rsidRPr="00710D2B" w:rsidTr="00991EA6">
        <w:tc>
          <w:tcPr>
            <w:tcW w:w="809" w:type="dxa"/>
            <w:shd w:val="clear" w:color="auto" w:fill="auto"/>
            <w:vAlign w:val="center"/>
          </w:tcPr>
          <w:p w:rsidR="00121775" w:rsidRPr="00710D2B" w:rsidRDefault="00121775" w:rsidP="00AD5964">
            <w:pPr>
              <w:spacing w:after="0" w:line="240" w:lineRule="auto"/>
              <w:jc w:val="center"/>
              <w:rPr>
                <w:rFonts w:ascii="Times New Roman" w:hAnsi="Times New Roman"/>
                <w:sz w:val="24"/>
                <w:szCs w:val="24"/>
              </w:rPr>
            </w:pPr>
            <w:r w:rsidRPr="00710D2B">
              <w:rPr>
                <w:rFonts w:ascii="Times New Roman" w:hAnsi="Times New Roman"/>
                <w:sz w:val="24"/>
                <w:szCs w:val="24"/>
              </w:rPr>
              <w:t>2</w:t>
            </w:r>
          </w:p>
        </w:tc>
        <w:tc>
          <w:tcPr>
            <w:tcW w:w="3220" w:type="dxa"/>
            <w:shd w:val="clear" w:color="auto" w:fill="auto"/>
          </w:tcPr>
          <w:p w:rsidR="00121775" w:rsidRPr="00710D2B" w:rsidRDefault="00121775" w:rsidP="00AD5964">
            <w:pPr>
              <w:pStyle w:val="HTMLPreformatted"/>
              <w:shd w:val="clear" w:color="auto" w:fill="FFFFFF"/>
              <w:rPr>
                <w:rFonts w:ascii="Times New Roman" w:hAnsi="Times New Roman" w:cs="Times New Roman"/>
                <w:color w:val="000000"/>
                <w:sz w:val="24"/>
                <w:szCs w:val="24"/>
              </w:rPr>
            </w:pPr>
            <w:r w:rsidRPr="00710D2B">
              <w:rPr>
                <w:rFonts w:ascii="Times New Roman" w:hAnsi="Times New Roman" w:cs="Times New Roman"/>
                <w:sz w:val="24"/>
                <w:szCs w:val="24"/>
              </w:rPr>
              <w:t xml:space="preserve">Chương 2. </w:t>
            </w:r>
            <w:r>
              <w:rPr>
                <w:rFonts w:ascii="Times New Roman" w:hAnsi="Times New Roman" w:cs="Times New Roman"/>
                <w:color w:val="000000"/>
                <w:sz w:val="24"/>
                <w:szCs w:val="24"/>
                <w:lang w:val="vi-VN"/>
              </w:rPr>
              <w:t>Luật kết hợp</w:t>
            </w:r>
            <w:r w:rsidRPr="00710D2B">
              <w:rPr>
                <w:rFonts w:ascii="Times New Roman" w:hAnsi="Times New Roman" w:cs="Times New Roman"/>
                <w:sz w:val="24"/>
                <w:szCs w:val="24"/>
              </w:rPr>
              <w:t>.</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4</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4</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8</w:t>
            </w:r>
          </w:p>
        </w:tc>
      </w:tr>
      <w:tr w:rsidR="00121775" w:rsidRPr="00710D2B" w:rsidTr="00991EA6">
        <w:tc>
          <w:tcPr>
            <w:tcW w:w="809" w:type="dxa"/>
            <w:shd w:val="clear" w:color="auto" w:fill="auto"/>
            <w:vAlign w:val="center"/>
          </w:tcPr>
          <w:p w:rsidR="00121775" w:rsidRPr="00710D2B" w:rsidRDefault="00121775" w:rsidP="00AD5964">
            <w:pPr>
              <w:spacing w:after="0" w:line="240" w:lineRule="auto"/>
              <w:jc w:val="center"/>
              <w:rPr>
                <w:rFonts w:ascii="Times New Roman" w:hAnsi="Times New Roman"/>
                <w:sz w:val="24"/>
                <w:szCs w:val="24"/>
              </w:rPr>
            </w:pPr>
            <w:r w:rsidRPr="00710D2B">
              <w:rPr>
                <w:rFonts w:ascii="Times New Roman" w:hAnsi="Times New Roman"/>
                <w:sz w:val="24"/>
                <w:szCs w:val="24"/>
              </w:rPr>
              <w:t>3</w:t>
            </w:r>
          </w:p>
        </w:tc>
        <w:tc>
          <w:tcPr>
            <w:tcW w:w="3220" w:type="dxa"/>
            <w:shd w:val="clear" w:color="auto" w:fill="auto"/>
          </w:tcPr>
          <w:p w:rsidR="00121775" w:rsidRPr="007910F3" w:rsidRDefault="00121775" w:rsidP="007910F3">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t xml:space="preserve">Chương 3. </w:t>
            </w:r>
            <w:r>
              <w:rPr>
                <w:rFonts w:ascii="Times New Roman" w:hAnsi="Times New Roman" w:cs="Times New Roman"/>
                <w:color w:val="000000"/>
                <w:sz w:val="24"/>
                <w:szCs w:val="24"/>
                <w:lang w:val="vi-VN"/>
              </w:rPr>
              <w:t>Dãy phổ biến</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4</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4</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8</w:t>
            </w:r>
          </w:p>
        </w:tc>
      </w:tr>
      <w:tr w:rsidR="00121775" w:rsidRPr="00710D2B" w:rsidTr="00991EA6">
        <w:tc>
          <w:tcPr>
            <w:tcW w:w="809" w:type="dxa"/>
            <w:shd w:val="clear" w:color="auto" w:fill="auto"/>
            <w:vAlign w:val="center"/>
          </w:tcPr>
          <w:p w:rsidR="00121775" w:rsidRPr="00710D2B" w:rsidRDefault="00121775" w:rsidP="00AD5964">
            <w:pPr>
              <w:spacing w:after="0" w:line="240" w:lineRule="auto"/>
              <w:jc w:val="center"/>
              <w:rPr>
                <w:rFonts w:ascii="Times New Roman" w:hAnsi="Times New Roman"/>
                <w:sz w:val="24"/>
                <w:szCs w:val="24"/>
              </w:rPr>
            </w:pPr>
            <w:r w:rsidRPr="00710D2B">
              <w:rPr>
                <w:rFonts w:ascii="Times New Roman" w:hAnsi="Times New Roman"/>
                <w:sz w:val="24"/>
                <w:szCs w:val="24"/>
              </w:rPr>
              <w:t>4</w:t>
            </w:r>
          </w:p>
        </w:tc>
        <w:tc>
          <w:tcPr>
            <w:tcW w:w="3220" w:type="dxa"/>
            <w:shd w:val="clear" w:color="auto" w:fill="auto"/>
          </w:tcPr>
          <w:p w:rsidR="00121775" w:rsidRPr="00710D2B" w:rsidRDefault="00121775" w:rsidP="00AD5964">
            <w:pPr>
              <w:pStyle w:val="HTMLPreformatted"/>
              <w:shd w:val="clear" w:color="auto" w:fill="FFFFFF"/>
              <w:rPr>
                <w:rFonts w:ascii="Times New Roman" w:hAnsi="Times New Roman" w:cs="Times New Roman"/>
                <w:sz w:val="24"/>
                <w:szCs w:val="24"/>
              </w:rPr>
            </w:pPr>
            <w:r w:rsidRPr="00710D2B">
              <w:rPr>
                <w:rFonts w:ascii="Times New Roman" w:hAnsi="Times New Roman" w:cs="Times New Roman"/>
                <w:sz w:val="24"/>
                <w:szCs w:val="24"/>
              </w:rPr>
              <w:t xml:space="preserve">Chương 4. </w:t>
            </w:r>
            <w:r w:rsidRPr="00710D2B">
              <w:rPr>
                <w:rFonts w:ascii="Times New Roman" w:hAnsi="Times New Roman" w:cs="Times New Roman"/>
                <w:color w:val="000000"/>
                <w:sz w:val="24"/>
                <w:szCs w:val="24"/>
              </w:rPr>
              <w:t>Khai thác tập phố biển và</w:t>
            </w:r>
            <w:r w:rsidRPr="00710D2B">
              <w:rPr>
                <w:rFonts w:ascii="Times New Roman" w:hAnsi="Times New Roman" w:cs="Times New Roman"/>
                <w:color w:val="000000"/>
                <w:sz w:val="24"/>
                <w:szCs w:val="24"/>
                <w:lang w:val="vi-VN"/>
              </w:rPr>
              <w:t xml:space="preserve"> luật kết hợp. </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8</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8</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16</w:t>
            </w:r>
          </w:p>
        </w:tc>
      </w:tr>
      <w:tr w:rsidR="00121775" w:rsidRPr="00710D2B" w:rsidTr="00991EA6">
        <w:tc>
          <w:tcPr>
            <w:tcW w:w="809" w:type="dxa"/>
            <w:shd w:val="clear" w:color="auto" w:fill="auto"/>
            <w:vAlign w:val="center"/>
          </w:tcPr>
          <w:p w:rsidR="00121775" w:rsidRPr="00710D2B" w:rsidRDefault="00121775" w:rsidP="00AD5964">
            <w:pPr>
              <w:spacing w:after="0" w:line="240" w:lineRule="auto"/>
              <w:jc w:val="center"/>
              <w:rPr>
                <w:rFonts w:ascii="Times New Roman" w:hAnsi="Times New Roman"/>
                <w:sz w:val="24"/>
                <w:szCs w:val="24"/>
              </w:rPr>
            </w:pPr>
            <w:r w:rsidRPr="00710D2B">
              <w:rPr>
                <w:rFonts w:ascii="Times New Roman" w:hAnsi="Times New Roman"/>
                <w:sz w:val="24"/>
                <w:szCs w:val="24"/>
              </w:rPr>
              <w:t>5</w:t>
            </w:r>
          </w:p>
        </w:tc>
        <w:tc>
          <w:tcPr>
            <w:tcW w:w="3220" w:type="dxa"/>
            <w:shd w:val="clear" w:color="auto" w:fill="auto"/>
          </w:tcPr>
          <w:p w:rsidR="00121775" w:rsidRPr="00710D2B" w:rsidRDefault="00121775" w:rsidP="007910F3">
            <w:pPr>
              <w:spacing w:after="0" w:line="240" w:lineRule="auto"/>
              <w:jc w:val="both"/>
              <w:rPr>
                <w:rFonts w:ascii="Times New Roman" w:hAnsi="Times New Roman"/>
                <w:sz w:val="24"/>
                <w:szCs w:val="24"/>
              </w:rPr>
            </w:pPr>
            <w:r w:rsidRPr="00710D2B">
              <w:rPr>
                <w:rFonts w:ascii="Times New Roman" w:hAnsi="Times New Roman"/>
                <w:sz w:val="24"/>
                <w:szCs w:val="24"/>
              </w:rPr>
              <w:t xml:space="preserve">Chương 5. </w:t>
            </w:r>
            <w:r>
              <w:rPr>
                <w:rFonts w:ascii="Times New Roman" w:hAnsi="Times New Roman"/>
                <w:sz w:val="24"/>
                <w:szCs w:val="24"/>
                <w:lang w:val="vi-VN"/>
              </w:rPr>
              <w:t>Phân lớp dữ liệu</w:t>
            </w:r>
            <w:r w:rsidRPr="00710D2B">
              <w:rPr>
                <w:rFonts w:ascii="Times New Roman" w:hAnsi="Times New Roman"/>
                <w:sz w:val="24"/>
                <w:szCs w:val="24"/>
              </w:rPr>
              <w:t>.</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6</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6</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12</w:t>
            </w:r>
          </w:p>
        </w:tc>
      </w:tr>
      <w:tr w:rsidR="00121775" w:rsidRPr="00710D2B" w:rsidTr="00991EA6">
        <w:tc>
          <w:tcPr>
            <w:tcW w:w="809" w:type="dxa"/>
            <w:shd w:val="clear" w:color="auto" w:fill="auto"/>
            <w:vAlign w:val="center"/>
          </w:tcPr>
          <w:p w:rsidR="00121775" w:rsidRPr="00710D2B" w:rsidRDefault="00121775" w:rsidP="00AD5964">
            <w:pPr>
              <w:spacing w:after="0" w:line="240" w:lineRule="auto"/>
              <w:jc w:val="center"/>
              <w:rPr>
                <w:rFonts w:ascii="Times New Roman" w:hAnsi="Times New Roman"/>
                <w:sz w:val="24"/>
                <w:szCs w:val="24"/>
              </w:rPr>
            </w:pPr>
            <w:r w:rsidRPr="00710D2B">
              <w:rPr>
                <w:rFonts w:ascii="Times New Roman" w:hAnsi="Times New Roman"/>
                <w:sz w:val="24"/>
                <w:szCs w:val="24"/>
              </w:rPr>
              <w:t>6</w:t>
            </w:r>
          </w:p>
        </w:tc>
        <w:tc>
          <w:tcPr>
            <w:tcW w:w="3220" w:type="dxa"/>
            <w:shd w:val="clear" w:color="auto" w:fill="auto"/>
          </w:tcPr>
          <w:p w:rsidR="00121775" w:rsidRPr="00710D2B" w:rsidRDefault="00121775" w:rsidP="007910F3">
            <w:pPr>
              <w:spacing w:after="0" w:line="240" w:lineRule="auto"/>
              <w:jc w:val="both"/>
              <w:rPr>
                <w:rFonts w:ascii="Times New Roman" w:hAnsi="Times New Roman"/>
                <w:sz w:val="24"/>
                <w:szCs w:val="24"/>
              </w:rPr>
            </w:pPr>
            <w:r w:rsidRPr="00710D2B">
              <w:rPr>
                <w:rFonts w:ascii="Times New Roman" w:hAnsi="Times New Roman"/>
                <w:sz w:val="24"/>
                <w:szCs w:val="24"/>
              </w:rPr>
              <w:t xml:space="preserve">Chương 6. </w:t>
            </w:r>
            <w:r>
              <w:rPr>
                <w:rFonts w:ascii="Times New Roman" w:hAnsi="Times New Roman"/>
                <w:sz w:val="24"/>
                <w:szCs w:val="24"/>
                <w:lang w:val="vi-VN"/>
              </w:rPr>
              <w:t>Gom cụm dữ liệu</w:t>
            </w:r>
            <w:r w:rsidRPr="00710D2B">
              <w:rPr>
                <w:rFonts w:ascii="Times New Roman" w:hAnsi="Times New Roman"/>
                <w:sz w:val="24"/>
                <w:szCs w:val="24"/>
              </w:rPr>
              <w:t>.</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4</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4</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8</w:t>
            </w:r>
          </w:p>
        </w:tc>
      </w:tr>
      <w:tr w:rsidR="00121775" w:rsidRPr="00710D2B" w:rsidTr="00991EA6">
        <w:tc>
          <w:tcPr>
            <w:tcW w:w="4029" w:type="dxa"/>
            <w:gridSpan w:val="2"/>
            <w:shd w:val="clear" w:color="auto" w:fill="auto"/>
            <w:vAlign w:val="center"/>
          </w:tcPr>
          <w:p w:rsidR="00121775" w:rsidRPr="00710D2B" w:rsidRDefault="00121775" w:rsidP="00AD5964">
            <w:pPr>
              <w:spacing w:after="0" w:line="240" w:lineRule="auto"/>
              <w:jc w:val="both"/>
              <w:rPr>
                <w:rFonts w:ascii="Times New Roman" w:hAnsi="Times New Roman"/>
                <w:sz w:val="24"/>
                <w:szCs w:val="24"/>
              </w:rPr>
            </w:pPr>
            <w:r w:rsidRPr="00710D2B">
              <w:rPr>
                <w:rFonts w:ascii="Times New Roman" w:hAnsi="Times New Roman"/>
                <w:sz w:val="24"/>
                <w:szCs w:val="24"/>
              </w:rPr>
              <w:t>Tổng</w:t>
            </w:r>
          </w:p>
        </w:tc>
        <w:tc>
          <w:tcPr>
            <w:tcW w:w="924" w:type="dxa"/>
            <w:shd w:val="clear" w:color="auto" w:fill="auto"/>
            <w:vAlign w:val="center"/>
          </w:tcPr>
          <w:p w:rsidR="00121775" w:rsidRPr="00121775" w:rsidRDefault="00121775" w:rsidP="00121775">
            <w:pPr>
              <w:spacing w:after="0" w:line="240" w:lineRule="auto"/>
              <w:jc w:val="center"/>
              <w:rPr>
                <w:rFonts w:ascii="Times New Roman" w:hAnsi="Times New Roman"/>
                <w:sz w:val="24"/>
                <w:szCs w:val="24"/>
              </w:rPr>
            </w:pPr>
            <w:r w:rsidRPr="00121775">
              <w:rPr>
                <w:rFonts w:ascii="Times New Roman" w:hAnsi="Times New Roman"/>
                <w:sz w:val="24"/>
                <w:szCs w:val="24"/>
              </w:rPr>
              <w:t>30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30</w:t>
            </w:r>
          </w:p>
        </w:tc>
        <w:tc>
          <w:tcPr>
            <w:tcW w:w="992"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lang w:val="vi-VN"/>
              </w:rPr>
            </w:pPr>
            <w:r w:rsidRPr="00121775">
              <w:rPr>
                <w:rFonts w:ascii="Times New Roman" w:hAnsi="Times New Roman"/>
                <w:color w:val="000000"/>
                <w:sz w:val="24"/>
                <w:szCs w:val="24"/>
                <w:lang w:val="vi-VN"/>
              </w:rPr>
              <w:t>0</w:t>
            </w:r>
          </w:p>
        </w:tc>
        <w:tc>
          <w:tcPr>
            <w:tcW w:w="806"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121775" w:rsidRPr="00121775" w:rsidRDefault="00121775" w:rsidP="00121775">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6</w:t>
            </w:r>
            <w:r w:rsidRPr="00121775">
              <w:rPr>
                <w:rFonts w:ascii="Times New Roman" w:hAnsi="Times New Roman"/>
                <w:color w:val="000000"/>
                <w:sz w:val="24"/>
                <w:szCs w:val="24"/>
              </w:rPr>
              <w:t>0</w:t>
            </w:r>
          </w:p>
        </w:tc>
      </w:tr>
    </w:tbl>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p w:rsidR="00C462BF" w:rsidRPr="00DF7413" w:rsidRDefault="00C462BF" w:rsidP="00C462BF">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C462BF" w:rsidRPr="00DF7413" w:rsidTr="00991EA6">
        <w:trPr>
          <w:trHeight w:val="662"/>
          <w:tblHeader/>
          <w:jc w:val="center"/>
        </w:trPr>
        <w:tc>
          <w:tcPr>
            <w:tcW w:w="868" w:type="dxa"/>
            <w:shd w:val="clear" w:color="auto" w:fill="auto"/>
            <w:tcMar>
              <w:left w:w="57" w:type="dxa"/>
              <w:right w:w="57" w:type="dxa"/>
            </w:tcMar>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Buổi học</w:t>
            </w:r>
          </w:p>
        </w:tc>
        <w:tc>
          <w:tcPr>
            <w:tcW w:w="2182" w:type="dxa"/>
            <w:shd w:val="clear" w:color="auto" w:fill="auto"/>
            <w:tcMar>
              <w:left w:w="57" w:type="dxa"/>
              <w:right w:w="57" w:type="dxa"/>
            </w:tcMar>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Nhiệm vụ của người học</w:t>
            </w:r>
          </w:p>
        </w:tc>
      </w:tr>
      <w:tr w:rsidR="00C003E1" w:rsidRPr="00DF7413" w:rsidTr="00991EA6">
        <w:trPr>
          <w:trHeight w:val="662"/>
          <w:jc w:val="center"/>
        </w:trPr>
        <w:tc>
          <w:tcPr>
            <w:tcW w:w="868"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rPr>
            </w:pPr>
            <w:r w:rsidRPr="00DF7413">
              <w:rPr>
                <w:rFonts w:ascii="Times New Roman" w:hAnsi="Times New Roman"/>
                <w:sz w:val="24"/>
                <w:szCs w:val="24"/>
              </w:rPr>
              <w:t>1</w:t>
            </w:r>
          </w:p>
        </w:tc>
        <w:tc>
          <w:tcPr>
            <w:tcW w:w="2182" w:type="dxa"/>
            <w:shd w:val="clear" w:color="auto" w:fill="auto"/>
            <w:tcMar>
              <w:left w:w="57" w:type="dxa"/>
              <w:right w:w="57" w:type="dxa"/>
            </w:tcMar>
          </w:tcPr>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C003E1" w:rsidRPr="00DF7413" w:rsidRDefault="00C003E1" w:rsidP="00991EA6">
            <w:pPr>
              <w:pStyle w:val="ListParagraph"/>
              <w:spacing w:after="0"/>
              <w:ind w:left="0"/>
              <w:jc w:val="both"/>
              <w:rPr>
                <w:b/>
                <w:sz w:val="24"/>
                <w:szCs w:val="24"/>
                <w:lang w:val="vi-VN"/>
              </w:rPr>
            </w:pPr>
            <w:r w:rsidRPr="00DF7413">
              <w:rPr>
                <w:sz w:val="24"/>
                <w:szCs w:val="24"/>
                <w:lang w:val="vi-VN"/>
              </w:rPr>
              <w:t xml:space="preserve">Hướng dẫn thảo </w:t>
            </w:r>
            <w:r w:rsidRPr="00DF7413">
              <w:rPr>
                <w:sz w:val="24"/>
                <w:szCs w:val="24"/>
                <w:lang w:val="vi-VN"/>
              </w:rPr>
              <w:lastRenderedPageBreak/>
              <w:t xml:space="preserve">luận, làm các bài tập trên lớp; </w:t>
            </w:r>
          </w:p>
        </w:tc>
        <w:tc>
          <w:tcPr>
            <w:tcW w:w="3395" w:type="dxa"/>
            <w:shd w:val="clear" w:color="auto" w:fill="auto"/>
            <w:tcMar>
              <w:left w:w="57" w:type="dxa"/>
              <w:right w:w="57" w:type="dxa"/>
            </w:tcMar>
          </w:tcPr>
          <w:p w:rsidR="00C003E1" w:rsidRDefault="00C003E1" w:rsidP="00DB2002">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lastRenderedPageBreak/>
              <w:t xml:space="preserve">Chương 1. </w:t>
            </w:r>
            <w:r w:rsidR="00EC4708">
              <w:rPr>
                <w:rFonts w:ascii="Times New Roman" w:hAnsi="Times New Roman" w:cs="Times New Roman"/>
                <w:color w:val="000000"/>
                <w:sz w:val="24"/>
                <w:szCs w:val="24"/>
              </w:rPr>
              <w:t xml:space="preserve">Tổng quan về </w:t>
            </w:r>
            <w:r w:rsidR="00EC4708">
              <w:rPr>
                <w:rFonts w:ascii="Times New Roman" w:hAnsi="Times New Roman" w:cs="Times New Roman"/>
                <w:color w:val="000000"/>
                <w:sz w:val="24"/>
                <w:szCs w:val="24"/>
                <w:lang w:val="vi-VN"/>
              </w:rPr>
              <w:t>k</w:t>
            </w:r>
            <w:r w:rsidRPr="00710D2B">
              <w:rPr>
                <w:rFonts w:ascii="Times New Roman" w:hAnsi="Times New Roman" w:cs="Times New Roman"/>
                <w:color w:val="000000"/>
                <w:sz w:val="24"/>
                <w:szCs w:val="24"/>
              </w:rPr>
              <w:t>hai thác dữ liệu</w:t>
            </w:r>
            <w:r w:rsidR="00DB2002">
              <w:rPr>
                <w:rFonts w:ascii="Times New Roman" w:hAnsi="Times New Roman" w:cs="Times New Roman"/>
                <w:color w:val="000000"/>
                <w:sz w:val="24"/>
                <w:szCs w:val="24"/>
                <w:lang w:val="vi-VN"/>
              </w:rPr>
              <w:t>.</w:t>
            </w:r>
          </w:p>
          <w:p w:rsidR="00DB2002" w:rsidRDefault="00DB2002" w:rsidP="00DB2002">
            <w:pPr>
              <w:pStyle w:val="HTMLPreformatted"/>
              <w:numPr>
                <w:ilvl w:val="1"/>
                <w:numId w:val="4"/>
              </w:numPr>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Giới thiệu tổng quan</w:t>
            </w:r>
          </w:p>
          <w:p w:rsidR="00DB2002" w:rsidRDefault="00DB2002" w:rsidP="00DB2002">
            <w:pPr>
              <w:pStyle w:val="HTMLPreformatted"/>
              <w:numPr>
                <w:ilvl w:val="1"/>
                <w:numId w:val="4"/>
              </w:numPr>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Tại sao phải khai phá dữ liệu</w:t>
            </w:r>
          </w:p>
          <w:p w:rsidR="00DB2002" w:rsidRDefault="007910F3" w:rsidP="00DB2002">
            <w:pPr>
              <w:pStyle w:val="HTMLPreformatted"/>
              <w:numPr>
                <w:ilvl w:val="1"/>
                <w:numId w:val="4"/>
              </w:numPr>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lastRenderedPageBreak/>
              <w:t>Lợi ích của khai phá dữ liệu</w:t>
            </w:r>
          </w:p>
          <w:p w:rsidR="007910F3" w:rsidRDefault="007910F3" w:rsidP="00DB2002">
            <w:pPr>
              <w:pStyle w:val="HTMLPreformatted"/>
              <w:numPr>
                <w:ilvl w:val="1"/>
                <w:numId w:val="4"/>
              </w:numPr>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Tiến trình khai phá dữ liệu</w:t>
            </w:r>
          </w:p>
          <w:p w:rsidR="007910F3" w:rsidRPr="00DB2002" w:rsidRDefault="007910F3" w:rsidP="00DB2002">
            <w:pPr>
              <w:pStyle w:val="HTMLPreformatted"/>
              <w:numPr>
                <w:ilvl w:val="1"/>
                <w:numId w:val="4"/>
              </w:numPr>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Ứng dụng.</w:t>
            </w:r>
          </w:p>
        </w:tc>
        <w:tc>
          <w:tcPr>
            <w:tcW w:w="1414" w:type="dxa"/>
            <w:shd w:val="clear" w:color="auto" w:fill="auto"/>
            <w:tcMar>
              <w:left w:w="57" w:type="dxa"/>
              <w:right w:w="57" w:type="dxa"/>
            </w:tcMar>
          </w:tcPr>
          <w:p w:rsidR="00C003E1" w:rsidRPr="00DF7413" w:rsidRDefault="00C003E1" w:rsidP="00991EA6">
            <w:pPr>
              <w:spacing w:after="0" w:line="276" w:lineRule="auto"/>
              <w:rPr>
                <w:rFonts w:ascii="Times New Roman" w:hAnsi="Times New Roman"/>
                <w:i/>
                <w:sz w:val="24"/>
                <w:szCs w:val="24"/>
                <w:lang w:val="vi-VN"/>
              </w:rPr>
            </w:pPr>
          </w:p>
          <w:p w:rsidR="00C003E1" w:rsidRPr="00DF7413" w:rsidRDefault="00C003E1" w:rsidP="00991EA6">
            <w:pPr>
              <w:spacing w:after="0" w:line="276" w:lineRule="auto"/>
              <w:rPr>
                <w:rFonts w:ascii="Times New Roman" w:hAnsi="Times New Roman"/>
                <w:i/>
                <w:sz w:val="24"/>
                <w:szCs w:val="24"/>
                <w:lang w:val="vi-VN"/>
              </w:rPr>
            </w:pPr>
          </w:p>
          <w:p w:rsidR="00C003E1" w:rsidRPr="00DF7413" w:rsidRDefault="00C003E1" w:rsidP="00991EA6">
            <w:pPr>
              <w:spacing w:after="0" w:line="276" w:lineRule="auto"/>
              <w:jc w:val="center"/>
              <w:rPr>
                <w:rFonts w:ascii="Times New Roman" w:hAnsi="Times New Roman"/>
                <w:sz w:val="24"/>
                <w:szCs w:val="24"/>
              </w:rPr>
            </w:pPr>
            <w:r w:rsidRPr="00DF7413">
              <w:rPr>
                <w:rFonts w:ascii="Times New Roman" w:hAnsi="Times New Roman"/>
                <w:sz w:val="24"/>
                <w:szCs w:val="24"/>
              </w:rPr>
              <w:t>CLO1</w:t>
            </w:r>
          </w:p>
          <w:p w:rsidR="00C003E1" w:rsidRPr="00DF7413" w:rsidRDefault="00C003E1" w:rsidP="00991EA6">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lastRenderedPageBreak/>
              <w:t>Nghe giảng;</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C003E1" w:rsidRPr="00DF7413" w:rsidRDefault="00C003E1" w:rsidP="00991EA6">
            <w:pPr>
              <w:spacing w:after="0" w:line="276" w:lineRule="auto"/>
              <w:rPr>
                <w:rFonts w:ascii="Times New Roman" w:hAnsi="Times New Roman"/>
                <w:sz w:val="24"/>
                <w:szCs w:val="24"/>
                <w:lang w:val="fr-FR"/>
              </w:rPr>
            </w:pPr>
            <w:r w:rsidRPr="00DF7413">
              <w:rPr>
                <w:rFonts w:ascii="Times New Roman" w:hAnsi="Times New Roman"/>
                <w:sz w:val="24"/>
                <w:szCs w:val="24"/>
                <w:lang w:val="vi-VN"/>
              </w:rPr>
              <w:lastRenderedPageBreak/>
              <w:t xml:space="preserve">Đọc tài liệu </w:t>
            </w:r>
          </w:p>
        </w:tc>
      </w:tr>
      <w:tr w:rsidR="00C003E1" w:rsidRPr="00DF7413" w:rsidTr="00991EA6">
        <w:trPr>
          <w:trHeight w:val="1187"/>
          <w:jc w:val="center"/>
        </w:trPr>
        <w:tc>
          <w:tcPr>
            <w:tcW w:w="868"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2</w:t>
            </w:r>
          </w:p>
        </w:tc>
        <w:tc>
          <w:tcPr>
            <w:tcW w:w="2182" w:type="dxa"/>
            <w:shd w:val="clear" w:color="auto" w:fill="auto"/>
            <w:tcMar>
              <w:left w:w="57" w:type="dxa"/>
              <w:right w:w="57" w:type="dxa"/>
            </w:tcMar>
          </w:tcPr>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C003E1" w:rsidRPr="00DF7413" w:rsidRDefault="00C003E1" w:rsidP="00991EA6">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C003E1" w:rsidRPr="007910F3" w:rsidRDefault="00C003E1" w:rsidP="00EC4708">
            <w:pPr>
              <w:pStyle w:val="HTMLPreformatted"/>
              <w:shd w:val="clear" w:color="auto" w:fill="FFFFFF"/>
              <w:rPr>
                <w:rFonts w:ascii="Times New Roman" w:hAnsi="Times New Roman" w:cs="Times New Roman"/>
                <w:sz w:val="24"/>
                <w:szCs w:val="24"/>
                <w:lang w:val="vi-VN"/>
              </w:rPr>
            </w:pPr>
            <w:r w:rsidRPr="00710D2B">
              <w:rPr>
                <w:rFonts w:ascii="Times New Roman" w:hAnsi="Times New Roman" w:cs="Times New Roman"/>
                <w:sz w:val="24"/>
                <w:szCs w:val="24"/>
              </w:rPr>
              <w:t xml:space="preserve">Chương 2. </w:t>
            </w:r>
            <w:r w:rsidR="007910F3">
              <w:rPr>
                <w:rFonts w:ascii="Times New Roman" w:hAnsi="Times New Roman" w:cs="Times New Roman"/>
                <w:color w:val="000000"/>
                <w:sz w:val="24"/>
                <w:szCs w:val="24"/>
                <w:lang w:val="vi-VN"/>
              </w:rPr>
              <w:t>Luật kết hợp</w:t>
            </w:r>
          </w:p>
          <w:p w:rsidR="007910F3" w:rsidRDefault="007910F3" w:rsidP="00EC4708">
            <w:pPr>
              <w:pStyle w:val="HTMLPreformatted"/>
              <w:shd w:val="clear" w:color="auto" w:fill="FFFFFF"/>
              <w:rPr>
                <w:rFonts w:ascii="Times New Roman" w:hAnsi="Times New Roman" w:cs="Times New Roman"/>
                <w:sz w:val="24"/>
                <w:szCs w:val="24"/>
                <w:lang w:val="vi-VN"/>
              </w:rPr>
            </w:pPr>
            <w:r>
              <w:rPr>
                <w:rFonts w:ascii="Times New Roman" w:hAnsi="Times New Roman" w:cs="Times New Roman"/>
                <w:sz w:val="24"/>
                <w:szCs w:val="24"/>
                <w:lang w:val="vi-VN"/>
              </w:rPr>
              <w:t>2.1 Luật kết hợp (Association Rules)</w:t>
            </w:r>
          </w:p>
          <w:p w:rsidR="007910F3" w:rsidRDefault="007910F3" w:rsidP="00EC4708">
            <w:pPr>
              <w:pStyle w:val="HTMLPreformatted"/>
              <w:shd w:val="clear" w:color="auto" w:fill="FFFFFF"/>
              <w:rPr>
                <w:rFonts w:ascii="Times New Roman" w:hAnsi="Times New Roman" w:cs="Times New Roman"/>
                <w:sz w:val="24"/>
                <w:szCs w:val="24"/>
                <w:lang w:val="vi-VN"/>
              </w:rPr>
            </w:pPr>
            <w:r>
              <w:rPr>
                <w:rFonts w:ascii="Times New Roman" w:hAnsi="Times New Roman" w:cs="Times New Roman"/>
                <w:sz w:val="24"/>
                <w:szCs w:val="24"/>
                <w:lang w:val="vi-VN"/>
              </w:rPr>
              <w:t>2.2 Các khái niệm</w:t>
            </w:r>
          </w:p>
          <w:p w:rsidR="007910F3" w:rsidRDefault="007910F3" w:rsidP="00EC4708">
            <w:pPr>
              <w:pStyle w:val="HTMLPreformatted"/>
              <w:shd w:val="clear" w:color="auto" w:fill="FFFFFF"/>
              <w:rPr>
                <w:rFonts w:ascii="Times New Roman" w:hAnsi="Times New Roman" w:cs="Times New Roman"/>
                <w:sz w:val="24"/>
                <w:szCs w:val="24"/>
                <w:lang w:val="vi-VN"/>
              </w:rPr>
            </w:pPr>
            <w:r>
              <w:rPr>
                <w:rFonts w:ascii="Times New Roman" w:hAnsi="Times New Roman" w:cs="Times New Roman"/>
                <w:sz w:val="24"/>
                <w:szCs w:val="24"/>
                <w:lang w:val="vi-VN"/>
              </w:rPr>
              <w:t>2.3 Ví dụ về Apriori</w:t>
            </w:r>
          </w:p>
          <w:p w:rsidR="007910F3" w:rsidRDefault="007910F3" w:rsidP="00EC4708">
            <w:pPr>
              <w:pStyle w:val="HTMLPreformatted"/>
              <w:shd w:val="clear" w:color="auto" w:fill="FFFFFF"/>
              <w:rPr>
                <w:rFonts w:ascii="Times New Roman" w:hAnsi="Times New Roman" w:cs="Times New Roman"/>
                <w:sz w:val="24"/>
                <w:szCs w:val="24"/>
                <w:lang w:val="vi-VN"/>
              </w:rPr>
            </w:pPr>
            <w:r>
              <w:rPr>
                <w:rFonts w:ascii="Times New Roman" w:hAnsi="Times New Roman" w:cs="Times New Roman"/>
                <w:sz w:val="24"/>
                <w:szCs w:val="24"/>
                <w:lang w:val="vi-VN"/>
              </w:rPr>
              <w:t>2.4 Thuật toán FP Tree</w:t>
            </w:r>
          </w:p>
          <w:p w:rsidR="007910F3" w:rsidRPr="007910F3" w:rsidRDefault="007910F3" w:rsidP="00EC4708">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sz w:val="24"/>
                <w:szCs w:val="24"/>
                <w:lang w:val="vi-VN"/>
              </w:rPr>
              <w:t>2.5 Một số luật ràng buộc.</w:t>
            </w:r>
          </w:p>
        </w:tc>
        <w:tc>
          <w:tcPr>
            <w:tcW w:w="1414"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rPr>
            </w:pPr>
            <w:r w:rsidRPr="00DF7413">
              <w:rPr>
                <w:rFonts w:ascii="Times New Roman" w:hAnsi="Times New Roman"/>
                <w:sz w:val="24"/>
                <w:szCs w:val="24"/>
              </w:rPr>
              <w:t>CLO2</w:t>
            </w:r>
          </w:p>
          <w:p w:rsidR="00C003E1" w:rsidRPr="00DF7413" w:rsidRDefault="00C003E1" w:rsidP="00991EA6">
            <w:pPr>
              <w:spacing w:after="0" w:line="276" w:lineRule="auto"/>
              <w:jc w:val="center"/>
              <w:rPr>
                <w:rFonts w:ascii="Times New Roman" w:hAnsi="Times New Roman"/>
                <w:sz w:val="24"/>
                <w:szCs w:val="24"/>
              </w:rPr>
            </w:pPr>
          </w:p>
          <w:p w:rsidR="00C003E1" w:rsidRPr="00DF7413" w:rsidRDefault="00C003E1" w:rsidP="00991EA6">
            <w:pPr>
              <w:spacing w:after="0" w:line="276" w:lineRule="auto"/>
              <w:jc w:val="center"/>
              <w:rPr>
                <w:rFonts w:ascii="Times New Roman" w:hAnsi="Times New Roman"/>
                <w:sz w:val="24"/>
                <w:szCs w:val="24"/>
              </w:rPr>
            </w:pPr>
          </w:p>
          <w:p w:rsidR="00C003E1" w:rsidRPr="00DF7413" w:rsidRDefault="00C003E1" w:rsidP="00991EA6">
            <w:pPr>
              <w:spacing w:after="0" w:line="276" w:lineRule="auto"/>
              <w:jc w:val="center"/>
              <w:rPr>
                <w:rFonts w:ascii="Times New Roman" w:hAnsi="Times New Roman"/>
                <w:sz w:val="24"/>
                <w:szCs w:val="24"/>
              </w:rPr>
            </w:pPr>
          </w:p>
          <w:p w:rsidR="00C003E1" w:rsidRPr="00DF7413" w:rsidRDefault="00C003E1" w:rsidP="00991EA6">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Thảo luận nhóm; Làm ví dụ minh họa</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C003E1" w:rsidRPr="00DF7413" w:rsidTr="00991EA6">
        <w:trPr>
          <w:trHeight w:val="662"/>
          <w:jc w:val="center"/>
        </w:trPr>
        <w:tc>
          <w:tcPr>
            <w:tcW w:w="868"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rPr>
            </w:pPr>
            <w:r w:rsidRPr="00DF7413">
              <w:rPr>
                <w:rFonts w:ascii="Times New Roman" w:hAnsi="Times New Roman"/>
                <w:sz w:val="24"/>
                <w:szCs w:val="24"/>
              </w:rPr>
              <w:t>3</w:t>
            </w:r>
          </w:p>
        </w:tc>
        <w:tc>
          <w:tcPr>
            <w:tcW w:w="2182" w:type="dxa"/>
            <w:shd w:val="clear" w:color="auto" w:fill="auto"/>
            <w:tcMar>
              <w:left w:w="57" w:type="dxa"/>
              <w:right w:w="57" w:type="dxa"/>
            </w:tcMar>
          </w:tcPr>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C003E1" w:rsidRPr="00DF7413" w:rsidRDefault="00C003E1" w:rsidP="00991EA6">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C003E1" w:rsidRDefault="00C003E1" w:rsidP="007910F3">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t xml:space="preserve">Chương 3. </w:t>
            </w:r>
            <w:r w:rsidR="007910F3">
              <w:rPr>
                <w:rFonts w:ascii="Times New Roman" w:hAnsi="Times New Roman" w:cs="Times New Roman"/>
                <w:color w:val="000000"/>
                <w:sz w:val="24"/>
                <w:szCs w:val="24"/>
                <w:lang w:val="vi-VN"/>
              </w:rPr>
              <w:t>Dãy phổ biến</w:t>
            </w:r>
          </w:p>
          <w:p w:rsidR="00AB6580" w:rsidRDefault="00AB6580" w:rsidP="007910F3">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3.1 Các khái niệm phổ biến</w:t>
            </w:r>
          </w:p>
          <w:p w:rsidR="00AB6580" w:rsidRDefault="00AB6580" w:rsidP="007910F3">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3.2 Dãy phổ biến trong một chuỗi</w:t>
            </w:r>
          </w:p>
          <w:p w:rsidR="00AB6580" w:rsidRDefault="00AB6580" w:rsidP="007910F3">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3.3 Thuật toán Winepi</w:t>
            </w:r>
          </w:p>
          <w:p w:rsidR="00AB6580" w:rsidRDefault="00AB6580" w:rsidP="007910F3">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3.4 Thuật toán Minepi</w:t>
            </w:r>
          </w:p>
          <w:p w:rsidR="00AB6580" w:rsidRPr="007910F3" w:rsidRDefault="00AB6580" w:rsidP="007910F3">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3.5 Ứng dụng</w:t>
            </w:r>
          </w:p>
        </w:tc>
        <w:tc>
          <w:tcPr>
            <w:tcW w:w="1414"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rPr>
              <w:t>CLO</w:t>
            </w:r>
            <w:r w:rsidRPr="00DF7413">
              <w:rPr>
                <w:rFonts w:ascii="Times New Roman" w:hAnsi="Times New Roman"/>
                <w:sz w:val="24"/>
                <w:szCs w:val="24"/>
                <w:lang w:val="vi-VN"/>
              </w:rPr>
              <w:t>3,4</w:t>
            </w:r>
          </w:p>
          <w:p w:rsidR="00C003E1" w:rsidRPr="00DF7413" w:rsidRDefault="00C003E1" w:rsidP="00991EA6">
            <w:pPr>
              <w:spacing w:after="0" w:line="276" w:lineRule="auto"/>
              <w:jc w:val="center"/>
              <w:rPr>
                <w:rFonts w:ascii="Times New Roman" w:hAnsi="Times New Roman"/>
                <w:sz w:val="24"/>
                <w:szCs w:val="24"/>
              </w:rPr>
            </w:pPr>
          </w:p>
          <w:p w:rsidR="00C003E1" w:rsidRPr="00DF7413" w:rsidRDefault="00C003E1" w:rsidP="00991EA6">
            <w:pPr>
              <w:spacing w:after="0" w:line="276" w:lineRule="auto"/>
              <w:jc w:val="center"/>
              <w:rPr>
                <w:rFonts w:ascii="Times New Roman" w:hAnsi="Times New Roman"/>
                <w:sz w:val="24"/>
                <w:szCs w:val="24"/>
              </w:rPr>
            </w:pPr>
          </w:p>
          <w:p w:rsidR="00C003E1" w:rsidRPr="00DF7413" w:rsidRDefault="00C003E1" w:rsidP="00991EA6">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C003E1" w:rsidRPr="00DF7413" w:rsidTr="00991EA6">
        <w:trPr>
          <w:trHeight w:val="278"/>
          <w:jc w:val="center"/>
        </w:trPr>
        <w:tc>
          <w:tcPr>
            <w:tcW w:w="868"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rPr>
            </w:pPr>
            <w:r w:rsidRPr="00DF7413">
              <w:rPr>
                <w:rFonts w:ascii="Times New Roman" w:hAnsi="Times New Roman"/>
                <w:sz w:val="24"/>
                <w:szCs w:val="24"/>
              </w:rPr>
              <w:t>4</w:t>
            </w:r>
          </w:p>
        </w:tc>
        <w:tc>
          <w:tcPr>
            <w:tcW w:w="2182" w:type="dxa"/>
            <w:shd w:val="clear" w:color="auto" w:fill="auto"/>
            <w:tcMar>
              <w:left w:w="57" w:type="dxa"/>
              <w:right w:w="57" w:type="dxa"/>
            </w:tcMar>
          </w:tcPr>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C003E1" w:rsidRPr="00DF7413" w:rsidRDefault="00C003E1"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C003E1" w:rsidRPr="00DF7413" w:rsidRDefault="00C003E1" w:rsidP="00991EA6">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C003E1" w:rsidRDefault="00C003E1" w:rsidP="00DB2002">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t xml:space="preserve">Chương 4. </w:t>
            </w:r>
            <w:r w:rsidRPr="00710D2B">
              <w:rPr>
                <w:rFonts w:ascii="Times New Roman" w:hAnsi="Times New Roman" w:cs="Times New Roman"/>
                <w:color w:val="000000"/>
                <w:sz w:val="24"/>
                <w:szCs w:val="24"/>
              </w:rPr>
              <w:t>Khai thác tập phố biển và</w:t>
            </w:r>
            <w:r w:rsidRPr="00710D2B">
              <w:rPr>
                <w:rFonts w:ascii="Times New Roman" w:hAnsi="Times New Roman" w:cs="Times New Roman"/>
                <w:color w:val="000000"/>
                <w:sz w:val="24"/>
                <w:szCs w:val="24"/>
                <w:lang w:val="vi-VN"/>
              </w:rPr>
              <w:t xml:space="preserve"> luật kết hợp. </w:t>
            </w:r>
          </w:p>
          <w:p w:rsidR="00487AD3" w:rsidRDefault="00487AD3" w:rsidP="00DB2002">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4.1 Cây quyết định</w:t>
            </w:r>
          </w:p>
          <w:p w:rsidR="00487AD3" w:rsidRDefault="00487AD3" w:rsidP="00DB2002">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4.2 Cây quyết định cho bài toán chơi tennis</w:t>
            </w:r>
          </w:p>
          <w:p w:rsidR="00AB6580" w:rsidRPr="00710D2B" w:rsidRDefault="00487AD3" w:rsidP="00487AD3">
            <w:pPr>
              <w:pStyle w:val="HTMLPreformatted"/>
              <w:shd w:val="clear" w:color="auto" w:fill="FFFFFF"/>
              <w:rPr>
                <w:rFonts w:ascii="Times New Roman" w:hAnsi="Times New Roman" w:cs="Times New Roman"/>
                <w:sz w:val="24"/>
                <w:szCs w:val="24"/>
              </w:rPr>
            </w:pPr>
            <w:r>
              <w:rPr>
                <w:rFonts w:ascii="Times New Roman" w:hAnsi="Times New Roman" w:cs="Times New Roman"/>
                <w:color w:val="000000"/>
                <w:sz w:val="24"/>
                <w:szCs w:val="24"/>
                <w:lang w:val="vi-VN"/>
              </w:rPr>
              <w:t>4.3 Đổi cây thành luật</w:t>
            </w:r>
          </w:p>
        </w:tc>
        <w:tc>
          <w:tcPr>
            <w:tcW w:w="1414" w:type="dxa"/>
            <w:shd w:val="clear" w:color="auto" w:fill="auto"/>
            <w:tcMar>
              <w:left w:w="57" w:type="dxa"/>
              <w:right w:w="57" w:type="dxa"/>
            </w:tcMar>
            <w:vAlign w:val="center"/>
          </w:tcPr>
          <w:p w:rsidR="00C003E1" w:rsidRPr="00DF7413" w:rsidRDefault="00C003E1"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rPr>
              <w:t>CLO4</w:t>
            </w:r>
            <w:r w:rsidRPr="00DF7413">
              <w:rPr>
                <w:rFonts w:ascii="Times New Roman" w:hAnsi="Times New Roman"/>
                <w:sz w:val="24"/>
                <w:szCs w:val="24"/>
                <w:lang w:val="vi-VN"/>
              </w:rPr>
              <w:t>,5</w:t>
            </w:r>
          </w:p>
          <w:p w:rsidR="00C003E1" w:rsidRPr="00DF7413" w:rsidRDefault="00C003E1" w:rsidP="00991EA6">
            <w:pPr>
              <w:spacing w:after="0" w:line="276" w:lineRule="auto"/>
              <w:jc w:val="center"/>
              <w:rPr>
                <w:rFonts w:ascii="Times New Roman" w:hAnsi="Times New Roman"/>
                <w:sz w:val="24"/>
                <w:szCs w:val="24"/>
                <w:lang w:val="vi-VN"/>
              </w:rPr>
            </w:pPr>
          </w:p>
          <w:p w:rsidR="00C003E1" w:rsidRPr="00DF7413" w:rsidRDefault="00C003E1" w:rsidP="00991EA6">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C003E1" w:rsidRPr="00DF7413" w:rsidRDefault="00C003E1"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130DC8" w:rsidRPr="00DF7413" w:rsidTr="00991EA6">
        <w:trPr>
          <w:trHeight w:val="662"/>
          <w:jc w:val="center"/>
        </w:trPr>
        <w:tc>
          <w:tcPr>
            <w:tcW w:w="868" w:type="dxa"/>
            <w:shd w:val="clear" w:color="auto" w:fill="auto"/>
            <w:tcMar>
              <w:left w:w="57" w:type="dxa"/>
              <w:right w:w="57" w:type="dxa"/>
            </w:tcMar>
            <w:vAlign w:val="center"/>
          </w:tcPr>
          <w:p w:rsidR="00130DC8" w:rsidRPr="00DF7413" w:rsidRDefault="00130DC8" w:rsidP="00991EA6">
            <w:pPr>
              <w:spacing w:after="0" w:line="276" w:lineRule="auto"/>
              <w:jc w:val="center"/>
              <w:rPr>
                <w:rFonts w:ascii="Times New Roman" w:hAnsi="Times New Roman"/>
                <w:sz w:val="24"/>
                <w:szCs w:val="24"/>
              </w:rPr>
            </w:pPr>
            <w:r w:rsidRPr="00DF7413">
              <w:rPr>
                <w:rFonts w:ascii="Times New Roman" w:hAnsi="Times New Roman"/>
                <w:sz w:val="24"/>
                <w:szCs w:val="24"/>
              </w:rPr>
              <w:t>5</w:t>
            </w:r>
          </w:p>
        </w:tc>
        <w:tc>
          <w:tcPr>
            <w:tcW w:w="2182" w:type="dxa"/>
            <w:shd w:val="clear" w:color="auto" w:fill="auto"/>
            <w:tcMar>
              <w:left w:w="57" w:type="dxa"/>
              <w:right w:w="57" w:type="dxa"/>
            </w:tcMar>
          </w:tcPr>
          <w:p w:rsidR="00130DC8" w:rsidRPr="00DF7413" w:rsidRDefault="00130DC8"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130DC8" w:rsidRPr="00DF7413" w:rsidRDefault="00130DC8"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130DC8" w:rsidRPr="00DF7413" w:rsidRDefault="00130DC8" w:rsidP="00991EA6">
            <w:pPr>
              <w:pStyle w:val="TableParagraph"/>
              <w:tabs>
                <w:tab w:val="left" w:pos="343"/>
              </w:tabs>
              <w:autoSpaceDE w:val="0"/>
              <w:autoSpaceDN w:val="0"/>
              <w:spacing w:line="276" w:lineRule="auto"/>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130DC8" w:rsidRDefault="00130DC8" w:rsidP="00C31965">
            <w:pPr>
              <w:spacing w:after="0" w:line="240" w:lineRule="auto"/>
              <w:jc w:val="both"/>
              <w:rPr>
                <w:rFonts w:ascii="Times New Roman" w:hAnsi="Times New Roman"/>
                <w:sz w:val="24"/>
                <w:szCs w:val="24"/>
                <w:lang w:val="vi-VN"/>
              </w:rPr>
            </w:pPr>
            <w:r w:rsidRPr="00710D2B">
              <w:rPr>
                <w:rFonts w:ascii="Times New Roman" w:hAnsi="Times New Roman"/>
                <w:sz w:val="24"/>
                <w:szCs w:val="24"/>
              </w:rPr>
              <w:t xml:space="preserve">Chương 5. </w:t>
            </w:r>
            <w:r>
              <w:rPr>
                <w:rFonts w:ascii="Times New Roman" w:hAnsi="Times New Roman"/>
                <w:sz w:val="24"/>
                <w:szCs w:val="24"/>
                <w:lang w:val="vi-VN"/>
              </w:rPr>
              <w:t>Phân lớp dữ liệu</w:t>
            </w:r>
            <w:r w:rsidRPr="00710D2B">
              <w:rPr>
                <w:rFonts w:ascii="Times New Roman" w:hAnsi="Times New Roman"/>
                <w:sz w:val="24"/>
                <w:szCs w:val="24"/>
              </w:rPr>
              <w:t>.</w:t>
            </w:r>
          </w:p>
          <w:p w:rsidR="00130DC8" w:rsidRDefault="00130DC8" w:rsidP="00130DC8">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5.1 Phân lớp và dự đoán</w:t>
            </w:r>
          </w:p>
          <w:p w:rsidR="00130DC8" w:rsidRDefault="00130DC8" w:rsidP="00130DC8">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5.2 Quy nạp trên cây quyết định</w:t>
            </w:r>
          </w:p>
          <w:p w:rsidR="00130DC8" w:rsidRDefault="00130DC8" w:rsidP="00130DC8">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5.3 Phân lớp Bayes</w:t>
            </w:r>
          </w:p>
          <w:p w:rsidR="00130DC8" w:rsidRPr="00130DC8" w:rsidRDefault="00130DC8" w:rsidP="00130DC8">
            <w:pPr>
              <w:spacing w:after="0" w:line="240" w:lineRule="auto"/>
              <w:jc w:val="both"/>
              <w:rPr>
                <w:rFonts w:ascii="Times New Roman" w:hAnsi="Times New Roman"/>
                <w:sz w:val="24"/>
                <w:szCs w:val="24"/>
                <w:lang w:val="vi-VN"/>
              </w:rPr>
            </w:pPr>
            <w:r>
              <w:rPr>
                <w:rFonts w:ascii="Times New Roman" w:hAnsi="Times New Roman"/>
                <w:color w:val="000000"/>
                <w:sz w:val="24"/>
                <w:szCs w:val="24"/>
                <w:lang w:val="vi-VN"/>
              </w:rPr>
              <w:t>5.4 Các phương pháp phân lớp khác.</w:t>
            </w:r>
          </w:p>
        </w:tc>
        <w:tc>
          <w:tcPr>
            <w:tcW w:w="1414" w:type="dxa"/>
            <w:shd w:val="clear" w:color="auto" w:fill="auto"/>
            <w:tcMar>
              <w:left w:w="57" w:type="dxa"/>
              <w:right w:w="57" w:type="dxa"/>
            </w:tcMar>
            <w:vAlign w:val="center"/>
          </w:tcPr>
          <w:p w:rsidR="00130DC8" w:rsidRPr="00DF7413" w:rsidRDefault="00130DC8"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rPr>
              <w:t>CLO5</w:t>
            </w:r>
            <w:r w:rsidRPr="00DF7413">
              <w:rPr>
                <w:rFonts w:ascii="Times New Roman" w:hAnsi="Times New Roman"/>
                <w:sz w:val="24"/>
                <w:szCs w:val="24"/>
                <w:lang w:val="vi-VN"/>
              </w:rPr>
              <w:t>,6,7</w:t>
            </w:r>
          </w:p>
          <w:p w:rsidR="00130DC8" w:rsidRPr="00DF7413" w:rsidRDefault="00130DC8" w:rsidP="00991EA6">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30DC8" w:rsidRPr="00DF7413" w:rsidRDefault="00130DC8"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130DC8" w:rsidRPr="00DF7413" w:rsidRDefault="00130DC8"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130DC8" w:rsidRPr="00DF7413" w:rsidRDefault="00130DC8"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Đọc tài liệu </w:t>
            </w:r>
          </w:p>
        </w:tc>
      </w:tr>
      <w:tr w:rsidR="00130DC8" w:rsidRPr="00DF7413" w:rsidTr="00991EA6">
        <w:trPr>
          <w:trHeight w:val="737"/>
          <w:jc w:val="center"/>
        </w:trPr>
        <w:tc>
          <w:tcPr>
            <w:tcW w:w="868" w:type="dxa"/>
            <w:shd w:val="clear" w:color="auto" w:fill="auto"/>
            <w:tcMar>
              <w:left w:w="57" w:type="dxa"/>
              <w:right w:w="57" w:type="dxa"/>
            </w:tcMar>
            <w:vAlign w:val="center"/>
          </w:tcPr>
          <w:p w:rsidR="00130DC8" w:rsidRPr="00DF7413" w:rsidRDefault="00130DC8" w:rsidP="00991EA6">
            <w:pPr>
              <w:spacing w:after="0" w:line="276" w:lineRule="auto"/>
              <w:jc w:val="center"/>
              <w:rPr>
                <w:rFonts w:ascii="Times New Roman" w:hAnsi="Times New Roman"/>
                <w:sz w:val="24"/>
                <w:szCs w:val="24"/>
              </w:rPr>
            </w:pPr>
            <w:r w:rsidRPr="00DF7413">
              <w:rPr>
                <w:rFonts w:ascii="Times New Roman" w:hAnsi="Times New Roman"/>
                <w:sz w:val="24"/>
                <w:szCs w:val="24"/>
              </w:rPr>
              <w:t>6</w:t>
            </w:r>
          </w:p>
        </w:tc>
        <w:tc>
          <w:tcPr>
            <w:tcW w:w="2182" w:type="dxa"/>
            <w:shd w:val="clear" w:color="auto" w:fill="auto"/>
            <w:tcMar>
              <w:left w:w="57" w:type="dxa"/>
              <w:right w:w="57" w:type="dxa"/>
            </w:tcMar>
          </w:tcPr>
          <w:p w:rsidR="00130DC8" w:rsidRPr="00DF7413" w:rsidRDefault="00130DC8"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130DC8" w:rsidRPr="00DF7413" w:rsidRDefault="00130DC8" w:rsidP="00991EA6">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130DC8" w:rsidRPr="00DF7413" w:rsidRDefault="00130DC8" w:rsidP="00991EA6">
            <w:pPr>
              <w:pStyle w:val="TableParagraph"/>
              <w:tabs>
                <w:tab w:val="left" w:pos="343"/>
              </w:tabs>
              <w:autoSpaceDE w:val="0"/>
              <w:autoSpaceDN w:val="0"/>
              <w:spacing w:line="276" w:lineRule="auto"/>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130DC8" w:rsidRDefault="00130DC8" w:rsidP="00C31965">
            <w:pPr>
              <w:spacing w:after="0" w:line="240" w:lineRule="auto"/>
              <w:jc w:val="both"/>
              <w:rPr>
                <w:rFonts w:ascii="Times New Roman" w:hAnsi="Times New Roman"/>
                <w:sz w:val="24"/>
                <w:szCs w:val="24"/>
                <w:lang w:val="vi-VN"/>
              </w:rPr>
            </w:pPr>
            <w:r w:rsidRPr="00710D2B">
              <w:rPr>
                <w:rFonts w:ascii="Times New Roman" w:hAnsi="Times New Roman"/>
                <w:sz w:val="24"/>
                <w:szCs w:val="24"/>
              </w:rPr>
              <w:t xml:space="preserve">Chương 6. </w:t>
            </w:r>
            <w:r>
              <w:rPr>
                <w:rFonts w:ascii="Times New Roman" w:hAnsi="Times New Roman"/>
                <w:sz w:val="24"/>
                <w:szCs w:val="24"/>
                <w:lang w:val="vi-VN"/>
              </w:rPr>
              <w:t>Gom cụm dữ liệu</w:t>
            </w:r>
            <w:r w:rsidRPr="00710D2B">
              <w:rPr>
                <w:rFonts w:ascii="Times New Roman" w:hAnsi="Times New Roman"/>
                <w:sz w:val="24"/>
                <w:szCs w:val="24"/>
              </w:rPr>
              <w:t>.</w:t>
            </w:r>
          </w:p>
          <w:p w:rsidR="005D0F3B" w:rsidRDefault="005D0F3B" w:rsidP="00C31965">
            <w:pPr>
              <w:spacing w:after="0" w:line="240" w:lineRule="auto"/>
              <w:jc w:val="both"/>
              <w:rPr>
                <w:rFonts w:ascii="Times New Roman" w:hAnsi="Times New Roman"/>
                <w:sz w:val="24"/>
                <w:szCs w:val="24"/>
                <w:lang w:val="vi-VN"/>
              </w:rPr>
            </w:pPr>
            <w:r>
              <w:rPr>
                <w:rFonts w:ascii="Times New Roman" w:hAnsi="Times New Roman"/>
                <w:sz w:val="24"/>
                <w:szCs w:val="24"/>
                <w:lang w:val="vi-VN"/>
              </w:rPr>
              <w:t>6.1 Giới thiệu</w:t>
            </w:r>
          </w:p>
          <w:p w:rsidR="005D0F3B" w:rsidRDefault="005D0F3B" w:rsidP="00C31965">
            <w:pPr>
              <w:spacing w:after="0" w:line="240" w:lineRule="auto"/>
              <w:jc w:val="both"/>
              <w:rPr>
                <w:rFonts w:ascii="Times New Roman" w:hAnsi="Times New Roman"/>
                <w:sz w:val="24"/>
                <w:szCs w:val="24"/>
                <w:lang w:val="vi-VN"/>
              </w:rPr>
            </w:pPr>
            <w:r>
              <w:rPr>
                <w:rFonts w:ascii="Times New Roman" w:hAnsi="Times New Roman"/>
                <w:sz w:val="24"/>
                <w:szCs w:val="24"/>
                <w:lang w:val="vi-VN"/>
              </w:rPr>
              <w:t>6.2 Gom cụm tốt</w:t>
            </w:r>
          </w:p>
          <w:p w:rsidR="005D0F3B" w:rsidRDefault="005D0F3B" w:rsidP="00C31965">
            <w:pPr>
              <w:spacing w:after="0" w:line="240" w:lineRule="auto"/>
              <w:jc w:val="both"/>
              <w:rPr>
                <w:rFonts w:ascii="Times New Roman" w:hAnsi="Times New Roman"/>
                <w:sz w:val="24"/>
                <w:szCs w:val="24"/>
                <w:lang w:val="vi-VN"/>
              </w:rPr>
            </w:pPr>
            <w:r>
              <w:rPr>
                <w:rFonts w:ascii="Times New Roman" w:hAnsi="Times New Roman"/>
                <w:sz w:val="24"/>
                <w:szCs w:val="24"/>
                <w:lang w:val="vi-VN"/>
              </w:rPr>
              <w:t>6.3 Các phương pháp gom cụm</w:t>
            </w:r>
          </w:p>
          <w:p w:rsidR="005D0F3B" w:rsidRDefault="005D0F3B" w:rsidP="00C31965">
            <w:pPr>
              <w:spacing w:after="0" w:line="240" w:lineRule="auto"/>
              <w:jc w:val="both"/>
              <w:rPr>
                <w:rFonts w:ascii="Times New Roman" w:hAnsi="Times New Roman"/>
                <w:sz w:val="24"/>
                <w:szCs w:val="24"/>
                <w:lang w:val="vi-VN"/>
              </w:rPr>
            </w:pPr>
            <w:r>
              <w:rPr>
                <w:rFonts w:ascii="Times New Roman" w:hAnsi="Times New Roman"/>
                <w:sz w:val="24"/>
                <w:szCs w:val="24"/>
                <w:lang w:val="vi-VN"/>
              </w:rPr>
              <w:t>6.4 Thuật toán K-means</w:t>
            </w:r>
          </w:p>
          <w:p w:rsidR="005D0F3B" w:rsidRPr="005D0F3B" w:rsidRDefault="005D0F3B" w:rsidP="00C31965">
            <w:pPr>
              <w:spacing w:after="0" w:line="240" w:lineRule="auto"/>
              <w:jc w:val="both"/>
              <w:rPr>
                <w:rFonts w:ascii="Times New Roman" w:hAnsi="Times New Roman"/>
                <w:sz w:val="24"/>
                <w:szCs w:val="24"/>
                <w:lang w:val="vi-VN"/>
              </w:rPr>
            </w:pPr>
            <w:r>
              <w:rPr>
                <w:rFonts w:ascii="Times New Roman" w:hAnsi="Times New Roman"/>
                <w:sz w:val="24"/>
                <w:szCs w:val="24"/>
                <w:lang w:val="vi-VN"/>
              </w:rPr>
              <w:t xml:space="preserve">6.5 Thuật toán </w:t>
            </w:r>
            <w:r w:rsidRPr="005D0F3B">
              <w:rPr>
                <w:rFonts w:ascii="Times New Roman" w:hAnsi="Times New Roman"/>
                <w:sz w:val="24"/>
                <w:szCs w:val="24"/>
              </w:rPr>
              <w:t>Fuzzy C-means</w:t>
            </w:r>
          </w:p>
        </w:tc>
        <w:tc>
          <w:tcPr>
            <w:tcW w:w="1414" w:type="dxa"/>
            <w:shd w:val="clear" w:color="auto" w:fill="auto"/>
            <w:tcMar>
              <w:left w:w="57" w:type="dxa"/>
              <w:right w:w="57" w:type="dxa"/>
            </w:tcMar>
            <w:vAlign w:val="center"/>
          </w:tcPr>
          <w:p w:rsidR="00130DC8" w:rsidRPr="00DF7413" w:rsidRDefault="00130DC8"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rPr>
              <w:t>CLO</w:t>
            </w:r>
            <w:r w:rsidRPr="00DF7413">
              <w:rPr>
                <w:rFonts w:ascii="Times New Roman" w:hAnsi="Times New Roman"/>
                <w:sz w:val="24"/>
                <w:szCs w:val="24"/>
                <w:lang w:val="vi-VN"/>
              </w:rPr>
              <w:t>5,6,7</w:t>
            </w:r>
          </w:p>
          <w:p w:rsidR="00130DC8" w:rsidRPr="00DF7413" w:rsidRDefault="00130DC8" w:rsidP="00991EA6">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130DC8" w:rsidRPr="00DF7413" w:rsidRDefault="00130DC8"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130DC8" w:rsidRPr="00DF7413" w:rsidRDefault="00130DC8"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130DC8" w:rsidRPr="00DF7413" w:rsidRDefault="00130DC8" w:rsidP="00991EA6">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Đọc tài liệu </w:t>
            </w:r>
          </w:p>
        </w:tc>
      </w:tr>
    </w:tbl>
    <w:p w:rsidR="00C462BF" w:rsidRPr="00DF7413" w:rsidRDefault="00C462BF" w:rsidP="00C462B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9.  Đánh giá kết quả học tập</w:t>
      </w:r>
    </w:p>
    <w:p w:rsidR="00C462BF" w:rsidRPr="00DF7413" w:rsidRDefault="00C462BF" w:rsidP="00C462B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C462BF" w:rsidRPr="00DF7413" w:rsidTr="00991EA6">
        <w:trPr>
          <w:trHeight w:val="290"/>
          <w:tblHeader/>
          <w:jc w:val="center"/>
        </w:trPr>
        <w:tc>
          <w:tcPr>
            <w:tcW w:w="1167" w:type="dxa"/>
            <w:vMerge w:val="restart"/>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C462BF" w:rsidRPr="00DF7413" w:rsidTr="00991EA6">
        <w:trPr>
          <w:trHeight w:val="549"/>
          <w:tblHeader/>
          <w:jc w:val="center"/>
        </w:trPr>
        <w:tc>
          <w:tcPr>
            <w:tcW w:w="1167" w:type="dxa"/>
            <w:vMerge/>
            <w:shd w:val="clear" w:color="auto" w:fill="auto"/>
          </w:tcPr>
          <w:p w:rsidR="00C462BF" w:rsidRPr="00DF7413" w:rsidRDefault="00C462BF" w:rsidP="00991EA6">
            <w:pPr>
              <w:spacing w:after="0" w:line="276" w:lineRule="auto"/>
              <w:jc w:val="center"/>
              <w:rPr>
                <w:rFonts w:ascii="Times New Roman" w:hAnsi="Times New Roman"/>
                <w:b/>
                <w:sz w:val="24"/>
                <w:szCs w:val="24"/>
              </w:rPr>
            </w:pPr>
          </w:p>
        </w:tc>
        <w:tc>
          <w:tcPr>
            <w:tcW w:w="1143"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C462BF" w:rsidRPr="00DF7413" w:rsidRDefault="00C462BF" w:rsidP="00991EA6">
            <w:pPr>
              <w:spacing w:after="0" w:line="276" w:lineRule="auto"/>
              <w:jc w:val="both"/>
              <w:rPr>
                <w:rFonts w:ascii="Times New Roman" w:hAnsi="Times New Roman"/>
                <w:b/>
                <w:sz w:val="24"/>
                <w:szCs w:val="24"/>
              </w:rPr>
            </w:pPr>
          </w:p>
        </w:tc>
        <w:tc>
          <w:tcPr>
            <w:tcW w:w="910" w:type="dxa"/>
            <w:vMerge/>
            <w:shd w:val="clear" w:color="auto" w:fill="auto"/>
          </w:tcPr>
          <w:p w:rsidR="00C462BF" w:rsidRPr="00DF7413" w:rsidRDefault="00C462BF" w:rsidP="00991EA6">
            <w:pPr>
              <w:spacing w:after="0" w:line="276" w:lineRule="auto"/>
              <w:jc w:val="both"/>
              <w:rPr>
                <w:rFonts w:ascii="Times New Roman" w:hAnsi="Times New Roman"/>
                <w:b/>
                <w:sz w:val="24"/>
                <w:szCs w:val="24"/>
              </w:rPr>
            </w:pPr>
          </w:p>
        </w:tc>
      </w:tr>
      <w:tr w:rsidR="00C462BF" w:rsidRPr="00DF7413" w:rsidTr="00991EA6">
        <w:trPr>
          <w:tblHeader/>
          <w:jc w:val="center"/>
        </w:trPr>
        <w:tc>
          <w:tcPr>
            <w:tcW w:w="1167" w:type="dxa"/>
            <w:vMerge/>
            <w:shd w:val="clear" w:color="auto" w:fill="auto"/>
          </w:tcPr>
          <w:p w:rsidR="00C462BF" w:rsidRPr="00DF7413" w:rsidRDefault="00C462BF" w:rsidP="00991EA6">
            <w:pPr>
              <w:spacing w:after="0" w:line="276" w:lineRule="auto"/>
              <w:jc w:val="center"/>
              <w:rPr>
                <w:rFonts w:ascii="Times New Roman" w:hAnsi="Times New Roman"/>
                <w:b/>
                <w:sz w:val="24"/>
                <w:szCs w:val="24"/>
              </w:rPr>
            </w:pPr>
          </w:p>
        </w:tc>
        <w:tc>
          <w:tcPr>
            <w:tcW w:w="1143"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C462BF" w:rsidRPr="00DF7413" w:rsidRDefault="00C462BF" w:rsidP="00991EA6">
            <w:pPr>
              <w:spacing w:after="0" w:line="276" w:lineRule="auto"/>
              <w:jc w:val="both"/>
              <w:rPr>
                <w:rFonts w:ascii="Times New Roman" w:hAnsi="Times New Roman"/>
                <w:b/>
                <w:sz w:val="24"/>
                <w:szCs w:val="24"/>
              </w:rPr>
            </w:pPr>
          </w:p>
        </w:tc>
        <w:tc>
          <w:tcPr>
            <w:tcW w:w="910" w:type="dxa"/>
            <w:vMerge/>
            <w:shd w:val="clear" w:color="auto" w:fill="auto"/>
          </w:tcPr>
          <w:p w:rsidR="00C462BF" w:rsidRPr="00DF7413" w:rsidRDefault="00C462BF" w:rsidP="00991EA6">
            <w:pPr>
              <w:spacing w:after="0" w:line="276" w:lineRule="auto"/>
              <w:jc w:val="both"/>
              <w:rPr>
                <w:rFonts w:ascii="Times New Roman" w:hAnsi="Times New Roman"/>
                <w:b/>
                <w:sz w:val="24"/>
                <w:szCs w:val="24"/>
              </w:rPr>
            </w:pPr>
          </w:p>
        </w:tc>
      </w:tr>
      <w:tr w:rsidR="00C462BF" w:rsidRPr="00DF7413" w:rsidTr="00991EA6">
        <w:trPr>
          <w:jc w:val="center"/>
        </w:trPr>
        <w:tc>
          <w:tcPr>
            <w:tcW w:w="6473" w:type="dxa"/>
            <w:gridSpan w:val="6"/>
            <w:shd w:val="clear" w:color="auto" w:fill="auto"/>
          </w:tcPr>
          <w:p w:rsidR="00C462BF" w:rsidRPr="00DF7413" w:rsidRDefault="00C462BF" w:rsidP="00991EA6">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C462BF" w:rsidRPr="00DF7413" w:rsidRDefault="00C462BF" w:rsidP="00991EA6">
            <w:pPr>
              <w:spacing w:after="0" w:line="276" w:lineRule="auto"/>
              <w:jc w:val="center"/>
              <w:rPr>
                <w:rFonts w:ascii="Times New Roman" w:hAnsi="Times New Roman"/>
                <w:b/>
                <w:sz w:val="24"/>
                <w:szCs w:val="24"/>
              </w:rPr>
            </w:pPr>
          </w:p>
        </w:tc>
        <w:tc>
          <w:tcPr>
            <w:tcW w:w="91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C462BF" w:rsidRPr="00DF7413" w:rsidTr="00991EA6">
        <w:trPr>
          <w:jc w:val="center"/>
        </w:trPr>
        <w:tc>
          <w:tcPr>
            <w:tcW w:w="1167" w:type="dxa"/>
            <w:shd w:val="clear" w:color="auto" w:fill="auto"/>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C462BF" w:rsidRPr="00DF7413" w:rsidRDefault="00C462BF" w:rsidP="00991EA6">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C462BF" w:rsidRPr="00DF7413" w:rsidRDefault="00C462BF" w:rsidP="00991EA6">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C462BF" w:rsidRPr="00DF7413" w:rsidRDefault="00C462BF" w:rsidP="00991EA6">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C462BF" w:rsidRPr="00DF7413" w:rsidRDefault="00C462BF" w:rsidP="00991EA6">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C462BF" w:rsidRPr="00DF7413" w:rsidRDefault="00C462BF" w:rsidP="00991EA6">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C462BF" w:rsidRPr="00DF7413" w:rsidRDefault="00C462BF" w:rsidP="00991EA6">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C462BF" w:rsidRPr="00DF7413" w:rsidRDefault="00C462BF" w:rsidP="00991EA6">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C462BF" w:rsidRPr="00DF7413" w:rsidTr="00991EA6">
        <w:trPr>
          <w:jc w:val="center"/>
        </w:trPr>
        <w:tc>
          <w:tcPr>
            <w:tcW w:w="1167"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 xml:space="preserve">cực trong quá trình học, </w:t>
            </w:r>
            <w:r w:rsidRPr="00DF7413">
              <w:rPr>
                <w:rFonts w:ascii="Times New Roman" w:hAnsi="Times New Roman"/>
                <w:sz w:val="24"/>
                <w:szCs w:val="24"/>
              </w:rPr>
              <w:lastRenderedPageBreak/>
              <w:t>được đánh giá xuất sắc.</w:t>
            </w:r>
          </w:p>
        </w:tc>
        <w:tc>
          <w:tcPr>
            <w:tcW w:w="1054"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túc, tích cực trong quá </w:t>
            </w:r>
            <w:r w:rsidRPr="00DF7413">
              <w:rPr>
                <w:rFonts w:ascii="Times New Roman" w:hAnsi="Times New Roman"/>
                <w:sz w:val="24"/>
                <w:szCs w:val="24"/>
                <w:lang w:val="vi-VN"/>
              </w:rPr>
              <w:lastRenderedPageBreak/>
              <w:t>trình học, được đánh giá khá.</w:t>
            </w:r>
          </w:p>
        </w:tc>
        <w:tc>
          <w:tcPr>
            <w:tcW w:w="1054"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Nghiêm túc, tích cực trong quá </w:t>
            </w:r>
            <w:r w:rsidRPr="00DF7413">
              <w:rPr>
                <w:rFonts w:ascii="Times New Roman" w:hAnsi="Times New Roman"/>
                <w:sz w:val="24"/>
                <w:szCs w:val="24"/>
                <w:lang w:val="vi-VN"/>
              </w:rPr>
              <w:lastRenderedPageBreak/>
              <w:t>trình học, được đánh giá đạt.</w:t>
            </w:r>
          </w:p>
        </w:tc>
        <w:tc>
          <w:tcPr>
            <w:tcW w:w="1030"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Không nghiêm túc trong quá </w:t>
            </w:r>
            <w:r w:rsidRPr="00DF7413">
              <w:rPr>
                <w:rFonts w:ascii="Times New Roman" w:hAnsi="Times New Roman"/>
                <w:sz w:val="24"/>
                <w:szCs w:val="24"/>
                <w:lang w:val="vi-VN"/>
              </w:rPr>
              <w:lastRenderedPageBreak/>
              <w:t>trình học tập.</w:t>
            </w:r>
          </w:p>
        </w:tc>
        <w:tc>
          <w:tcPr>
            <w:tcW w:w="1025"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Có thái độ thiếu nghiêm túc trong </w:t>
            </w:r>
            <w:r w:rsidRPr="00DF7413">
              <w:rPr>
                <w:rFonts w:ascii="Times New Roman" w:hAnsi="Times New Roman"/>
                <w:sz w:val="24"/>
                <w:szCs w:val="24"/>
                <w:lang w:val="vi-VN"/>
              </w:rPr>
              <w:lastRenderedPageBreak/>
              <w:t>quá trình học tập.</w:t>
            </w:r>
          </w:p>
        </w:tc>
        <w:tc>
          <w:tcPr>
            <w:tcW w:w="2188" w:type="dxa"/>
            <w:vMerge/>
          </w:tcPr>
          <w:p w:rsidR="00C462BF" w:rsidRPr="00DF7413" w:rsidRDefault="00C462BF" w:rsidP="00991EA6">
            <w:pPr>
              <w:spacing w:after="0" w:line="276" w:lineRule="auto"/>
              <w:jc w:val="center"/>
              <w:rPr>
                <w:rFonts w:ascii="Times New Roman" w:hAnsi="Times New Roman"/>
                <w:sz w:val="24"/>
                <w:szCs w:val="24"/>
                <w:lang w:val="vi-VN"/>
              </w:rPr>
            </w:pPr>
          </w:p>
        </w:tc>
        <w:tc>
          <w:tcPr>
            <w:tcW w:w="910" w:type="dxa"/>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C462BF" w:rsidRPr="00DF7413" w:rsidTr="00991EA6">
        <w:trPr>
          <w:jc w:val="center"/>
        </w:trPr>
        <w:tc>
          <w:tcPr>
            <w:tcW w:w="6473" w:type="dxa"/>
            <w:gridSpan w:val="6"/>
            <w:shd w:val="clear" w:color="auto" w:fill="auto"/>
            <w:vAlign w:val="center"/>
          </w:tcPr>
          <w:p w:rsidR="00C462BF" w:rsidRPr="00DF7413" w:rsidRDefault="00C462BF" w:rsidP="00991EA6">
            <w:pPr>
              <w:spacing w:after="0" w:line="276" w:lineRule="auto"/>
              <w:rPr>
                <w:rFonts w:ascii="Times New Roman" w:hAnsi="Times New Roman"/>
                <w:sz w:val="24"/>
                <w:szCs w:val="24"/>
              </w:rPr>
            </w:pPr>
            <w:r w:rsidRPr="00DF7413">
              <w:rPr>
                <w:rFonts w:ascii="Times New Roman" w:hAnsi="Times New Roman"/>
                <w:b/>
                <w:sz w:val="24"/>
                <w:szCs w:val="24"/>
              </w:rPr>
              <w:lastRenderedPageBreak/>
              <w:t>2. Kiểm tra thường xuyên, bài tập, thảo luận, ...</w:t>
            </w:r>
          </w:p>
        </w:tc>
        <w:tc>
          <w:tcPr>
            <w:tcW w:w="2188" w:type="dxa"/>
          </w:tcPr>
          <w:p w:rsidR="00C462BF" w:rsidRPr="00DF7413" w:rsidRDefault="00C462BF" w:rsidP="00991EA6">
            <w:pPr>
              <w:spacing w:after="0" w:line="276" w:lineRule="auto"/>
              <w:jc w:val="center"/>
              <w:rPr>
                <w:rFonts w:ascii="Times New Roman" w:hAnsi="Times New Roman"/>
                <w:b/>
                <w:sz w:val="24"/>
                <w:szCs w:val="24"/>
              </w:rPr>
            </w:pPr>
          </w:p>
        </w:tc>
        <w:tc>
          <w:tcPr>
            <w:tcW w:w="910"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C462BF" w:rsidRPr="00DF7413" w:rsidTr="00991EA6">
        <w:trPr>
          <w:jc w:val="center"/>
        </w:trPr>
        <w:tc>
          <w:tcPr>
            <w:tcW w:w="1167"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C462BF" w:rsidRPr="00DF7413" w:rsidRDefault="00C462BF" w:rsidP="00991EA6">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C462BF" w:rsidRPr="00DF7413" w:rsidRDefault="00C462BF" w:rsidP="00991EA6">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C462BF" w:rsidRPr="00DF7413" w:rsidRDefault="00C462BF" w:rsidP="00991EA6">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C462BF" w:rsidRPr="00DF7413" w:rsidRDefault="00C462BF" w:rsidP="00991EA6">
            <w:pPr>
              <w:spacing w:after="0" w:line="312" w:lineRule="auto"/>
              <w:jc w:val="both"/>
              <w:rPr>
                <w:rFonts w:ascii="Times New Roman" w:hAnsi="Times New Roman"/>
                <w:sz w:val="24"/>
                <w:szCs w:val="24"/>
              </w:rPr>
            </w:pPr>
            <w:r w:rsidRPr="00DF741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C462BF" w:rsidRPr="00DF7413" w:rsidRDefault="00C462BF" w:rsidP="00991EA6">
            <w:pPr>
              <w:spacing w:after="0" w:line="312" w:lineRule="auto"/>
              <w:jc w:val="both"/>
              <w:rPr>
                <w:rFonts w:ascii="Times New Roman" w:hAnsi="Times New Roman"/>
                <w:sz w:val="24"/>
                <w:szCs w:val="24"/>
              </w:rPr>
            </w:pPr>
            <w:r w:rsidRPr="00DF7413">
              <w:rPr>
                <w:rFonts w:ascii="Times New Roman" w:hAnsi="Times New Roman"/>
                <w:sz w:val="24"/>
                <w:szCs w:val="24"/>
              </w:rPr>
              <w:t>Không tham gia thảo luận với nhóm.</w:t>
            </w:r>
          </w:p>
        </w:tc>
        <w:tc>
          <w:tcPr>
            <w:tcW w:w="2188"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C462BF" w:rsidRPr="00DF7413" w:rsidTr="00991EA6">
        <w:trPr>
          <w:jc w:val="center"/>
        </w:trPr>
        <w:tc>
          <w:tcPr>
            <w:tcW w:w="6473" w:type="dxa"/>
            <w:gridSpan w:val="6"/>
            <w:shd w:val="clear" w:color="auto" w:fill="auto"/>
            <w:vAlign w:val="center"/>
          </w:tcPr>
          <w:p w:rsidR="00C462BF" w:rsidRPr="00DF7413" w:rsidRDefault="00C462BF" w:rsidP="00991EA6">
            <w:pPr>
              <w:spacing w:after="0" w:line="276" w:lineRule="auto"/>
              <w:rPr>
                <w:rFonts w:ascii="Times New Roman" w:hAnsi="Times New Roman"/>
                <w:sz w:val="24"/>
                <w:szCs w:val="24"/>
              </w:rPr>
            </w:pPr>
            <w:r w:rsidRPr="00DF7413">
              <w:rPr>
                <w:rFonts w:ascii="Times New Roman" w:hAnsi="Times New Roman"/>
                <w:b/>
                <w:sz w:val="24"/>
                <w:szCs w:val="24"/>
              </w:rPr>
              <w:t>3. Kiểm tra giữa kỳ</w:t>
            </w:r>
          </w:p>
        </w:tc>
        <w:tc>
          <w:tcPr>
            <w:tcW w:w="2188" w:type="dxa"/>
          </w:tcPr>
          <w:p w:rsidR="00C462BF" w:rsidRPr="00DF7413" w:rsidRDefault="00C462BF" w:rsidP="00991EA6">
            <w:pPr>
              <w:spacing w:after="0" w:line="276" w:lineRule="auto"/>
              <w:jc w:val="center"/>
              <w:rPr>
                <w:rFonts w:ascii="Times New Roman" w:hAnsi="Times New Roman"/>
                <w:b/>
                <w:sz w:val="24"/>
                <w:szCs w:val="24"/>
              </w:rPr>
            </w:pPr>
          </w:p>
        </w:tc>
        <w:tc>
          <w:tcPr>
            <w:tcW w:w="910" w:type="dxa"/>
            <w:shd w:val="clear" w:color="auto" w:fill="auto"/>
            <w:vAlign w:val="center"/>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C462BF" w:rsidRPr="00DF7413" w:rsidTr="00991EA6">
        <w:trPr>
          <w:jc w:val="center"/>
        </w:trPr>
        <w:tc>
          <w:tcPr>
            <w:tcW w:w="1167" w:type="dxa"/>
            <w:shd w:val="clear" w:color="auto" w:fill="auto"/>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C462BF" w:rsidRPr="00DF7413" w:rsidTr="00991EA6">
        <w:trPr>
          <w:jc w:val="center"/>
        </w:trPr>
        <w:tc>
          <w:tcPr>
            <w:tcW w:w="6473" w:type="dxa"/>
            <w:gridSpan w:val="6"/>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C462BF" w:rsidRPr="00DF7413" w:rsidRDefault="00C462BF" w:rsidP="00991EA6">
            <w:pPr>
              <w:spacing w:after="0" w:line="276" w:lineRule="auto"/>
              <w:jc w:val="both"/>
              <w:rPr>
                <w:rFonts w:ascii="Times New Roman" w:hAnsi="Times New Roman"/>
                <w:b/>
                <w:sz w:val="24"/>
                <w:szCs w:val="24"/>
              </w:rPr>
            </w:pPr>
          </w:p>
        </w:tc>
        <w:tc>
          <w:tcPr>
            <w:tcW w:w="910" w:type="dxa"/>
            <w:shd w:val="clear" w:color="auto" w:fill="auto"/>
          </w:tcPr>
          <w:p w:rsidR="00C462BF" w:rsidRPr="00DF7413" w:rsidRDefault="00C462BF" w:rsidP="00991EA6">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C462BF" w:rsidRPr="00DF7413" w:rsidRDefault="00C462BF" w:rsidP="00C462BF">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C462BF" w:rsidRPr="00DF7413" w:rsidTr="00991EA6">
        <w:trPr>
          <w:trHeight w:val="488"/>
        </w:trPr>
        <w:tc>
          <w:tcPr>
            <w:tcW w:w="1175" w:type="dxa"/>
            <w:vMerge w:val="restart"/>
            <w:vAlign w:val="center"/>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6073" w:type="dxa"/>
            <w:gridSpan w:val="5"/>
          </w:tcPr>
          <w:p w:rsidR="00C462BF" w:rsidRPr="00DF7413" w:rsidRDefault="00C462BF" w:rsidP="00991EA6">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C462BF" w:rsidRPr="00DF7413" w:rsidTr="00991EA6">
        <w:trPr>
          <w:trHeight w:val="848"/>
        </w:trPr>
        <w:tc>
          <w:tcPr>
            <w:tcW w:w="1175" w:type="dxa"/>
            <w:vMerge/>
          </w:tcPr>
          <w:p w:rsidR="00C462BF" w:rsidRPr="00DF7413" w:rsidRDefault="00C462BF" w:rsidP="00991EA6">
            <w:pPr>
              <w:spacing w:after="0" w:line="312" w:lineRule="auto"/>
              <w:jc w:val="center"/>
              <w:rPr>
                <w:rFonts w:ascii="Times New Roman" w:hAnsi="Times New Roman"/>
                <w:b/>
                <w:sz w:val="24"/>
                <w:szCs w:val="24"/>
              </w:rPr>
            </w:pPr>
          </w:p>
        </w:tc>
        <w:tc>
          <w:tcPr>
            <w:tcW w:w="1339"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C462BF" w:rsidRPr="00DF7413" w:rsidRDefault="00C462BF" w:rsidP="00991EA6">
            <w:pPr>
              <w:spacing w:after="0" w:line="312" w:lineRule="auto"/>
              <w:jc w:val="both"/>
              <w:rPr>
                <w:rFonts w:ascii="Times New Roman" w:hAnsi="Times New Roman"/>
                <w:b/>
                <w:sz w:val="24"/>
                <w:szCs w:val="24"/>
              </w:rPr>
            </w:pPr>
          </w:p>
        </w:tc>
        <w:tc>
          <w:tcPr>
            <w:tcW w:w="907" w:type="dxa"/>
            <w:vMerge/>
          </w:tcPr>
          <w:p w:rsidR="00C462BF" w:rsidRPr="00DF7413" w:rsidRDefault="00C462BF" w:rsidP="00991EA6">
            <w:pPr>
              <w:spacing w:after="0" w:line="312" w:lineRule="auto"/>
              <w:jc w:val="both"/>
              <w:rPr>
                <w:rFonts w:ascii="Times New Roman" w:hAnsi="Times New Roman"/>
                <w:b/>
                <w:sz w:val="24"/>
                <w:szCs w:val="24"/>
              </w:rPr>
            </w:pPr>
          </w:p>
        </w:tc>
      </w:tr>
      <w:tr w:rsidR="00C462BF" w:rsidRPr="00DF7413" w:rsidTr="00991EA6">
        <w:tc>
          <w:tcPr>
            <w:tcW w:w="1175" w:type="dxa"/>
            <w:vMerge/>
          </w:tcPr>
          <w:p w:rsidR="00C462BF" w:rsidRPr="00DF7413" w:rsidRDefault="00C462BF" w:rsidP="00991EA6">
            <w:pPr>
              <w:spacing w:after="0" w:line="312" w:lineRule="auto"/>
              <w:jc w:val="center"/>
              <w:rPr>
                <w:rFonts w:ascii="Times New Roman" w:hAnsi="Times New Roman"/>
                <w:b/>
                <w:sz w:val="24"/>
                <w:szCs w:val="24"/>
              </w:rPr>
            </w:pPr>
          </w:p>
        </w:tc>
        <w:tc>
          <w:tcPr>
            <w:tcW w:w="1339"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C462BF" w:rsidRPr="00DF7413" w:rsidRDefault="00C462BF" w:rsidP="00991EA6">
            <w:pPr>
              <w:spacing w:after="0" w:line="312" w:lineRule="auto"/>
              <w:jc w:val="both"/>
              <w:rPr>
                <w:rFonts w:ascii="Times New Roman" w:hAnsi="Times New Roman"/>
                <w:b/>
                <w:sz w:val="24"/>
                <w:szCs w:val="24"/>
              </w:rPr>
            </w:pPr>
          </w:p>
        </w:tc>
        <w:tc>
          <w:tcPr>
            <w:tcW w:w="907" w:type="dxa"/>
            <w:vMerge/>
          </w:tcPr>
          <w:p w:rsidR="00C462BF" w:rsidRPr="00DF7413" w:rsidRDefault="00C462BF" w:rsidP="00991EA6">
            <w:pPr>
              <w:spacing w:after="0" w:line="312" w:lineRule="auto"/>
              <w:jc w:val="both"/>
              <w:rPr>
                <w:rFonts w:ascii="Times New Roman" w:hAnsi="Times New Roman"/>
                <w:b/>
                <w:sz w:val="24"/>
                <w:szCs w:val="24"/>
              </w:rPr>
            </w:pPr>
          </w:p>
        </w:tc>
      </w:tr>
      <w:tr w:rsidR="00C462BF" w:rsidRPr="00DF7413" w:rsidTr="00991EA6">
        <w:tc>
          <w:tcPr>
            <w:tcW w:w="1175"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Kết quả công việc được giao tốt.</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Ý thức kỷ luật cao trong quá </w:t>
            </w:r>
            <w:r w:rsidRPr="00DF7413">
              <w:rPr>
                <w:rFonts w:ascii="Times New Roman" w:hAnsi="Times New Roman"/>
                <w:sz w:val="24"/>
                <w:szCs w:val="24"/>
                <w:lang w:val="es-ES"/>
              </w:rPr>
              <w:lastRenderedPageBreak/>
              <w:t>trình học.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C462BF" w:rsidRPr="00DF7413" w:rsidRDefault="00C462BF" w:rsidP="00991EA6">
            <w:pPr>
              <w:spacing w:before="120" w:after="120" w:line="300" w:lineRule="auto"/>
              <w:jc w:val="both"/>
              <w:rPr>
                <w:rFonts w:ascii="Times New Roman" w:hAnsi="Times New Roman"/>
                <w:sz w:val="24"/>
                <w:szCs w:val="24"/>
                <w:lang w:val="es-ES"/>
              </w:rPr>
            </w:pPr>
          </w:p>
        </w:tc>
        <w:tc>
          <w:tcPr>
            <w:tcW w:w="1192" w:type="dxa"/>
            <w:vAlign w:val="center"/>
          </w:tcPr>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Có ý thức kỷ luật cao </w:t>
            </w:r>
            <w:r w:rsidRPr="00DF7413">
              <w:rPr>
                <w:rFonts w:ascii="Times New Roman" w:hAnsi="Times New Roman"/>
                <w:sz w:val="24"/>
                <w:szCs w:val="24"/>
                <w:lang w:val="es-ES"/>
              </w:rPr>
              <w:lastRenderedPageBreak/>
              <w:t>trong quá trình học.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trong quá trình giải quyết vấn đề trong công việc.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C462BF" w:rsidRPr="00DF7413" w:rsidRDefault="00C462BF" w:rsidP="00991EA6">
            <w:pPr>
              <w:spacing w:before="120" w:after="120" w:line="300" w:lineRule="auto"/>
              <w:jc w:val="both"/>
              <w:rPr>
                <w:rFonts w:ascii="Times New Roman" w:hAnsi="Times New Roman"/>
                <w:sz w:val="24"/>
                <w:szCs w:val="24"/>
                <w:lang w:val="es-ES"/>
              </w:rPr>
            </w:pPr>
          </w:p>
        </w:tc>
        <w:tc>
          <w:tcPr>
            <w:tcW w:w="1171" w:type="dxa"/>
            <w:vAlign w:val="center"/>
          </w:tcPr>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-Có ý thức kỷ luật cao </w:t>
            </w:r>
            <w:r w:rsidRPr="00DF7413">
              <w:rPr>
                <w:rFonts w:ascii="Times New Roman" w:hAnsi="Times New Roman"/>
                <w:sz w:val="24"/>
                <w:szCs w:val="24"/>
                <w:lang w:val="es-ES"/>
              </w:rPr>
              <w:lastRenderedPageBreak/>
              <w:t>trong quá trình học.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đạt trong quá trình giải quyết vấn đề trong công việc.</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C462BF" w:rsidRPr="00DF7413" w:rsidRDefault="00C462BF" w:rsidP="00991EA6">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C462BF" w:rsidRPr="00DF7413" w:rsidRDefault="00C462BF" w:rsidP="00991EA6">
            <w:pPr>
              <w:spacing w:before="120" w:after="120" w:line="300" w:lineRule="auto"/>
              <w:jc w:val="both"/>
              <w:rPr>
                <w:rFonts w:ascii="Times New Roman" w:hAnsi="Times New Roman"/>
                <w:sz w:val="24"/>
                <w:szCs w:val="24"/>
                <w:lang w:val="es-ES"/>
              </w:rPr>
            </w:pPr>
          </w:p>
        </w:tc>
        <w:tc>
          <w:tcPr>
            <w:tcW w:w="1180" w:type="dxa"/>
            <w:vAlign w:val="center"/>
          </w:tcPr>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nghiêm túc tiếp thu trong quá trình </w:t>
            </w:r>
            <w:r w:rsidRPr="00DF7413">
              <w:rPr>
                <w:rFonts w:ascii="Times New Roman" w:hAnsi="Times New Roman"/>
                <w:sz w:val="24"/>
                <w:szCs w:val="24"/>
                <w:lang w:val="es-ES"/>
              </w:rPr>
              <w:lastRenderedPageBreak/>
              <w:t>học. Không đạt yêu cầu.</w:t>
            </w:r>
          </w:p>
        </w:tc>
        <w:tc>
          <w:tcPr>
            <w:tcW w:w="1191" w:type="dxa"/>
            <w:vAlign w:val="center"/>
          </w:tcPr>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Không đạt yêu cầu. </w:t>
            </w:r>
          </w:p>
          <w:p w:rsidR="00C462BF" w:rsidRPr="00DF7413" w:rsidRDefault="00C462BF" w:rsidP="00991EA6">
            <w:pPr>
              <w:spacing w:after="0" w:line="312" w:lineRule="auto"/>
              <w:jc w:val="both"/>
              <w:rPr>
                <w:rFonts w:ascii="Times New Roman" w:hAnsi="Times New Roman"/>
                <w:sz w:val="24"/>
                <w:szCs w:val="24"/>
                <w:lang w:val="es-ES"/>
              </w:rPr>
            </w:pPr>
          </w:p>
        </w:tc>
        <w:tc>
          <w:tcPr>
            <w:tcW w:w="1416" w:type="dxa"/>
            <w:vAlign w:val="center"/>
          </w:tcPr>
          <w:p w:rsidR="00C462BF" w:rsidRPr="00DF7413" w:rsidRDefault="00C462BF" w:rsidP="00991EA6">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C462BF" w:rsidRPr="00DF7413" w:rsidRDefault="00C462BF" w:rsidP="00991EA6">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sidRPr="00DF7413">
              <w:rPr>
                <w:rFonts w:ascii="Times New Roman" w:hAnsi="Times New Roman"/>
                <w:sz w:val="24"/>
                <w:szCs w:val="24"/>
                <w:lang w:val="vi-VN"/>
              </w:rPr>
              <w:t>,5,6,7</w:t>
            </w:r>
          </w:p>
        </w:tc>
        <w:tc>
          <w:tcPr>
            <w:tcW w:w="907" w:type="dxa"/>
            <w:vAlign w:val="center"/>
          </w:tcPr>
          <w:p w:rsidR="00C462BF" w:rsidRPr="00DF7413" w:rsidRDefault="00C462BF" w:rsidP="00991EA6">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C462BF" w:rsidRPr="00DF7413" w:rsidTr="00991EA6">
        <w:tc>
          <w:tcPr>
            <w:tcW w:w="1175" w:type="dxa"/>
            <w:vAlign w:val="center"/>
          </w:tcPr>
          <w:p w:rsidR="00C462BF" w:rsidRPr="00DF7413" w:rsidRDefault="00C462BF" w:rsidP="00991EA6">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w:t>
            </w:r>
            <w:r w:rsidRPr="00DF7413">
              <w:rPr>
                <w:rFonts w:ascii="Times New Roman" w:hAnsi="Times New Roman"/>
                <w:sz w:val="24"/>
                <w:szCs w:val="24"/>
                <w:lang w:val="es-ES"/>
              </w:rPr>
              <w:lastRenderedPageBreak/>
              <w:t xml:space="preserve">kiến thức của môn học này và các môn học khác có liên quan để hoàn thành xuất sắc nhiệm vụ được giao. </w:t>
            </w:r>
          </w:p>
        </w:tc>
        <w:tc>
          <w:tcPr>
            <w:tcW w:w="1192" w:type="dxa"/>
            <w:vAlign w:val="center"/>
          </w:tcPr>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kiến thức của môn học này và các môn học khác có liên quan để hoàn thành tốt nhiệm vụ được giao.</w:t>
            </w:r>
          </w:p>
        </w:tc>
        <w:tc>
          <w:tcPr>
            <w:tcW w:w="1171" w:type="dxa"/>
            <w:vAlign w:val="center"/>
          </w:tcPr>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kiến thức của môn học này và các môn học khác có liên quan để hoàn thành nhiệm vụ được giao.</w:t>
            </w:r>
          </w:p>
        </w:tc>
        <w:tc>
          <w:tcPr>
            <w:tcW w:w="1180" w:type="dxa"/>
            <w:vAlign w:val="center"/>
          </w:tcPr>
          <w:p w:rsidR="00C462BF" w:rsidRPr="00DF7413" w:rsidRDefault="00C462BF" w:rsidP="00991EA6">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kiến thức của môn học này và các môn học khác có liên quan, nhưng không hoàn thành nhiệm vụ không đạt yêu cầu.</w:t>
            </w:r>
          </w:p>
        </w:tc>
        <w:tc>
          <w:tcPr>
            <w:tcW w:w="1191" w:type="dxa"/>
            <w:vAlign w:val="center"/>
          </w:tcPr>
          <w:p w:rsidR="00C462BF" w:rsidRPr="00DF7413" w:rsidRDefault="00C462BF" w:rsidP="00991EA6">
            <w:pPr>
              <w:spacing w:after="0" w:line="312" w:lineRule="auto"/>
              <w:jc w:val="both"/>
              <w:rPr>
                <w:rFonts w:ascii="Times New Roman" w:hAnsi="Times New Roman"/>
                <w:sz w:val="24"/>
                <w:szCs w:val="24"/>
              </w:rPr>
            </w:pPr>
            <w:r w:rsidRPr="00DF7413">
              <w:rPr>
                <w:rFonts w:ascii="Times New Roman" w:hAnsi="Times New Roman"/>
                <w:sz w:val="24"/>
                <w:szCs w:val="24"/>
                <w:lang w:val="es-ES"/>
              </w:rPr>
              <w:lastRenderedPageBreak/>
              <w:t xml:space="preserve">Liên hệ, vận dụng </w:t>
            </w:r>
            <w:r w:rsidRPr="00DF7413">
              <w:rPr>
                <w:rFonts w:ascii="Times New Roman" w:hAnsi="Times New Roman"/>
                <w:sz w:val="24"/>
                <w:szCs w:val="24"/>
                <w:lang w:val="es-ES"/>
              </w:rPr>
              <w:lastRenderedPageBreak/>
              <w:t xml:space="preserve">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lastRenderedPageBreak/>
              <w:t>CĐRHP</w:t>
            </w:r>
          </w:p>
          <w:p w:rsidR="00C462BF" w:rsidRPr="00DF7413" w:rsidRDefault="00C462BF" w:rsidP="00991EA6">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sidRPr="00DF7413">
              <w:rPr>
                <w:rFonts w:ascii="Times New Roman" w:hAnsi="Times New Roman"/>
                <w:sz w:val="24"/>
                <w:szCs w:val="24"/>
                <w:lang w:val="vi-VN"/>
              </w:rPr>
              <w:t>,5,6,7</w:t>
            </w:r>
          </w:p>
        </w:tc>
        <w:tc>
          <w:tcPr>
            <w:tcW w:w="907"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C462BF" w:rsidRPr="00DF7413" w:rsidTr="00991EA6">
        <w:tc>
          <w:tcPr>
            <w:tcW w:w="1175"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b/>
                <w:i/>
                <w:sz w:val="24"/>
                <w:szCs w:val="24"/>
              </w:rPr>
              <w:lastRenderedPageBreak/>
              <w:t>Hình thức</w:t>
            </w:r>
          </w:p>
        </w:tc>
        <w:tc>
          <w:tcPr>
            <w:tcW w:w="1339" w:type="dxa"/>
            <w:vAlign w:val="center"/>
          </w:tcPr>
          <w:p w:rsidR="00C462BF" w:rsidRPr="00DF7413" w:rsidRDefault="00C462BF" w:rsidP="00991EA6">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C462BF" w:rsidRPr="00DF7413" w:rsidRDefault="00C462BF" w:rsidP="00991EA6">
            <w:pPr>
              <w:spacing w:after="0" w:line="312" w:lineRule="auto"/>
              <w:jc w:val="both"/>
              <w:rPr>
                <w:rFonts w:ascii="Times New Roman" w:hAnsi="Times New Roman"/>
                <w:sz w:val="24"/>
                <w:szCs w:val="24"/>
                <w:lang w:val="es-ES"/>
              </w:rPr>
            </w:pPr>
          </w:p>
        </w:tc>
        <w:tc>
          <w:tcPr>
            <w:tcW w:w="1192" w:type="dxa"/>
            <w:vAlign w:val="center"/>
          </w:tcPr>
          <w:p w:rsidR="00C462BF" w:rsidRPr="00DF7413" w:rsidRDefault="00C462BF" w:rsidP="00991EA6">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Đề cương thực tập, báo cáo thường xuyên với giáo viên hướng dẫn; đánh giá của cơ sở thực tập.  Hồ sơ thực tập và báo cáo thực tập trước tiểu ban chấm.</w:t>
            </w:r>
          </w:p>
          <w:p w:rsidR="00C462BF" w:rsidRPr="00DF7413" w:rsidRDefault="00C462BF" w:rsidP="00991EA6">
            <w:pPr>
              <w:spacing w:after="0" w:line="312" w:lineRule="auto"/>
              <w:jc w:val="both"/>
              <w:rPr>
                <w:rFonts w:ascii="Times New Roman" w:hAnsi="Times New Roman"/>
                <w:sz w:val="24"/>
                <w:szCs w:val="24"/>
                <w:lang w:val="es-ES"/>
              </w:rPr>
            </w:pPr>
          </w:p>
        </w:tc>
        <w:tc>
          <w:tcPr>
            <w:tcW w:w="1171" w:type="dxa"/>
            <w:vAlign w:val="center"/>
          </w:tcPr>
          <w:p w:rsidR="00C462BF" w:rsidRPr="00DF7413" w:rsidRDefault="00C462BF" w:rsidP="00991EA6">
            <w:pPr>
              <w:spacing w:after="0" w:line="312" w:lineRule="auto"/>
              <w:jc w:val="both"/>
              <w:rPr>
                <w:rFonts w:ascii="Times New Roman" w:hAnsi="Times New Roman"/>
                <w:sz w:val="24"/>
                <w:szCs w:val="24"/>
                <w:lang w:val="es-ES"/>
              </w:rPr>
            </w:pPr>
          </w:p>
        </w:tc>
        <w:tc>
          <w:tcPr>
            <w:tcW w:w="1180" w:type="dxa"/>
            <w:vAlign w:val="center"/>
          </w:tcPr>
          <w:p w:rsidR="00C462BF" w:rsidRPr="00DF7413" w:rsidRDefault="00C462BF" w:rsidP="00991EA6">
            <w:pPr>
              <w:spacing w:after="0" w:line="312" w:lineRule="auto"/>
              <w:jc w:val="both"/>
              <w:rPr>
                <w:rFonts w:ascii="Times New Roman" w:hAnsi="Times New Roman"/>
                <w:sz w:val="24"/>
                <w:szCs w:val="24"/>
                <w:lang w:val="es-ES"/>
              </w:rPr>
            </w:pPr>
          </w:p>
        </w:tc>
        <w:tc>
          <w:tcPr>
            <w:tcW w:w="1191" w:type="dxa"/>
            <w:vAlign w:val="center"/>
          </w:tcPr>
          <w:p w:rsidR="00C462BF" w:rsidRPr="00DF7413" w:rsidRDefault="00C462BF" w:rsidP="00991EA6">
            <w:pPr>
              <w:spacing w:after="0" w:line="312" w:lineRule="auto"/>
              <w:jc w:val="both"/>
              <w:rPr>
                <w:rFonts w:ascii="Times New Roman" w:hAnsi="Times New Roman"/>
                <w:sz w:val="24"/>
                <w:szCs w:val="24"/>
                <w:lang w:val="es-ES"/>
              </w:rPr>
            </w:pPr>
          </w:p>
        </w:tc>
        <w:tc>
          <w:tcPr>
            <w:tcW w:w="1416"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C462BF" w:rsidRPr="00DF7413" w:rsidRDefault="00C462BF" w:rsidP="00991EA6">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r w:rsidRPr="00DF7413">
              <w:rPr>
                <w:rFonts w:ascii="Times New Roman" w:hAnsi="Times New Roman"/>
                <w:sz w:val="24"/>
                <w:szCs w:val="24"/>
                <w:lang w:val="vi-VN"/>
              </w:rPr>
              <w:t>,7</w:t>
            </w:r>
          </w:p>
        </w:tc>
        <w:tc>
          <w:tcPr>
            <w:tcW w:w="907" w:type="dxa"/>
            <w:vAlign w:val="center"/>
          </w:tcPr>
          <w:p w:rsidR="00C462BF" w:rsidRPr="00DF7413" w:rsidRDefault="00C462BF" w:rsidP="00991EA6">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C462BF" w:rsidRPr="00DF7413" w:rsidTr="00991EA6">
        <w:tc>
          <w:tcPr>
            <w:tcW w:w="8664" w:type="dxa"/>
            <w:gridSpan w:val="7"/>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Tổng cộng</w:t>
            </w:r>
          </w:p>
        </w:tc>
        <w:tc>
          <w:tcPr>
            <w:tcW w:w="907" w:type="dxa"/>
          </w:tcPr>
          <w:p w:rsidR="00C462BF" w:rsidRPr="00DF7413" w:rsidRDefault="00C462BF" w:rsidP="00991EA6">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C462BF" w:rsidRPr="00DF7413" w:rsidRDefault="00C462BF" w:rsidP="00C462BF">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C462BF" w:rsidRPr="00DF7413" w:rsidRDefault="00C462BF" w:rsidP="00C462BF">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462BF" w:rsidRPr="00DF7413" w:rsidTr="00991EA6">
        <w:trPr>
          <w:jc w:val="center"/>
        </w:trPr>
        <w:tc>
          <w:tcPr>
            <w:tcW w:w="1914" w:type="dxa"/>
            <w:vMerge w:val="restart"/>
            <w:shd w:val="clear" w:color="auto" w:fill="auto"/>
            <w:vAlign w:val="center"/>
          </w:tcPr>
          <w:p w:rsidR="00C462BF" w:rsidRPr="00DF7413" w:rsidRDefault="00C462BF" w:rsidP="00991EA6">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C462BF" w:rsidRPr="00DF7413" w:rsidRDefault="00C462BF" w:rsidP="00991EA6">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C462BF" w:rsidRPr="00DF7413" w:rsidRDefault="00C462BF" w:rsidP="00991EA6">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C462BF" w:rsidRPr="00DF7413" w:rsidRDefault="00C462BF" w:rsidP="00991EA6">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C462BF" w:rsidRPr="00DF7413" w:rsidRDefault="00C462BF" w:rsidP="00991EA6">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C462BF" w:rsidRPr="00DF7413" w:rsidTr="00991EA6">
        <w:trPr>
          <w:jc w:val="center"/>
        </w:trPr>
        <w:tc>
          <w:tcPr>
            <w:tcW w:w="1914" w:type="dxa"/>
            <w:vMerge/>
            <w:shd w:val="clear" w:color="auto" w:fill="auto"/>
            <w:vAlign w:val="center"/>
          </w:tcPr>
          <w:p w:rsidR="00C462BF" w:rsidRPr="00DF7413" w:rsidRDefault="00C462BF" w:rsidP="00991EA6">
            <w:pPr>
              <w:spacing w:after="0" w:line="276" w:lineRule="auto"/>
              <w:jc w:val="both"/>
              <w:rPr>
                <w:rFonts w:ascii="Times New Roman" w:hAnsi="Times New Roman"/>
                <w:i/>
                <w:sz w:val="24"/>
                <w:szCs w:val="24"/>
              </w:rPr>
            </w:pPr>
          </w:p>
        </w:tc>
        <w:tc>
          <w:tcPr>
            <w:tcW w:w="479" w:type="dxa"/>
            <w:vMerge/>
            <w:shd w:val="clear" w:color="auto" w:fill="auto"/>
            <w:vAlign w:val="center"/>
          </w:tcPr>
          <w:p w:rsidR="00C462BF" w:rsidRPr="00DF7413" w:rsidRDefault="00C462BF" w:rsidP="00991EA6">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C462BF" w:rsidRPr="00DF7413" w:rsidRDefault="00C462BF" w:rsidP="00991EA6">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C462BF" w:rsidRPr="00DF7413" w:rsidRDefault="00C462BF" w:rsidP="00C462BF">
      <w:pPr>
        <w:spacing w:before="120" w:after="120" w:line="300" w:lineRule="auto"/>
        <w:jc w:val="both"/>
        <w:rPr>
          <w:rFonts w:ascii="Times New Roman" w:hAnsi="Times New Roman"/>
          <w:b/>
          <w:sz w:val="24"/>
          <w:szCs w:val="24"/>
        </w:rPr>
      </w:pPr>
      <w:r w:rsidRPr="00DF7413">
        <w:rPr>
          <w:rFonts w:ascii="Times New Roman" w:hAnsi="Times New Roman"/>
          <w:b/>
          <w:sz w:val="24"/>
          <w:szCs w:val="24"/>
        </w:rPr>
        <w:t>10. Học liệu</w:t>
      </w:r>
    </w:p>
    <w:tbl>
      <w:tblPr>
        <w:tblW w:w="9363" w:type="dxa"/>
        <w:tblInd w:w="105" w:type="dxa"/>
        <w:tblLook w:val="01E0" w:firstRow="1" w:lastRow="1" w:firstColumn="1" w:lastColumn="1" w:noHBand="0" w:noVBand="0"/>
      </w:tblPr>
      <w:tblGrid>
        <w:gridCol w:w="581"/>
        <w:gridCol w:w="1693"/>
        <w:gridCol w:w="1732"/>
        <w:gridCol w:w="748"/>
        <w:gridCol w:w="1247"/>
        <w:gridCol w:w="1670"/>
        <w:gridCol w:w="834"/>
        <w:gridCol w:w="858"/>
      </w:tblGrid>
      <w:tr w:rsidR="00C462BF" w:rsidRPr="00DF7413" w:rsidTr="004744EC">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lastRenderedPageBreak/>
              <w:t>TT</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Tên tác giả</w:t>
            </w: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Tên tài liệu</w:t>
            </w:r>
          </w:p>
        </w:tc>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Năm xuất bản</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Nhà xuất bản</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Địa chỉ khai thác tài liệu</w:t>
            </w:r>
          </w:p>
        </w:tc>
        <w:tc>
          <w:tcPr>
            <w:tcW w:w="16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Mục đích sử dụng</w:t>
            </w:r>
          </w:p>
        </w:tc>
      </w:tr>
      <w:tr w:rsidR="00C462BF" w:rsidRPr="00DF7413" w:rsidTr="004744EC">
        <w:tc>
          <w:tcPr>
            <w:tcW w:w="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b/>
                <w:sz w:val="24"/>
                <w:szCs w:val="24"/>
              </w:rPr>
            </w:pPr>
          </w:p>
        </w:tc>
        <w:tc>
          <w:tcPr>
            <w:tcW w:w="1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b/>
                <w:sz w:val="24"/>
                <w:szCs w:val="24"/>
              </w:rPr>
            </w:pPr>
          </w:p>
        </w:tc>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b/>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b/>
                <w:sz w:val="24"/>
                <w:szCs w:val="24"/>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b/>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Tài liệu chính</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2BF" w:rsidRPr="00DF7413" w:rsidRDefault="00C462BF" w:rsidP="00991EA6">
            <w:pPr>
              <w:spacing w:before="40" w:after="40"/>
              <w:jc w:val="center"/>
              <w:rPr>
                <w:rFonts w:ascii="Times New Roman" w:hAnsi="Times New Roman"/>
                <w:sz w:val="24"/>
                <w:szCs w:val="24"/>
              </w:rPr>
            </w:pPr>
            <w:r w:rsidRPr="00DF7413">
              <w:rPr>
                <w:rFonts w:ascii="Times New Roman" w:hAnsi="Times New Roman"/>
                <w:b/>
                <w:sz w:val="24"/>
                <w:szCs w:val="24"/>
              </w:rPr>
              <w:t>Tham khảo</w:t>
            </w:r>
          </w:p>
        </w:tc>
      </w:tr>
      <w:tr w:rsidR="00C462BF" w:rsidRPr="00DF7413" w:rsidTr="004744EC">
        <w:trPr>
          <w:trHeight w:val="1187"/>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285" w:after="285"/>
              <w:jc w:val="center"/>
              <w:rPr>
                <w:rFonts w:ascii="Times New Roman" w:hAnsi="Times New Roman"/>
                <w:sz w:val="24"/>
                <w:szCs w:val="24"/>
              </w:rPr>
            </w:pPr>
            <w:r w:rsidRPr="00DF7413">
              <w:rPr>
                <w:rFonts w:ascii="Times New Roman" w:hAnsi="Times New Roman"/>
                <w:sz w:val="24"/>
                <w:szCs w:val="24"/>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462BF" w:rsidRPr="00301726" w:rsidRDefault="00301726" w:rsidP="00991EA6">
            <w:pPr>
              <w:pStyle w:val="BodyText"/>
              <w:spacing w:after="276" w:line="390" w:lineRule="atLeast"/>
              <w:jc w:val="both"/>
              <w:rPr>
                <w:rFonts w:cs="Times New Roman"/>
                <w:lang w:val="vi-VN"/>
              </w:rPr>
            </w:pPr>
            <w:r>
              <w:rPr>
                <w:rFonts w:cs="Times New Roman"/>
                <w:shd w:val="clear" w:color="auto" w:fill="FFFFFF"/>
                <w:lang w:val="vi-VN"/>
              </w:rPr>
              <w:t>TS. Đỗ Phúc</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462BF" w:rsidRPr="00301726" w:rsidRDefault="00301726" w:rsidP="00991EA6">
            <w:pPr>
              <w:pStyle w:val="BodyText"/>
              <w:spacing w:after="105" w:line="390" w:lineRule="atLeast"/>
              <w:jc w:val="both"/>
              <w:rPr>
                <w:rFonts w:cs="Times New Roman"/>
                <w:lang w:val="vi-VN"/>
              </w:rPr>
            </w:pPr>
            <w:r>
              <w:rPr>
                <w:rFonts w:cs="Times New Roman"/>
                <w:shd w:val="clear" w:color="auto" w:fill="FFFFFF"/>
                <w:lang w:val="vi-VN"/>
              </w:rPr>
              <w:t>Giáo trình khai thác dữ liệu (Data mining)</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C462BF" w:rsidRPr="00301726" w:rsidRDefault="00301726" w:rsidP="00991EA6">
            <w:pPr>
              <w:spacing w:before="40" w:after="40"/>
              <w:jc w:val="both"/>
              <w:rPr>
                <w:rFonts w:ascii="Times New Roman" w:hAnsi="Times New Roman"/>
                <w:sz w:val="24"/>
                <w:szCs w:val="24"/>
                <w:lang w:val="vi-VN"/>
              </w:rPr>
            </w:pPr>
            <w:r>
              <w:rPr>
                <w:rFonts w:ascii="Times New Roman" w:hAnsi="Times New Roman"/>
                <w:sz w:val="24"/>
                <w:szCs w:val="24"/>
              </w:rPr>
              <w:t>201</w:t>
            </w:r>
            <w:r>
              <w:rPr>
                <w:rFonts w:ascii="Times New Roman" w:hAnsi="Times New Roman"/>
                <w:sz w:val="24"/>
                <w:szCs w:val="24"/>
                <w:lang w:val="vi-VN"/>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462BF" w:rsidRPr="00301726" w:rsidRDefault="00301726" w:rsidP="00991EA6">
            <w:pPr>
              <w:spacing w:before="40" w:after="40"/>
              <w:jc w:val="both"/>
              <w:rPr>
                <w:rFonts w:ascii="Times New Roman" w:hAnsi="Times New Roman"/>
                <w:sz w:val="24"/>
                <w:szCs w:val="24"/>
                <w:lang w:val="vi-VN"/>
              </w:rPr>
            </w:pPr>
            <w:r>
              <w:rPr>
                <w:rFonts w:ascii="Times New Roman" w:hAnsi="Times New Roman"/>
                <w:sz w:val="24"/>
                <w:szCs w:val="24"/>
                <w:shd w:val="clear" w:color="auto" w:fill="FFFFFF"/>
                <w:lang w:val="vi-VN"/>
              </w:rPr>
              <w:t>Đại học QGTP HCM</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4744EC" w:rsidRDefault="00885750" w:rsidP="00991EA6">
            <w:pPr>
              <w:spacing w:before="40" w:after="40"/>
              <w:jc w:val="center"/>
              <w:rPr>
                <w:rFonts w:ascii="Times New Roman" w:hAnsi="Times New Roman"/>
                <w:sz w:val="24"/>
                <w:szCs w:val="24"/>
                <w:lang w:val="vi-VN"/>
              </w:rPr>
            </w:pPr>
            <w:hyperlink r:id="rId8" w:history="1">
              <w:r w:rsidR="004744EC" w:rsidRPr="00603F03">
                <w:rPr>
                  <w:rStyle w:val="Hyperlink"/>
                  <w:rFonts w:ascii="Times New Roman" w:hAnsi="Times New Roman"/>
                  <w:sz w:val="24"/>
                  <w:szCs w:val="24"/>
                </w:rPr>
                <w:t>http://ir.vnulib</w:t>
              </w:r>
            </w:hyperlink>
            <w:r w:rsidR="004744EC" w:rsidRPr="004744EC">
              <w:rPr>
                <w:rFonts w:ascii="Times New Roman" w:hAnsi="Times New Roman"/>
                <w:sz w:val="24"/>
                <w:szCs w:val="24"/>
              </w:rPr>
              <w:t>.</w:t>
            </w:r>
          </w:p>
          <w:p w:rsidR="004744EC" w:rsidRDefault="004744EC" w:rsidP="00991EA6">
            <w:pPr>
              <w:spacing w:before="40" w:after="40"/>
              <w:jc w:val="center"/>
              <w:rPr>
                <w:rFonts w:ascii="Times New Roman" w:hAnsi="Times New Roman"/>
                <w:sz w:val="24"/>
                <w:szCs w:val="24"/>
                <w:lang w:val="vi-VN"/>
              </w:rPr>
            </w:pPr>
            <w:r w:rsidRPr="004744EC">
              <w:rPr>
                <w:rFonts w:ascii="Times New Roman" w:hAnsi="Times New Roman"/>
                <w:sz w:val="24"/>
                <w:szCs w:val="24"/>
              </w:rPr>
              <w:t>edu.vn/handle</w:t>
            </w:r>
          </w:p>
          <w:p w:rsidR="004744EC" w:rsidRDefault="004744EC" w:rsidP="00991EA6">
            <w:pPr>
              <w:spacing w:before="40" w:after="40"/>
              <w:jc w:val="center"/>
              <w:rPr>
                <w:rFonts w:ascii="Times New Roman" w:hAnsi="Times New Roman"/>
                <w:sz w:val="24"/>
                <w:szCs w:val="24"/>
                <w:lang w:val="vi-VN"/>
              </w:rPr>
            </w:pPr>
            <w:r w:rsidRPr="004744EC">
              <w:rPr>
                <w:rFonts w:ascii="Times New Roman" w:hAnsi="Times New Roman"/>
                <w:sz w:val="24"/>
                <w:szCs w:val="24"/>
              </w:rPr>
              <w:t>/VNUHCM</w:t>
            </w:r>
          </w:p>
          <w:p w:rsidR="00C462BF" w:rsidRPr="00DF7413" w:rsidRDefault="004744EC" w:rsidP="00991EA6">
            <w:pPr>
              <w:spacing w:before="40" w:after="40"/>
              <w:jc w:val="center"/>
              <w:rPr>
                <w:rFonts w:ascii="Times New Roman" w:hAnsi="Times New Roman"/>
                <w:sz w:val="24"/>
                <w:szCs w:val="24"/>
              </w:rPr>
            </w:pPr>
            <w:r w:rsidRPr="004744EC">
              <w:rPr>
                <w:rFonts w:ascii="Times New Roman" w:hAnsi="Times New Roman"/>
                <w:sz w:val="24"/>
                <w:szCs w:val="24"/>
              </w:rPr>
              <w:t>/6649</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301726" w:rsidRDefault="00301726" w:rsidP="00991EA6">
            <w:pPr>
              <w:spacing w:before="40" w:after="40"/>
              <w:jc w:val="center"/>
              <w:rPr>
                <w:rFonts w:ascii="Times New Roman" w:hAnsi="Times New Roman"/>
                <w:sz w:val="24"/>
                <w:szCs w:val="24"/>
                <w:lang w:val="vi-VN"/>
              </w:rPr>
            </w:pPr>
          </w:p>
          <w:p w:rsidR="00C462BF" w:rsidRPr="00301726" w:rsidRDefault="00301726" w:rsidP="00991EA6">
            <w:pPr>
              <w:spacing w:before="40" w:after="40"/>
              <w:jc w:val="center"/>
              <w:rPr>
                <w:rFonts w:ascii="Times New Roman" w:hAnsi="Times New Roman"/>
                <w:sz w:val="24"/>
                <w:szCs w:val="24"/>
                <w:lang w:val="vi-VN"/>
              </w:rPr>
            </w:pPr>
            <w:r>
              <w:rPr>
                <w:rFonts w:ascii="Times New Roman" w:hAnsi="Times New Roman"/>
                <w:sz w:val="24"/>
                <w:szCs w:val="24"/>
                <w:lang w:val="vi-VN"/>
              </w:rPr>
              <w:t>x</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325" w:after="325"/>
              <w:jc w:val="center"/>
              <w:rPr>
                <w:rFonts w:ascii="Times New Roman" w:hAnsi="Times New Roman"/>
                <w:sz w:val="24"/>
                <w:szCs w:val="24"/>
              </w:rPr>
            </w:pPr>
          </w:p>
        </w:tc>
      </w:tr>
      <w:tr w:rsidR="00C462BF" w:rsidRPr="00DF7413" w:rsidTr="004744EC">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285" w:after="285"/>
              <w:jc w:val="center"/>
              <w:rPr>
                <w:rFonts w:ascii="Times New Roman" w:hAnsi="Times New Roman"/>
                <w:sz w:val="24"/>
                <w:szCs w:val="24"/>
              </w:rPr>
            </w:pPr>
            <w:r w:rsidRPr="00DF7413">
              <w:rPr>
                <w:rFonts w:ascii="Times New Roman" w:hAnsi="Times New Roman"/>
                <w:sz w:val="24"/>
                <w:szCs w:val="24"/>
              </w:rPr>
              <w:t>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pStyle w:val="BodyText"/>
              <w:spacing w:after="0" w:line="312" w:lineRule="auto"/>
              <w:jc w:val="both"/>
              <w:rPr>
                <w:rFonts w:cs="Times New Roman"/>
              </w:rPr>
            </w:pPr>
            <w:r w:rsidRPr="00DF7413">
              <w:rPr>
                <w:rFonts w:eastAsia="Times New Roman" w:cs="Times New Roman"/>
              </w:rPr>
              <w:t>James Luisi. Pragmatic Enterprise Architecture</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pStyle w:val="BodyText"/>
              <w:spacing w:before="40" w:after="40" w:line="312" w:lineRule="auto"/>
              <w:jc w:val="both"/>
              <w:rPr>
                <w:rFonts w:cs="Times New Roman"/>
              </w:rPr>
            </w:pPr>
            <w:r w:rsidRPr="00DF7413">
              <w:rPr>
                <w:rFonts w:eastAsia="Times New Roman" w:cs="Times New Roman"/>
              </w:rPr>
              <w:t>Strategies to Transform Information Systems in the Era of Big Data</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40" w:after="40"/>
              <w:jc w:val="both"/>
              <w:rPr>
                <w:rFonts w:ascii="Times New Roman" w:hAnsi="Times New Roman"/>
                <w:sz w:val="24"/>
                <w:szCs w:val="24"/>
              </w:rPr>
            </w:pPr>
            <w:r w:rsidRPr="00DF7413">
              <w:rPr>
                <w:rFonts w:ascii="Times New Roman" w:hAnsi="Times New Roman"/>
                <w:sz w:val="24"/>
                <w:szCs w:val="24"/>
              </w:rPr>
              <w:t>2014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40" w:after="40"/>
              <w:jc w:val="both"/>
              <w:rPr>
                <w:rFonts w:ascii="Times New Roman" w:hAnsi="Times New Roman"/>
                <w:sz w:val="24"/>
                <w:szCs w:val="24"/>
              </w:rPr>
            </w:pPr>
            <w:r w:rsidRPr="00DF7413">
              <w:rPr>
                <w:rFonts w:ascii="Times New Roman" w:eastAsia="Times New Roman" w:hAnsi="Times New Roman"/>
                <w:sz w:val="24"/>
                <w:szCs w:val="24"/>
                <w:lang w:eastAsia="zh-CN"/>
              </w:rPr>
              <w:t>Morgan Kaufmann</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40" w:after="40"/>
              <w:jc w:val="both"/>
              <w:rPr>
                <w:rFonts w:ascii="Times New Roman" w:hAnsi="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40" w:after="40"/>
              <w:jc w:val="center"/>
              <w:rPr>
                <w:rFonts w:ascii="Times New Roman" w:hAnsi="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rsidR="00C462BF" w:rsidRPr="00DF7413" w:rsidRDefault="00C462BF" w:rsidP="00991EA6">
            <w:pPr>
              <w:spacing w:before="211" w:after="211"/>
              <w:jc w:val="center"/>
              <w:rPr>
                <w:rFonts w:ascii="Times New Roman" w:hAnsi="Times New Roman"/>
                <w:sz w:val="24"/>
                <w:szCs w:val="24"/>
              </w:rPr>
            </w:pPr>
            <w:r w:rsidRPr="00DF7413">
              <w:rPr>
                <w:rFonts w:ascii="Times New Roman" w:hAnsi="Times New Roman"/>
                <w:sz w:val="24"/>
                <w:szCs w:val="24"/>
              </w:rPr>
              <w:t>x</w:t>
            </w:r>
          </w:p>
        </w:tc>
      </w:tr>
      <w:tr w:rsidR="004744EC" w:rsidRPr="00DF7413" w:rsidTr="00EB1BD3">
        <w:trPr>
          <w:trHeight w:val="530"/>
        </w:trPr>
        <w:tc>
          <w:tcPr>
            <w:tcW w:w="581" w:type="dxa"/>
            <w:tcBorders>
              <w:top w:val="single" w:sz="4" w:space="0" w:color="000000"/>
              <w:left w:val="single" w:sz="4" w:space="0" w:color="000000"/>
              <w:bottom w:val="single" w:sz="4" w:space="0" w:color="000000"/>
              <w:right w:val="single" w:sz="4" w:space="0" w:color="000000"/>
            </w:tcBorders>
            <w:shd w:val="clear" w:color="auto" w:fill="auto"/>
          </w:tcPr>
          <w:p w:rsidR="004744EC" w:rsidRPr="00DF7413" w:rsidRDefault="004744EC" w:rsidP="00EB1BD3">
            <w:pPr>
              <w:spacing w:after="0"/>
              <w:rPr>
                <w:rFonts w:ascii="Times New Roman" w:hAnsi="Times New Roman"/>
                <w:sz w:val="24"/>
                <w:szCs w:val="24"/>
              </w:rPr>
            </w:pPr>
            <w:r w:rsidRPr="00DF7413">
              <w:rPr>
                <w:rFonts w:ascii="Times New Roman" w:hAnsi="Times New Roman"/>
                <w:sz w:val="24"/>
                <w:szCs w:val="24"/>
              </w:rPr>
              <w:t>3</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tcPr>
          <w:p w:rsidR="004744EC" w:rsidRPr="00DF7413" w:rsidRDefault="004744EC" w:rsidP="00EB1BD3">
            <w:pPr>
              <w:spacing w:after="0" w:line="240" w:lineRule="auto"/>
              <w:rPr>
                <w:rFonts w:ascii="Times New Roman" w:hAnsi="Times New Roman"/>
                <w:sz w:val="24"/>
                <w:szCs w:val="24"/>
              </w:rPr>
            </w:pPr>
            <w:r>
              <w:rPr>
                <w:rFonts w:ascii="Times New Roman" w:eastAsia="Times New Roman" w:hAnsi="Times New Roman"/>
                <w:kern w:val="2"/>
                <w:sz w:val="24"/>
                <w:szCs w:val="24"/>
                <w:lang w:val="vi-VN" w:eastAsia="zh-CN" w:bidi="hi-IN"/>
              </w:rPr>
              <w:t xml:space="preserve">Tham khảo tài liệu tại: </w:t>
            </w:r>
            <w:r w:rsidRPr="004744EC">
              <w:rPr>
                <w:rFonts w:ascii="Times New Roman" w:eastAsia="Times New Roman" w:hAnsi="Times New Roman"/>
                <w:kern w:val="2"/>
                <w:sz w:val="24"/>
                <w:szCs w:val="24"/>
                <w:lang w:val="fr-CA" w:eastAsia="zh-CN" w:bidi="hi-IN"/>
              </w:rPr>
              <w:t>https://ir.vnulib.edu.vn/handle/123456789/4410</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rsidR="004744EC" w:rsidRPr="00DF7413" w:rsidRDefault="004744EC" w:rsidP="00EB1BD3">
            <w:pPr>
              <w:spacing w:after="0" w:line="240" w:lineRule="auto"/>
              <w:rPr>
                <w:rFonts w:ascii="Times New Roman" w:hAnsi="Times New Roman"/>
                <w:sz w:val="24"/>
                <w:szCs w:val="24"/>
              </w:rPr>
            </w:pPr>
            <w:r w:rsidRPr="00DF7413">
              <w:rPr>
                <w:rFonts w:ascii="Times New Roman" w:hAnsi="Times New Roman"/>
                <w:sz w:val="24"/>
                <w:szCs w:val="24"/>
              </w:rPr>
              <w:t>x</w:t>
            </w:r>
          </w:p>
        </w:tc>
      </w:tr>
    </w:tbl>
    <w:p w:rsidR="00C462BF" w:rsidRPr="00DF7413" w:rsidRDefault="00C462BF" w:rsidP="00C462BF">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C462BF" w:rsidRPr="00DF7413" w:rsidRDefault="00C462BF" w:rsidP="00C462BF">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C462BF" w:rsidRPr="00DF7413" w:rsidRDefault="00C462BF" w:rsidP="00C462BF">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C462BF" w:rsidRPr="00DF7413" w:rsidRDefault="00C462BF" w:rsidP="00C462BF">
      <w:pPr>
        <w:pStyle w:val="Demuc"/>
        <w:tabs>
          <w:tab w:val="clear" w:pos="2835"/>
        </w:tabs>
        <w:ind w:firstLine="720"/>
        <w:rPr>
          <w:i/>
          <w:color w:val="auto"/>
          <w:sz w:val="24"/>
          <w:lang w:val="vi-VN"/>
        </w:rPr>
      </w:pPr>
      <w:r w:rsidRPr="00DF7413">
        <w:rPr>
          <w:i/>
          <w:color w:val="auto"/>
          <w:sz w:val="24"/>
          <w:lang w:val="vi-VN"/>
        </w:rPr>
        <w:t>11.2. Quy định đối với sinh viên</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C462BF" w:rsidRPr="00DF7413" w:rsidRDefault="00C462BF" w:rsidP="00C462BF">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C462BF" w:rsidRPr="00DF7413" w:rsidRDefault="00C462BF" w:rsidP="00C462BF">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C462BF" w:rsidRPr="00DF7413" w:rsidRDefault="00C462BF" w:rsidP="00C462BF">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C462BF" w:rsidRPr="00DF7413" w:rsidRDefault="00C462BF" w:rsidP="00C462BF">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C462BF" w:rsidRPr="00DF7413" w:rsidTr="00991EA6">
        <w:tc>
          <w:tcPr>
            <w:tcW w:w="2496" w:type="dxa"/>
            <w:shd w:val="clear" w:color="auto" w:fill="auto"/>
          </w:tcPr>
          <w:p w:rsidR="00C462BF" w:rsidRPr="00DF7413" w:rsidRDefault="00C462BF" w:rsidP="00991EA6">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C462BF" w:rsidRPr="00DF7413" w:rsidRDefault="00C462BF" w:rsidP="00991EA6">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C462BF" w:rsidRPr="00DF7413" w:rsidRDefault="00C462BF" w:rsidP="00991EA6">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C462BF" w:rsidRPr="00DF7413" w:rsidRDefault="00C462BF" w:rsidP="00991EA6">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C462BF" w:rsidRPr="00DF7413" w:rsidRDefault="00C462BF" w:rsidP="00991EA6">
            <w:pPr>
              <w:spacing w:after="0" w:line="276" w:lineRule="auto"/>
              <w:ind w:left="-96" w:right="-147"/>
              <w:jc w:val="center"/>
              <w:rPr>
                <w:rFonts w:ascii="Times New Roman" w:hAnsi="Times New Roman"/>
                <w:b/>
                <w:sz w:val="24"/>
                <w:szCs w:val="24"/>
                <w:lang w:val="vi-VN"/>
              </w:rPr>
            </w:pPr>
          </w:p>
          <w:p w:rsidR="00C462BF" w:rsidRPr="00DF7413" w:rsidRDefault="00C462BF" w:rsidP="00991EA6">
            <w:pPr>
              <w:spacing w:after="0" w:line="276" w:lineRule="auto"/>
              <w:ind w:left="-96" w:right="-147"/>
              <w:jc w:val="center"/>
              <w:rPr>
                <w:rFonts w:ascii="Times New Roman" w:hAnsi="Times New Roman"/>
                <w:b/>
                <w:sz w:val="24"/>
                <w:szCs w:val="24"/>
                <w:lang w:val="vi-VN"/>
              </w:rPr>
            </w:pPr>
          </w:p>
          <w:p w:rsidR="00C462BF" w:rsidRPr="00DF7413" w:rsidRDefault="00C462BF" w:rsidP="00991EA6">
            <w:pPr>
              <w:spacing w:after="0" w:line="276" w:lineRule="auto"/>
              <w:ind w:left="-96" w:right="-147"/>
              <w:jc w:val="center"/>
              <w:rPr>
                <w:rFonts w:ascii="Times New Roman" w:hAnsi="Times New Roman"/>
                <w:b/>
                <w:sz w:val="24"/>
                <w:szCs w:val="24"/>
                <w:lang w:val="vi-VN"/>
              </w:rPr>
            </w:pPr>
          </w:p>
          <w:p w:rsidR="00C462BF" w:rsidRPr="00DF7413" w:rsidRDefault="00C462BF" w:rsidP="00991EA6">
            <w:pPr>
              <w:spacing w:after="0" w:line="276" w:lineRule="auto"/>
              <w:ind w:left="-96" w:right="-147"/>
              <w:jc w:val="center"/>
              <w:rPr>
                <w:rFonts w:ascii="Times New Roman" w:hAnsi="Times New Roman"/>
                <w:b/>
                <w:sz w:val="24"/>
                <w:szCs w:val="24"/>
                <w:lang w:val="vi-VN"/>
              </w:rPr>
            </w:pPr>
          </w:p>
          <w:p w:rsidR="00C462BF" w:rsidRPr="00DF7413" w:rsidRDefault="00C462BF" w:rsidP="00991EA6">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C462BF" w:rsidRPr="00DF7413" w:rsidRDefault="00C462BF" w:rsidP="00991EA6">
            <w:pPr>
              <w:spacing w:after="0" w:line="276" w:lineRule="auto"/>
              <w:jc w:val="center"/>
              <w:rPr>
                <w:rFonts w:ascii="Times New Roman" w:hAnsi="Times New Roman"/>
                <w:b/>
                <w:sz w:val="24"/>
                <w:szCs w:val="24"/>
              </w:rPr>
            </w:pPr>
          </w:p>
          <w:p w:rsidR="00C462BF" w:rsidRPr="00DF7413" w:rsidRDefault="00C462BF" w:rsidP="00991EA6">
            <w:pPr>
              <w:spacing w:after="0" w:line="276" w:lineRule="auto"/>
              <w:jc w:val="center"/>
              <w:rPr>
                <w:rFonts w:ascii="Times New Roman" w:hAnsi="Times New Roman"/>
                <w:b/>
                <w:sz w:val="24"/>
                <w:szCs w:val="24"/>
                <w:lang w:val="vi-VN"/>
              </w:rPr>
            </w:pPr>
          </w:p>
          <w:p w:rsidR="00C462BF" w:rsidRPr="00DF7413" w:rsidRDefault="00C462BF" w:rsidP="00991EA6">
            <w:pPr>
              <w:spacing w:after="0" w:line="276" w:lineRule="auto"/>
              <w:jc w:val="center"/>
              <w:rPr>
                <w:rFonts w:ascii="Times New Roman" w:hAnsi="Times New Roman"/>
                <w:b/>
                <w:sz w:val="24"/>
                <w:szCs w:val="24"/>
                <w:lang w:val="vi-VN"/>
              </w:rPr>
            </w:pPr>
          </w:p>
          <w:p w:rsidR="00C462BF" w:rsidRPr="00DF7413" w:rsidRDefault="00C462BF" w:rsidP="00991EA6">
            <w:pPr>
              <w:spacing w:after="0" w:line="276" w:lineRule="auto"/>
              <w:jc w:val="center"/>
              <w:rPr>
                <w:rFonts w:ascii="Times New Roman" w:hAnsi="Times New Roman"/>
                <w:b/>
                <w:sz w:val="24"/>
                <w:szCs w:val="24"/>
              </w:rPr>
            </w:pPr>
          </w:p>
          <w:p w:rsidR="00C462BF" w:rsidRPr="00DF7413" w:rsidRDefault="00C462BF" w:rsidP="00991EA6">
            <w:pPr>
              <w:spacing w:after="0" w:line="276" w:lineRule="auto"/>
              <w:jc w:val="center"/>
              <w:rPr>
                <w:rFonts w:ascii="Times New Roman" w:hAnsi="Times New Roman"/>
                <w:b/>
                <w:sz w:val="24"/>
                <w:szCs w:val="24"/>
              </w:rPr>
            </w:pPr>
          </w:p>
          <w:p w:rsidR="00C462BF" w:rsidRPr="00DF7413" w:rsidRDefault="00C462BF" w:rsidP="00991EA6">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C462BF" w:rsidRPr="00DF7413" w:rsidRDefault="00C462BF" w:rsidP="00991EA6">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C462BF" w:rsidRPr="00DF7413" w:rsidRDefault="00C462BF" w:rsidP="00991EA6">
            <w:pPr>
              <w:spacing w:after="0" w:line="276" w:lineRule="auto"/>
              <w:jc w:val="center"/>
              <w:rPr>
                <w:rFonts w:ascii="Times New Roman" w:hAnsi="Times New Roman"/>
                <w:b/>
                <w:sz w:val="24"/>
                <w:szCs w:val="24"/>
                <w:lang w:val="vi-VN"/>
              </w:rPr>
            </w:pPr>
          </w:p>
          <w:p w:rsidR="00C462BF" w:rsidRPr="00DF7413" w:rsidRDefault="00C462BF" w:rsidP="00991EA6">
            <w:pPr>
              <w:spacing w:after="0" w:line="276" w:lineRule="auto"/>
              <w:jc w:val="center"/>
              <w:rPr>
                <w:rFonts w:ascii="Times New Roman" w:hAnsi="Times New Roman"/>
                <w:b/>
                <w:sz w:val="24"/>
                <w:szCs w:val="24"/>
                <w:lang w:val="vi-VN"/>
              </w:rPr>
            </w:pPr>
          </w:p>
          <w:p w:rsidR="00C462BF" w:rsidRPr="00DF7413" w:rsidRDefault="00C462BF" w:rsidP="00991EA6">
            <w:pPr>
              <w:spacing w:after="0" w:line="276" w:lineRule="auto"/>
              <w:jc w:val="center"/>
              <w:rPr>
                <w:rFonts w:ascii="Times New Roman" w:hAnsi="Times New Roman"/>
                <w:b/>
                <w:sz w:val="24"/>
                <w:szCs w:val="24"/>
              </w:rPr>
            </w:pPr>
          </w:p>
          <w:p w:rsidR="00C462BF" w:rsidRPr="00DF7413" w:rsidRDefault="00C462BF" w:rsidP="00991EA6">
            <w:pPr>
              <w:spacing w:after="0" w:line="276" w:lineRule="auto"/>
              <w:jc w:val="center"/>
              <w:rPr>
                <w:rFonts w:ascii="Times New Roman" w:hAnsi="Times New Roman"/>
                <w:b/>
                <w:sz w:val="24"/>
                <w:szCs w:val="24"/>
              </w:rPr>
            </w:pPr>
          </w:p>
          <w:p w:rsidR="00C462BF" w:rsidRPr="00DF7413" w:rsidRDefault="00C462BF" w:rsidP="00991EA6">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Pr>
                <w:rFonts w:ascii="Times New Roman" w:hAnsi="Times New Roman"/>
                <w:b/>
                <w:sz w:val="24"/>
                <w:szCs w:val="24"/>
                <w:lang w:val="vi-VN"/>
              </w:rPr>
              <w:t>Hoàng Thanh Lâm</w:t>
            </w:r>
          </w:p>
        </w:tc>
      </w:tr>
    </w:tbl>
    <w:p w:rsidR="00C462BF" w:rsidRPr="00DF7413" w:rsidRDefault="00C462BF" w:rsidP="00C462BF">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991EA6" w:rsidRDefault="00991EA6"/>
    <w:sectPr w:rsidR="00991EA6" w:rsidSect="00991EA6">
      <w:footerReference w:type="default" r:id="rId9"/>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750" w:rsidRDefault="00885750">
      <w:pPr>
        <w:spacing w:after="0" w:line="240" w:lineRule="auto"/>
      </w:pPr>
      <w:r>
        <w:separator/>
      </w:r>
    </w:p>
  </w:endnote>
  <w:endnote w:type="continuationSeparator" w:id="0">
    <w:p w:rsidR="00885750" w:rsidRDefault="0088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DB2002" w:rsidRDefault="00DB2002">
        <w:pPr>
          <w:pStyle w:val="Footer"/>
          <w:jc w:val="center"/>
        </w:pPr>
        <w:r>
          <w:fldChar w:fldCharType="begin"/>
        </w:r>
        <w:r>
          <w:instrText xml:space="preserve"> PAGE   \* MERGEFORMAT </w:instrText>
        </w:r>
        <w:r>
          <w:fldChar w:fldCharType="separate"/>
        </w:r>
        <w:r w:rsidR="00927CFF">
          <w:rPr>
            <w:noProof/>
          </w:rPr>
          <w:t>1</w:t>
        </w:r>
        <w:r>
          <w:rPr>
            <w:noProof/>
          </w:rPr>
          <w:fldChar w:fldCharType="end"/>
        </w:r>
      </w:p>
    </w:sdtContent>
  </w:sdt>
  <w:p w:rsidR="00DB2002" w:rsidRDefault="00DB20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750" w:rsidRDefault="00885750">
      <w:pPr>
        <w:spacing w:after="0" w:line="240" w:lineRule="auto"/>
      </w:pPr>
      <w:r>
        <w:separator/>
      </w:r>
    </w:p>
  </w:footnote>
  <w:footnote w:type="continuationSeparator" w:id="0">
    <w:p w:rsidR="00885750" w:rsidRDefault="00885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714024"/>
    <w:multiLevelType w:val="multilevel"/>
    <w:tmpl w:val="C3C6FA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BF"/>
    <w:rsid w:val="00083537"/>
    <w:rsid w:val="000C1B2C"/>
    <w:rsid w:val="00121775"/>
    <w:rsid w:val="00130DC8"/>
    <w:rsid w:val="00131411"/>
    <w:rsid w:val="00301726"/>
    <w:rsid w:val="0033086A"/>
    <w:rsid w:val="003441F9"/>
    <w:rsid w:val="003F4156"/>
    <w:rsid w:val="00412ED6"/>
    <w:rsid w:val="00451181"/>
    <w:rsid w:val="004744EC"/>
    <w:rsid w:val="00487AD3"/>
    <w:rsid w:val="004A03AF"/>
    <w:rsid w:val="005C06CE"/>
    <w:rsid w:val="005D0F3B"/>
    <w:rsid w:val="00710D2B"/>
    <w:rsid w:val="00736AFB"/>
    <w:rsid w:val="007910F3"/>
    <w:rsid w:val="0081419B"/>
    <w:rsid w:val="00844716"/>
    <w:rsid w:val="00885750"/>
    <w:rsid w:val="008E0327"/>
    <w:rsid w:val="00927CFF"/>
    <w:rsid w:val="00991EA6"/>
    <w:rsid w:val="009E4F34"/>
    <w:rsid w:val="00AB6580"/>
    <w:rsid w:val="00AD5964"/>
    <w:rsid w:val="00B449AE"/>
    <w:rsid w:val="00B75CD9"/>
    <w:rsid w:val="00C003E1"/>
    <w:rsid w:val="00C462BF"/>
    <w:rsid w:val="00CD2CB7"/>
    <w:rsid w:val="00D44BD9"/>
    <w:rsid w:val="00DB2002"/>
    <w:rsid w:val="00DF37A6"/>
    <w:rsid w:val="00E672B0"/>
    <w:rsid w:val="00EB1BD3"/>
    <w:rsid w:val="00EC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1B6FE-5CD0-49B4-BEA3-49C68CC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2B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C462BF"/>
    <w:pPr>
      <w:spacing w:after="200" w:line="276" w:lineRule="auto"/>
      <w:ind w:left="720"/>
      <w:contextualSpacing/>
    </w:pPr>
    <w:rPr>
      <w:rFonts w:ascii="Times New Roman" w:hAnsi="Times New Roman"/>
      <w:sz w:val="28"/>
    </w:rPr>
  </w:style>
  <w:style w:type="character" w:styleId="Hyperlink">
    <w:name w:val="Hyperlink"/>
    <w:rsid w:val="00C462BF"/>
    <w:rPr>
      <w:color w:val="0000FF"/>
      <w:u w:val="single"/>
    </w:rPr>
  </w:style>
  <w:style w:type="character" w:customStyle="1" w:styleId="ListParagraphChar">
    <w:name w:val="List Paragraph Char"/>
    <w:aliases w:val="Cau hoi Char,Bang Char"/>
    <w:link w:val="ListParagraph"/>
    <w:uiPriority w:val="34"/>
    <w:rsid w:val="00C462BF"/>
    <w:rPr>
      <w:rFonts w:ascii="Times New Roman" w:eastAsia="Calibri" w:hAnsi="Times New Roman" w:cs="Times New Roman"/>
      <w:sz w:val="28"/>
    </w:rPr>
  </w:style>
  <w:style w:type="paragraph" w:customStyle="1" w:styleId="TableParagraph">
    <w:name w:val="Table Paragraph"/>
    <w:basedOn w:val="Normal"/>
    <w:uiPriority w:val="1"/>
    <w:qFormat/>
    <w:rsid w:val="00C462BF"/>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C462BF"/>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C462BF"/>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C462BF"/>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C462B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C462BF"/>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C462BF"/>
    <w:rPr>
      <w:sz w:val="26"/>
      <w:szCs w:val="24"/>
    </w:rPr>
  </w:style>
  <w:style w:type="paragraph" w:customStyle="1" w:styleId="Noidung0">
    <w:name w:val="Noi dung"/>
    <w:basedOn w:val="BodyText"/>
    <w:rsid w:val="00C462BF"/>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C462BF"/>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C462BF"/>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C462BF"/>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C46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2BF"/>
    <w:rPr>
      <w:rFonts w:ascii="Calibri" w:eastAsia="Calibri" w:hAnsi="Calibri" w:cs="Times New Roman"/>
    </w:rPr>
  </w:style>
  <w:style w:type="paragraph" w:styleId="HTMLPreformatted">
    <w:name w:val="HTML Preformatted"/>
    <w:basedOn w:val="Normal"/>
    <w:link w:val="HTMLPreformattedChar"/>
    <w:uiPriority w:val="99"/>
    <w:unhideWhenUsed/>
    <w:rsid w:val="0099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1E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717">
      <w:bodyDiv w:val="1"/>
      <w:marLeft w:val="0"/>
      <w:marRight w:val="0"/>
      <w:marTop w:val="0"/>
      <w:marBottom w:val="0"/>
      <w:divBdr>
        <w:top w:val="none" w:sz="0" w:space="0" w:color="auto"/>
        <w:left w:val="none" w:sz="0" w:space="0" w:color="auto"/>
        <w:bottom w:val="none" w:sz="0" w:space="0" w:color="auto"/>
        <w:right w:val="none" w:sz="0" w:space="0" w:color="auto"/>
      </w:divBdr>
    </w:div>
    <w:div w:id="1225987135">
      <w:bodyDiv w:val="1"/>
      <w:marLeft w:val="0"/>
      <w:marRight w:val="0"/>
      <w:marTop w:val="0"/>
      <w:marBottom w:val="0"/>
      <w:divBdr>
        <w:top w:val="none" w:sz="0" w:space="0" w:color="auto"/>
        <w:left w:val="none" w:sz="0" w:space="0" w:color="auto"/>
        <w:bottom w:val="none" w:sz="0" w:space="0" w:color="auto"/>
        <w:right w:val="none" w:sz="0" w:space="0" w:color="auto"/>
      </w:divBdr>
    </w:div>
    <w:div w:id="1484859248">
      <w:bodyDiv w:val="1"/>
      <w:marLeft w:val="0"/>
      <w:marRight w:val="0"/>
      <w:marTop w:val="0"/>
      <w:marBottom w:val="0"/>
      <w:divBdr>
        <w:top w:val="none" w:sz="0" w:space="0" w:color="auto"/>
        <w:left w:val="none" w:sz="0" w:space="0" w:color="auto"/>
        <w:bottom w:val="none" w:sz="0" w:space="0" w:color="auto"/>
        <w:right w:val="none" w:sz="0" w:space="0" w:color="auto"/>
      </w:divBdr>
    </w:div>
    <w:div w:id="1755127236">
      <w:bodyDiv w:val="1"/>
      <w:marLeft w:val="0"/>
      <w:marRight w:val="0"/>
      <w:marTop w:val="0"/>
      <w:marBottom w:val="0"/>
      <w:divBdr>
        <w:top w:val="none" w:sz="0" w:space="0" w:color="auto"/>
        <w:left w:val="none" w:sz="0" w:space="0" w:color="auto"/>
        <w:bottom w:val="none" w:sz="0" w:space="0" w:color="auto"/>
        <w:right w:val="none" w:sz="0" w:space="0" w:color="auto"/>
      </w:divBdr>
    </w:div>
    <w:div w:id="2072267576">
      <w:bodyDiv w:val="1"/>
      <w:marLeft w:val="0"/>
      <w:marRight w:val="0"/>
      <w:marTop w:val="0"/>
      <w:marBottom w:val="0"/>
      <w:divBdr>
        <w:top w:val="none" w:sz="0" w:space="0" w:color="auto"/>
        <w:left w:val="none" w:sz="0" w:space="0" w:color="auto"/>
        <w:bottom w:val="none" w:sz="0" w:space="0" w:color="auto"/>
        <w:right w:val="none" w:sz="0" w:space="0" w:color="auto"/>
      </w:divBdr>
    </w:div>
    <w:div w:id="21153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vnulib" TargetMode="External"/><Relationship Id="rId3" Type="http://schemas.openxmlformats.org/officeDocument/2006/relationships/settings" Target="settings.xml"/><Relationship Id="rId7" Type="http://schemas.openxmlformats.org/officeDocument/2006/relationships/hyperlink" Target="mailto:htlam@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30</cp:revision>
  <dcterms:created xsi:type="dcterms:W3CDTF">2023-05-08T03:59:00Z</dcterms:created>
  <dcterms:modified xsi:type="dcterms:W3CDTF">2024-07-19T01:57:00Z</dcterms:modified>
</cp:coreProperties>
</file>