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C71" w:rsidRPr="00AB601B" w:rsidRDefault="00954C71" w:rsidP="00954C71">
      <w:pPr>
        <w:spacing w:after="0"/>
        <w:jc w:val="right"/>
        <w:rPr>
          <w:i/>
          <w:szCs w:val="26"/>
        </w:rPr>
      </w:pPr>
      <w:r w:rsidRPr="00AB601B">
        <w:rPr>
          <w:i/>
          <w:szCs w:val="26"/>
        </w:rPr>
        <w:t>Mẫu: M3 – ĐCCT</w:t>
      </w:r>
    </w:p>
    <w:p w:rsidR="00954C71" w:rsidRPr="00AB601B" w:rsidRDefault="00954C71" w:rsidP="00954C71">
      <w:pPr>
        <w:spacing w:after="0"/>
        <w:jc w:val="right"/>
        <w:rPr>
          <w:i/>
          <w:szCs w:val="26"/>
        </w:rPr>
      </w:pPr>
    </w:p>
    <w:tbl>
      <w:tblPr>
        <w:tblW w:w="10102" w:type="dxa"/>
        <w:jc w:val="center"/>
        <w:tblLook w:val="04A0" w:firstRow="1" w:lastRow="0" w:firstColumn="1" w:lastColumn="0" w:noHBand="0" w:noVBand="1"/>
      </w:tblPr>
      <w:tblGrid>
        <w:gridCol w:w="4350"/>
        <w:gridCol w:w="5752"/>
      </w:tblGrid>
      <w:tr w:rsidR="00954C71" w:rsidRPr="00AB601B" w:rsidTr="00FD1306">
        <w:trPr>
          <w:trHeight w:val="1441"/>
          <w:jc w:val="center"/>
        </w:trPr>
        <w:tc>
          <w:tcPr>
            <w:tcW w:w="4350" w:type="dxa"/>
            <w:shd w:val="clear" w:color="auto" w:fill="auto"/>
          </w:tcPr>
          <w:p w:rsidR="00954C71" w:rsidRPr="00AB601B" w:rsidRDefault="00954C71" w:rsidP="00FD1306">
            <w:pPr>
              <w:spacing w:after="0"/>
              <w:jc w:val="center"/>
              <w:rPr>
                <w:szCs w:val="26"/>
              </w:rPr>
            </w:pPr>
            <w:r w:rsidRPr="00AB601B">
              <w:rPr>
                <w:szCs w:val="26"/>
              </w:rPr>
              <w:t>BỘ GIÁO DỤC VÀ ĐÀO TẠO</w:t>
            </w:r>
          </w:p>
          <w:p w:rsidR="00954C71" w:rsidRPr="00AB601B" w:rsidRDefault="00954C71" w:rsidP="00FD1306">
            <w:pPr>
              <w:spacing w:after="0"/>
              <w:jc w:val="center"/>
              <w:rPr>
                <w:b/>
                <w:szCs w:val="26"/>
              </w:rPr>
            </w:pPr>
            <w:r w:rsidRPr="002F366C">
              <w:rPr>
                <w:b/>
                <w:noProof/>
                <w:sz w:val="24"/>
                <w:szCs w:val="26"/>
              </w:rPr>
              <mc:AlternateContent>
                <mc:Choice Requires="wps">
                  <w:drawing>
                    <wp:anchor distT="0" distB="0" distL="114300" distR="114300" simplePos="0" relativeHeight="251659264" behindDoc="0" locked="0" layoutInCell="1" allowOverlap="1" wp14:anchorId="6069DEAC" wp14:editId="589049EB">
                      <wp:simplePos x="0" y="0"/>
                      <wp:positionH relativeFrom="column">
                        <wp:posOffset>851535</wp:posOffset>
                      </wp:positionH>
                      <wp:positionV relativeFrom="paragraph">
                        <wp:posOffset>216535</wp:posOffset>
                      </wp:positionV>
                      <wp:extent cx="1237615" cy="0"/>
                      <wp:effectExtent l="6985" t="10160" r="1270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D6A9AE" id="_x0000_t32" coordsize="21600,21600" o:spt="32" o:oned="t" path="m,l21600,21600e" filled="f">
                      <v:path arrowok="t" fillok="f" o:connecttype="none"/>
                      <o:lock v:ext="edit" shapetype="t"/>
                    </v:shapetype>
                    <v:shape id="Straight Arrow Connector 4" o:spid="_x0000_s1026" type="#_x0000_t32" style="position:absolute;margin-left:67.0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mc:Fallback>
              </mc:AlternateContent>
            </w:r>
            <w:r w:rsidRPr="002F366C">
              <w:rPr>
                <w:b/>
                <w:sz w:val="24"/>
                <w:szCs w:val="26"/>
              </w:rPr>
              <w:t>TRƯỜNG ĐẠI HỌC QUANG TRUNG</w:t>
            </w:r>
          </w:p>
        </w:tc>
        <w:tc>
          <w:tcPr>
            <w:tcW w:w="5752" w:type="dxa"/>
            <w:shd w:val="clear" w:color="auto" w:fill="auto"/>
          </w:tcPr>
          <w:p w:rsidR="00954C71" w:rsidRPr="00AB601B" w:rsidRDefault="00954C71" w:rsidP="00FD1306">
            <w:pPr>
              <w:spacing w:after="0"/>
              <w:jc w:val="center"/>
              <w:rPr>
                <w:b/>
                <w:szCs w:val="26"/>
              </w:rPr>
            </w:pPr>
            <w:r w:rsidRPr="00AB601B">
              <w:rPr>
                <w:b/>
                <w:szCs w:val="26"/>
              </w:rPr>
              <w:t>CỘNG HÒA XÃ HỘI CHỦ NGHĨA VIỆT NAM</w:t>
            </w:r>
          </w:p>
          <w:p w:rsidR="00954C71" w:rsidRPr="00AB601B" w:rsidRDefault="00954C71" w:rsidP="00FD1306">
            <w:pPr>
              <w:spacing w:after="0"/>
              <w:jc w:val="center"/>
              <w:rPr>
                <w:b/>
                <w:szCs w:val="26"/>
              </w:rPr>
            </w:pPr>
            <w:r w:rsidRPr="00AB601B">
              <w:rPr>
                <w:noProof/>
                <w:szCs w:val="26"/>
              </w:rPr>
              <mc:AlternateContent>
                <mc:Choice Requires="wps">
                  <w:drawing>
                    <wp:anchor distT="0" distB="0" distL="114300" distR="114300" simplePos="0" relativeHeight="251660288" behindDoc="0" locked="0" layoutInCell="1" allowOverlap="1" wp14:anchorId="3270A99E" wp14:editId="2727E5CC">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5CC1D" id="Straight Arrow Connector 3"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AB601B">
              <w:rPr>
                <w:b/>
                <w:szCs w:val="26"/>
              </w:rPr>
              <w:t>Độc lập – Tự do – Hạnh phúc</w:t>
            </w:r>
          </w:p>
        </w:tc>
      </w:tr>
    </w:tbl>
    <w:p w:rsidR="00954C71" w:rsidRPr="00AB601B" w:rsidRDefault="00954C71" w:rsidP="00954C71">
      <w:pPr>
        <w:spacing w:after="0"/>
        <w:jc w:val="center"/>
        <w:rPr>
          <w:b/>
          <w:szCs w:val="26"/>
        </w:rPr>
      </w:pPr>
      <w:r w:rsidRPr="00AB601B">
        <w:rPr>
          <w:b/>
          <w:szCs w:val="26"/>
        </w:rPr>
        <w:t>ĐỀ CƯƠNG CHI TIẾT HỌC PHẦN</w:t>
      </w:r>
    </w:p>
    <w:p w:rsidR="00954C71" w:rsidRPr="00AB601B" w:rsidRDefault="00954C71" w:rsidP="00954C71">
      <w:pPr>
        <w:spacing w:after="0"/>
        <w:ind w:firstLine="720"/>
        <w:jc w:val="both"/>
        <w:rPr>
          <w:b/>
          <w:szCs w:val="26"/>
        </w:rPr>
      </w:pPr>
      <w:r w:rsidRPr="00AB601B">
        <w:rPr>
          <w:b/>
          <w:szCs w:val="26"/>
        </w:rPr>
        <w:t>1. Thông tin chung về học phần</w:t>
      </w:r>
    </w:p>
    <w:p w:rsidR="00954C71" w:rsidRPr="00AB601B" w:rsidRDefault="00954C71" w:rsidP="00954C71">
      <w:pPr>
        <w:pStyle w:val="ListParagraph"/>
        <w:numPr>
          <w:ilvl w:val="0"/>
          <w:numId w:val="1"/>
        </w:numPr>
        <w:spacing w:after="0" w:line="312" w:lineRule="auto"/>
        <w:rPr>
          <w:sz w:val="26"/>
          <w:szCs w:val="26"/>
        </w:rPr>
      </w:pPr>
      <w:r w:rsidRPr="00AB601B">
        <w:rPr>
          <w:sz w:val="26"/>
          <w:szCs w:val="26"/>
        </w:rPr>
        <w:t xml:space="preserve">Tên học phần: </w:t>
      </w:r>
    </w:p>
    <w:p w:rsidR="00954C71" w:rsidRPr="00AB601B" w:rsidRDefault="00954C71" w:rsidP="00954C71">
      <w:pPr>
        <w:pStyle w:val="ListParagraph"/>
        <w:spacing w:after="0" w:line="312" w:lineRule="auto"/>
        <w:ind w:left="1440"/>
        <w:rPr>
          <w:sz w:val="26"/>
          <w:szCs w:val="26"/>
        </w:rPr>
      </w:pPr>
      <w:r w:rsidRPr="00AB601B">
        <w:rPr>
          <w:sz w:val="26"/>
          <w:szCs w:val="26"/>
        </w:rPr>
        <w:t xml:space="preserve">Tiếng Việt: </w:t>
      </w:r>
      <w:r>
        <w:rPr>
          <w:rFonts w:eastAsia="Times New Roman"/>
          <w:color w:val="222222"/>
          <w:sz w:val="26"/>
          <w:szCs w:val="26"/>
        </w:rPr>
        <w:t>Thực tập</w:t>
      </w:r>
      <w:r w:rsidRPr="00926CEC">
        <w:rPr>
          <w:rFonts w:eastAsia="Times New Roman"/>
          <w:color w:val="222222"/>
          <w:sz w:val="26"/>
          <w:szCs w:val="26"/>
        </w:rPr>
        <w:t xml:space="preserve"> tốt nghiệp </w:t>
      </w:r>
    </w:p>
    <w:p w:rsidR="00954C71" w:rsidRPr="00AB601B" w:rsidRDefault="00954C71" w:rsidP="00954C71">
      <w:pPr>
        <w:pStyle w:val="ListParagraph"/>
        <w:spacing w:after="0" w:line="312" w:lineRule="auto"/>
        <w:ind w:left="1440"/>
        <w:rPr>
          <w:sz w:val="26"/>
          <w:szCs w:val="26"/>
        </w:rPr>
      </w:pPr>
      <w:r w:rsidRPr="00AB601B">
        <w:rPr>
          <w:sz w:val="26"/>
          <w:szCs w:val="26"/>
        </w:rPr>
        <w:t xml:space="preserve">Tiếng Anh: </w:t>
      </w:r>
    </w:p>
    <w:p w:rsidR="00954C71" w:rsidRPr="00AB601B" w:rsidRDefault="00954C71" w:rsidP="00954C71">
      <w:pPr>
        <w:pStyle w:val="ListParagraph"/>
        <w:numPr>
          <w:ilvl w:val="0"/>
          <w:numId w:val="1"/>
        </w:numPr>
        <w:spacing w:after="0" w:line="312" w:lineRule="auto"/>
        <w:rPr>
          <w:sz w:val="26"/>
          <w:szCs w:val="26"/>
        </w:rPr>
      </w:pPr>
      <w:r w:rsidRPr="00AB601B">
        <w:rPr>
          <w:sz w:val="26"/>
          <w:szCs w:val="26"/>
        </w:rPr>
        <w:t xml:space="preserve">Mã học phần: </w:t>
      </w:r>
    </w:p>
    <w:p w:rsidR="00954C71" w:rsidRPr="00AB601B" w:rsidRDefault="00954C71" w:rsidP="00954C71">
      <w:pPr>
        <w:pStyle w:val="ListParagraph"/>
        <w:numPr>
          <w:ilvl w:val="0"/>
          <w:numId w:val="1"/>
        </w:numPr>
        <w:spacing w:after="0" w:line="312" w:lineRule="auto"/>
        <w:rPr>
          <w:sz w:val="26"/>
          <w:szCs w:val="26"/>
        </w:rPr>
      </w:pPr>
      <w:r w:rsidRPr="00AB601B">
        <w:rPr>
          <w:sz w:val="26"/>
          <w:szCs w:val="26"/>
        </w:rPr>
        <w:t xml:space="preserve">Số tín chỉ: </w:t>
      </w:r>
      <w:r>
        <w:rPr>
          <w:sz w:val="26"/>
          <w:szCs w:val="26"/>
        </w:rPr>
        <w:t>5</w:t>
      </w:r>
    </w:p>
    <w:p w:rsidR="00954C71" w:rsidRPr="00AB601B" w:rsidRDefault="00954C71" w:rsidP="00954C71">
      <w:pPr>
        <w:pStyle w:val="ListParagraph"/>
        <w:numPr>
          <w:ilvl w:val="0"/>
          <w:numId w:val="1"/>
        </w:numPr>
        <w:spacing w:after="0" w:line="312" w:lineRule="auto"/>
        <w:rPr>
          <w:sz w:val="26"/>
          <w:szCs w:val="26"/>
        </w:rPr>
      </w:pPr>
      <w:r w:rsidRPr="00AB601B">
        <w:rPr>
          <w:sz w:val="26"/>
          <w:szCs w:val="26"/>
        </w:rPr>
        <w:t xml:space="preserve">Chương trình đào tạo trình độ: </w:t>
      </w:r>
      <w:r w:rsidR="008970EE">
        <w:rPr>
          <w:szCs w:val="26"/>
        </w:rPr>
        <w:t>Cử nhân</w:t>
      </w:r>
    </w:p>
    <w:p w:rsidR="00954C71" w:rsidRPr="00AB601B" w:rsidRDefault="00954C71" w:rsidP="00954C71">
      <w:pPr>
        <w:pStyle w:val="ListParagraph"/>
        <w:numPr>
          <w:ilvl w:val="0"/>
          <w:numId w:val="1"/>
        </w:numPr>
        <w:spacing w:after="0" w:line="312" w:lineRule="auto"/>
        <w:rPr>
          <w:sz w:val="26"/>
          <w:szCs w:val="26"/>
        </w:rPr>
      </w:pPr>
      <w:r w:rsidRPr="00AB601B">
        <w:rPr>
          <w:sz w:val="26"/>
          <w:szCs w:val="26"/>
        </w:rPr>
        <w:t>Ngành học:</w:t>
      </w:r>
      <w:r w:rsidRPr="00AB601B">
        <w:rPr>
          <w:b/>
          <w:sz w:val="26"/>
          <w:szCs w:val="26"/>
        </w:rPr>
        <w:t xml:space="preserve"> </w:t>
      </w:r>
      <w:r w:rsidRPr="00AB601B">
        <w:rPr>
          <w:sz w:val="26"/>
          <w:szCs w:val="26"/>
        </w:rPr>
        <w:t>Cử nhân Y tế Công cộng</w:t>
      </w:r>
    </w:p>
    <w:p w:rsidR="00954C71" w:rsidRPr="00AB601B" w:rsidRDefault="00954C71" w:rsidP="00954C71">
      <w:pPr>
        <w:pStyle w:val="ListParagraph"/>
        <w:numPr>
          <w:ilvl w:val="0"/>
          <w:numId w:val="1"/>
        </w:numPr>
        <w:spacing w:after="0" w:line="312" w:lineRule="auto"/>
        <w:rPr>
          <w:sz w:val="26"/>
          <w:szCs w:val="26"/>
        </w:rPr>
      </w:pPr>
      <w:r w:rsidRPr="00AB601B">
        <w:rPr>
          <w:sz w:val="26"/>
          <w:szCs w:val="26"/>
        </w:rPr>
        <w:t xml:space="preserve">Hình thức đào tạo: </w:t>
      </w:r>
      <w:r w:rsidR="008970EE">
        <w:rPr>
          <w:bCs/>
          <w:color w:val="000000"/>
          <w:sz w:val="26"/>
          <w:szCs w:val="26"/>
        </w:rPr>
        <w:t>Chính quy</w:t>
      </w:r>
      <w:bookmarkStart w:id="0" w:name="_GoBack"/>
      <w:bookmarkEnd w:id="0"/>
    </w:p>
    <w:p w:rsidR="00954C71" w:rsidRPr="00AB601B" w:rsidRDefault="00954C71" w:rsidP="00954C71">
      <w:pPr>
        <w:pStyle w:val="ListParagraph"/>
        <w:numPr>
          <w:ilvl w:val="0"/>
          <w:numId w:val="1"/>
        </w:numPr>
        <w:spacing w:after="0" w:line="312" w:lineRule="auto"/>
        <w:rPr>
          <w:sz w:val="26"/>
          <w:szCs w:val="26"/>
        </w:rPr>
      </w:pPr>
      <w:r w:rsidRPr="00AB601B">
        <w:rPr>
          <w:noProof/>
          <w:sz w:val="26"/>
          <w:szCs w:val="26"/>
        </w:rPr>
        <mc:AlternateContent>
          <mc:Choice Requires="wps">
            <w:drawing>
              <wp:anchor distT="0" distB="0" distL="114300" distR="114300" simplePos="0" relativeHeight="251661312" behindDoc="0" locked="0" layoutInCell="1" allowOverlap="1" wp14:anchorId="40A77CF4" wp14:editId="74717F2B">
                <wp:simplePos x="0" y="0"/>
                <wp:positionH relativeFrom="column">
                  <wp:posOffset>3364275</wp:posOffset>
                </wp:positionH>
                <wp:positionV relativeFrom="paragraph">
                  <wp:posOffset>43726</wp:posOffset>
                </wp:positionV>
                <wp:extent cx="172676" cy="92060"/>
                <wp:effectExtent l="19050" t="19050" r="37465" b="609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676" cy="92060"/>
                        </a:xfrm>
                        <a:prstGeom prst="rect">
                          <a:avLst/>
                        </a:prstGeom>
                        <a:solidFill>
                          <a:srgbClr val="000000"/>
                        </a:solidFill>
                        <a:ln w="38100" algn="ctr">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BFFDBA" id="Rectangle 1" o:spid="_x0000_s1026" style="position:absolute;margin-left:264.9pt;margin-top:3.45pt;width:13.6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" fillcolor="black" strokecolor="#f2f2f2" strokeweight="3pt">
                <v:shadow on="t" color="#7f7f7f" opacity=".5" offset="1pt"/>
              </v:rect>
            </w:pict>
          </mc:Fallback>
        </mc:AlternateContent>
      </w:r>
      <w:r w:rsidRPr="00AB601B">
        <w:rPr>
          <w:noProof/>
          <w:sz w:val="26"/>
          <w:szCs w:val="26"/>
        </w:rPr>
        <mc:AlternateContent>
          <mc:Choice Requires="wps">
            <w:drawing>
              <wp:anchor distT="0" distB="0" distL="114300" distR="114300" simplePos="0" relativeHeight="251662336" behindDoc="0" locked="0" layoutInCell="1" allowOverlap="1" wp14:anchorId="41288F5B" wp14:editId="4C105DC4">
                <wp:simplePos x="0" y="0"/>
                <wp:positionH relativeFrom="column">
                  <wp:posOffset>1699895</wp:posOffset>
                </wp:positionH>
                <wp:positionV relativeFrom="paragraph">
                  <wp:posOffset>43815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825638" id="Rectangle 2" o:spid="_x0000_s1026" style="position:absolute;margin-left:133.85pt;margin-top:3.45pt;width:8.85pt;height: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" filled="f" strokecolor="#41719c" strokeweight="1pt">
                <v:path arrowok="t"/>
              </v:rect>
            </w:pict>
          </mc:Fallback>
        </mc:AlternateContent>
      </w:r>
      <w:r w:rsidRPr="00AB601B">
        <w:rPr>
          <w:sz w:val="26"/>
          <w:szCs w:val="26"/>
        </w:rPr>
        <w:t>Học phần:</w:t>
      </w:r>
      <w:r w:rsidRPr="00AB601B">
        <w:rPr>
          <w:sz w:val="26"/>
          <w:szCs w:val="26"/>
        </w:rPr>
        <w:tab/>
      </w:r>
      <w:r w:rsidRPr="00AB601B">
        <w:rPr>
          <w:sz w:val="26"/>
          <w:szCs w:val="26"/>
        </w:rPr>
        <w:tab/>
        <w:t>Tự chọn</w:t>
      </w:r>
      <w:r w:rsidRPr="00AB601B">
        <w:rPr>
          <w:sz w:val="26"/>
          <w:szCs w:val="26"/>
        </w:rPr>
        <w:tab/>
      </w:r>
      <w:r w:rsidRPr="00AB601B">
        <w:rPr>
          <w:sz w:val="26"/>
          <w:szCs w:val="26"/>
        </w:rPr>
        <w:tab/>
      </w:r>
      <w:r w:rsidRPr="00AB601B">
        <w:rPr>
          <w:sz w:val="26"/>
          <w:szCs w:val="26"/>
        </w:rPr>
        <w:tab/>
        <w:t>Bắt buộc</w:t>
      </w:r>
    </w:p>
    <w:p w:rsidR="00954C71" w:rsidRPr="00AB601B" w:rsidRDefault="00954C71" w:rsidP="00954C71">
      <w:pPr>
        <w:shd w:val="clear" w:color="auto" w:fill="FFFFFF"/>
        <w:spacing w:after="390" w:line="390" w:lineRule="atLeast"/>
        <w:ind w:firstLine="567"/>
        <w:rPr>
          <w:rFonts w:eastAsia="Times New Roman"/>
          <w:color w:val="222222"/>
          <w:szCs w:val="26"/>
        </w:rPr>
      </w:pPr>
      <w:r w:rsidRPr="00AB601B">
        <w:rPr>
          <w:szCs w:val="26"/>
        </w:rPr>
        <w:t xml:space="preserve">Các học phần tiên quyết (nếu có): </w:t>
      </w:r>
    </w:p>
    <w:p w:rsidR="00954C71" w:rsidRPr="00AB601B" w:rsidRDefault="00954C71" w:rsidP="00954C71">
      <w:pPr>
        <w:pStyle w:val="Normal1"/>
        <w:widowControl w:val="0"/>
        <w:numPr>
          <w:ilvl w:val="0"/>
          <w:numId w:val="1"/>
        </w:numPr>
        <w:spacing w:line="312" w:lineRule="auto"/>
        <w:contextualSpacing/>
        <w:jc w:val="both"/>
        <w:rPr>
          <w:sz w:val="26"/>
          <w:szCs w:val="26"/>
        </w:rPr>
      </w:pPr>
      <w:r w:rsidRPr="00AB601B">
        <w:rPr>
          <w:sz w:val="26"/>
          <w:szCs w:val="26"/>
        </w:rPr>
        <w:t>Giờ tín chỉ đối với các hoạt động:</w:t>
      </w:r>
    </w:p>
    <w:p w:rsidR="00954C71" w:rsidRPr="00AB601B" w:rsidRDefault="00954C71" w:rsidP="00954C71">
      <w:pPr>
        <w:pStyle w:val="ListParagraph"/>
        <w:numPr>
          <w:ilvl w:val="1"/>
          <w:numId w:val="1"/>
        </w:numPr>
        <w:spacing w:after="0" w:line="312" w:lineRule="auto"/>
        <w:rPr>
          <w:sz w:val="26"/>
          <w:szCs w:val="26"/>
        </w:rPr>
      </w:pPr>
      <w:r w:rsidRPr="00AB601B">
        <w:rPr>
          <w:sz w:val="26"/>
          <w:szCs w:val="26"/>
        </w:rPr>
        <w:t>Nghe giảng lý thuyết:  tiết</w:t>
      </w:r>
    </w:p>
    <w:p w:rsidR="00954C71" w:rsidRPr="00AB601B" w:rsidRDefault="00954C71" w:rsidP="00954C71">
      <w:pPr>
        <w:pStyle w:val="ListParagraph"/>
        <w:numPr>
          <w:ilvl w:val="1"/>
          <w:numId w:val="1"/>
        </w:numPr>
        <w:spacing w:after="0" w:line="312" w:lineRule="auto"/>
        <w:rPr>
          <w:sz w:val="26"/>
          <w:szCs w:val="26"/>
        </w:rPr>
      </w:pPr>
      <w:r w:rsidRPr="00AB601B">
        <w:rPr>
          <w:sz w:val="26"/>
          <w:szCs w:val="26"/>
        </w:rPr>
        <w:t xml:space="preserve">Thực hành: </w:t>
      </w:r>
      <w:r>
        <w:rPr>
          <w:sz w:val="26"/>
          <w:szCs w:val="26"/>
        </w:rPr>
        <w:t>150</w:t>
      </w:r>
      <w:r w:rsidRPr="00AB601B">
        <w:rPr>
          <w:sz w:val="26"/>
          <w:szCs w:val="26"/>
        </w:rPr>
        <w:t xml:space="preserve"> tiết</w:t>
      </w:r>
    </w:p>
    <w:p w:rsidR="00954C71" w:rsidRPr="00AB601B" w:rsidRDefault="00954C71" w:rsidP="00954C71">
      <w:pPr>
        <w:pStyle w:val="ListParagraph"/>
        <w:numPr>
          <w:ilvl w:val="1"/>
          <w:numId w:val="1"/>
        </w:numPr>
        <w:spacing w:after="0" w:line="312" w:lineRule="auto"/>
        <w:rPr>
          <w:sz w:val="26"/>
          <w:szCs w:val="26"/>
        </w:rPr>
      </w:pPr>
      <w:r w:rsidRPr="00AB601B">
        <w:rPr>
          <w:sz w:val="26"/>
          <w:szCs w:val="26"/>
        </w:rPr>
        <w:t xml:space="preserve">Bài tập:   </w:t>
      </w:r>
      <w:r w:rsidRPr="00AB601B">
        <w:rPr>
          <w:sz w:val="26"/>
          <w:szCs w:val="26"/>
        </w:rPr>
        <w:tab/>
      </w:r>
      <w:r w:rsidRPr="00AB601B">
        <w:rPr>
          <w:sz w:val="26"/>
          <w:szCs w:val="26"/>
        </w:rPr>
        <w:tab/>
        <w:t xml:space="preserve"> ……. tiết                   </w:t>
      </w:r>
    </w:p>
    <w:p w:rsidR="00954C71" w:rsidRPr="00AB601B" w:rsidRDefault="00954C71" w:rsidP="00954C71">
      <w:pPr>
        <w:pStyle w:val="ListParagraph"/>
        <w:numPr>
          <w:ilvl w:val="1"/>
          <w:numId w:val="1"/>
        </w:numPr>
        <w:spacing w:after="0" w:line="312" w:lineRule="auto"/>
        <w:rPr>
          <w:sz w:val="26"/>
          <w:szCs w:val="26"/>
        </w:rPr>
      </w:pPr>
      <w:r w:rsidRPr="00AB601B">
        <w:rPr>
          <w:sz w:val="26"/>
          <w:szCs w:val="26"/>
        </w:rPr>
        <w:t xml:space="preserve">Kiểm tra: </w:t>
      </w:r>
      <w:r w:rsidRPr="00AB601B">
        <w:rPr>
          <w:sz w:val="26"/>
          <w:szCs w:val="26"/>
        </w:rPr>
        <w:tab/>
      </w:r>
      <w:r w:rsidRPr="00AB601B">
        <w:rPr>
          <w:sz w:val="26"/>
          <w:szCs w:val="26"/>
        </w:rPr>
        <w:tab/>
        <w:t xml:space="preserve"> ……. tiết</w:t>
      </w:r>
      <w:r w:rsidRPr="00AB601B">
        <w:rPr>
          <w:sz w:val="26"/>
          <w:szCs w:val="26"/>
        </w:rPr>
        <w:tab/>
      </w:r>
    </w:p>
    <w:p w:rsidR="00954C71" w:rsidRPr="00AB601B" w:rsidRDefault="00954C71" w:rsidP="00954C71">
      <w:pPr>
        <w:pStyle w:val="ListParagraph"/>
        <w:numPr>
          <w:ilvl w:val="0"/>
          <w:numId w:val="1"/>
        </w:numPr>
        <w:spacing w:after="0" w:line="312" w:lineRule="auto"/>
        <w:ind w:hanging="357"/>
        <w:rPr>
          <w:sz w:val="26"/>
          <w:szCs w:val="26"/>
        </w:rPr>
      </w:pPr>
      <w:r w:rsidRPr="00AB601B">
        <w:rPr>
          <w:sz w:val="26"/>
          <w:szCs w:val="26"/>
        </w:rPr>
        <w:t>Đối tượng học tập:  Sinh viên chính quy</w:t>
      </w:r>
    </w:p>
    <w:p w:rsidR="00954C71" w:rsidRPr="00AB601B" w:rsidRDefault="00954C71" w:rsidP="00954C71">
      <w:pPr>
        <w:pStyle w:val="ListParagraph"/>
        <w:numPr>
          <w:ilvl w:val="0"/>
          <w:numId w:val="1"/>
        </w:numPr>
        <w:spacing w:after="0" w:line="312" w:lineRule="auto"/>
        <w:ind w:hanging="357"/>
        <w:rPr>
          <w:sz w:val="26"/>
          <w:szCs w:val="26"/>
        </w:rPr>
      </w:pPr>
      <w:r w:rsidRPr="00AB601B">
        <w:rPr>
          <w:sz w:val="26"/>
          <w:szCs w:val="26"/>
        </w:rPr>
        <w:t>Khoa phụ trách học phần: Khoa Y</w:t>
      </w:r>
    </w:p>
    <w:p w:rsidR="00954C71" w:rsidRPr="00AB601B" w:rsidRDefault="00954C71" w:rsidP="00954C71">
      <w:pPr>
        <w:spacing w:after="0"/>
        <w:ind w:firstLine="720"/>
        <w:jc w:val="both"/>
        <w:rPr>
          <w:b/>
          <w:szCs w:val="26"/>
        </w:rPr>
      </w:pPr>
      <w:r w:rsidRPr="00AB601B">
        <w:rPr>
          <w:b/>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42"/>
        <w:gridCol w:w="2126"/>
        <w:gridCol w:w="2410"/>
        <w:gridCol w:w="2504"/>
      </w:tblGrid>
      <w:tr w:rsidR="00954C71" w:rsidRPr="00AB601B" w:rsidTr="00FD1306">
        <w:trPr>
          <w:trHeight w:val="595"/>
          <w:jc w:val="center"/>
        </w:trPr>
        <w:tc>
          <w:tcPr>
            <w:tcW w:w="563" w:type="dxa"/>
            <w:shd w:val="clear" w:color="auto" w:fill="auto"/>
            <w:vAlign w:val="center"/>
          </w:tcPr>
          <w:p w:rsidR="00954C71" w:rsidRPr="00AB601B" w:rsidRDefault="00954C71" w:rsidP="00FD1306">
            <w:pPr>
              <w:spacing w:after="0" w:line="240" w:lineRule="auto"/>
              <w:jc w:val="center"/>
              <w:rPr>
                <w:b/>
                <w:szCs w:val="26"/>
              </w:rPr>
            </w:pPr>
            <w:r w:rsidRPr="00AB601B">
              <w:rPr>
                <w:b/>
                <w:szCs w:val="26"/>
              </w:rPr>
              <w:t>TT</w:t>
            </w:r>
          </w:p>
        </w:tc>
        <w:tc>
          <w:tcPr>
            <w:tcW w:w="1942" w:type="dxa"/>
            <w:shd w:val="clear" w:color="auto" w:fill="auto"/>
            <w:vAlign w:val="center"/>
          </w:tcPr>
          <w:p w:rsidR="00954C71" w:rsidRPr="00AB601B" w:rsidRDefault="00954C71" w:rsidP="00FD1306">
            <w:pPr>
              <w:spacing w:after="0" w:line="240" w:lineRule="auto"/>
              <w:jc w:val="center"/>
              <w:rPr>
                <w:b/>
                <w:szCs w:val="26"/>
              </w:rPr>
            </w:pPr>
            <w:r w:rsidRPr="00AB601B">
              <w:rPr>
                <w:b/>
                <w:szCs w:val="26"/>
              </w:rPr>
              <w:t>Họ và tên</w:t>
            </w:r>
          </w:p>
        </w:tc>
        <w:tc>
          <w:tcPr>
            <w:tcW w:w="2126" w:type="dxa"/>
            <w:shd w:val="clear" w:color="auto" w:fill="auto"/>
            <w:vAlign w:val="center"/>
          </w:tcPr>
          <w:p w:rsidR="00954C71" w:rsidRPr="00AB601B" w:rsidRDefault="00954C71" w:rsidP="00FD1306">
            <w:pPr>
              <w:spacing w:after="0" w:line="240" w:lineRule="auto"/>
              <w:jc w:val="center"/>
              <w:rPr>
                <w:b/>
                <w:szCs w:val="26"/>
              </w:rPr>
            </w:pPr>
            <w:r w:rsidRPr="00AB601B">
              <w:rPr>
                <w:b/>
                <w:szCs w:val="26"/>
              </w:rPr>
              <w:t>Học hàm, học vị</w:t>
            </w:r>
          </w:p>
        </w:tc>
        <w:tc>
          <w:tcPr>
            <w:tcW w:w="2410" w:type="dxa"/>
            <w:shd w:val="clear" w:color="auto" w:fill="auto"/>
            <w:vAlign w:val="center"/>
          </w:tcPr>
          <w:p w:rsidR="00954C71" w:rsidRPr="00AB601B" w:rsidRDefault="00954C71" w:rsidP="00FD1306">
            <w:pPr>
              <w:spacing w:after="0" w:line="240" w:lineRule="auto"/>
              <w:jc w:val="center"/>
              <w:rPr>
                <w:b/>
                <w:szCs w:val="26"/>
              </w:rPr>
            </w:pPr>
            <w:r w:rsidRPr="00AB601B">
              <w:rPr>
                <w:b/>
                <w:szCs w:val="26"/>
              </w:rPr>
              <w:t>Email, điện thoại</w:t>
            </w:r>
          </w:p>
        </w:tc>
        <w:tc>
          <w:tcPr>
            <w:tcW w:w="2504" w:type="dxa"/>
            <w:shd w:val="clear" w:color="auto" w:fill="auto"/>
            <w:vAlign w:val="center"/>
          </w:tcPr>
          <w:p w:rsidR="00954C71" w:rsidRPr="00AB601B" w:rsidRDefault="00954C71" w:rsidP="00FD1306">
            <w:pPr>
              <w:spacing w:after="0" w:line="240" w:lineRule="auto"/>
              <w:jc w:val="center"/>
              <w:rPr>
                <w:b/>
                <w:szCs w:val="26"/>
              </w:rPr>
            </w:pPr>
            <w:r w:rsidRPr="00AB601B">
              <w:rPr>
                <w:b/>
                <w:szCs w:val="26"/>
              </w:rPr>
              <w:t>Nội dung giảng dạy</w:t>
            </w:r>
          </w:p>
        </w:tc>
      </w:tr>
      <w:tr w:rsidR="00954C71" w:rsidRPr="00AB601B" w:rsidTr="00FD1306">
        <w:trPr>
          <w:trHeight w:val="201"/>
          <w:jc w:val="center"/>
        </w:trPr>
        <w:tc>
          <w:tcPr>
            <w:tcW w:w="563" w:type="dxa"/>
            <w:shd w:val="clear" w:color="auto" w:fill="auto"/>
          </w:tcPr>
          <w:p w:rsidR="00954C71" w:rsidRPr="00AB601B" w:rsidRDefault="00954C71" w:rsidP="00FD1306">
            <w:pPr>
              <w:spacing w:after="0"/>
              <w:jc w:val="both"/>
              <w:rPr>
                <w:b/>
                <w:szCs w:val="26"/>
              </w:rPr>
            </w:pPr>
            <w:r w:rsidRPr="00AB601B">
              <w:rPr>
                <w:b/>
                <w:szCs w:val="26"/>
              </w:rPr>
              <w:t>1</w:t>
            </w:r>
          </w:p>
        </w:tc>
        <w:tc>
          <w:tcPr>
            <w:tcW w:w="1942" w:type="dxa"/>
            <w:shd w:val="clear" w:color="auto" w:fill="auto"/>
          </w:tcPr>
          <w:p w:rsidR="00954C71" w:rsidRPr="00AB601B" w:rsidRDefault="00954C71" w:rsidP="00FD1306">
            <w:pPr>
              <w:spacing w:after="0"/>
              <w:jc w:val="both"/>
              <w:rPr>
                <w:b/>
                <w:szCs w:val="26"/>
              </w:rPr>
            </w:pPr>
            <w:r w:rsidRPr="00AB601B">
              <w:rPr>
                <w:b/>
                <w:szCs w:val="26"/>
              </w:rPr>
              <w:t>Tất cả các giảng viên theo quyết định</w:t>
            </w:r>
          </w:p>
        </w:tc>
        <w:tc>
          <w:tcPr>
            <w:tcW w:w="2126" w:type="dxa"/>
            <w:shd w:val="clear" w:color="auto" w:fill="auto"/>
          </w:tcPr>
          <w:p w:rsidR="00954C71" w:rsidRPr="00AB601B" w:rsidRDefault="00954C71" w:rsidP="00FD1306">
            <w:pPr>
              <w:spacing w:after="0"/>
              <w:jc w:val="both"/>
              <w:rPr>
                <w:b/>
                <w:szCs w:val="26"/>
              </w:rPr>
            </w:pPr>
          </w:p>
        </w:tc>
        <w:tc>
          <w:tcPr>
            <w:tcW w:w="2410" w:type="dxa"/>
            <w:shd w:val="clear" w:color="auto" w:fill="auto"/>
          </w:tcPr>
          <w:p w:rsidR="00954C71" w:rsidRPr="00AB601B" w:rsidRDefault="00954C71" w:rsidP="00FD1306">
            <w:pPr>
              <w:spacing w:after="0"/>
              <w:jc w:val="both"/>
              <w:rPr>
                <w:b/>
                <w:szCs w:val="26"/>
              </w:rPr>
            </w:pPr>
          </w:p>
        </w:tc>
        <w:tc>
          <w:tcPr>
            <w:tcW w:w="2504" w:type="dxa"/>
            <w:shd w:val="clear" w:color="auto" w:fill="auto"/>
          </w:tcPr>
          <w:p w:rsidR="00954C71" w:rsidRPr="00AB601B" w:rsidRDefault="00954C71" w:rsidP="00FD1306">
            <w:pPr>
              <w:spacing w:after="0"/>
              <w:jc w:val="both"/>
              <w:rPr>
                <w:b/>
                <w:szCs w:val="26"/>
              </w:rPr>
            </w:pPr>
            <w:r>
              <w:rPr>
                <w:rFonts w:eastAsia="Times New Roman"/>
                <w:color w:val="000000"/>
                <w:szCs w:val="26"/>
              </w:rPr>
              <w:t>Thực tập tốt nghiệp</w:t>
            </w:r>
          </w:p>
        </w:tc>
      </w:tr>
    </w:tbl>
    <w:p w:rsidR="00954C71" w:rsidRPr="00AB601B" w:rsidRDefault="00954C71" w:rsidP="00954C71">
      <w:pPr>
        <w:spacing w:before="240" w:after="0"/>
        <w:ind w:firstLine="720"/>
        <w:jc w:val="both"/>
        <w:rPr>
          <w:b/>
          <w:szCs w:val="26"/>
        </w:rPr>
      </w:pPr>
      <w:r w:rsidRPr="00AB601B">
        <w:rPr>
          <w:b/>
          <w:szCs w:val="26"/>
        </w:rPr>
        <w:t>3. Mục tiêu học phần</w:t>
      </w:r>
    </w:p>
    <w:p w:rsidR="00954C71" w:rsidRPr="00AB601B" w:rsidRDefault="00954C71" w:rsidP="00954C71">
      <w:pPr>
        <w:spacing w:after="0"/>
        <w:ind w:firstLine="720"/>
        <w:jc w:val="both"/>
        <w:rPr>
          <w:b/>
          <w:i/>
          <w:szCs w:val="26"/>
        </w:rPr>
      </w:pPr>
      <w:r w:rsidRPr="00AB601B">
        <w:rPr>
          <w:b/>
          <w:i/>
          <w:szCs w:val="26"/>
        </w:rPr>
        <w:t>3.1. Mục tiêu chung</w:t>
      </w:r>
    </w:p>
    <w:p w:rsidR="00954C71" w:rsidRPr="00AB601B" w:rsidRDefault="00954C71" w:rsidP="00954C71">
      <w:pPr>
        <w:spacing w:after="0"/>
        <w:ind w:firstLine="720"/>
        <w:jc w:val="both"/>
        <w:rPr>
          <w:b/>
          <w:i/>
          <w:szCs w:val="26"/>
        </w:rPr>
      </w:pPr>
      <w:r w:rsidRPr="00AB601B">
        <w:rPr>
          <w:b/>
          <w:i/>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965"/>
      </w:tblGrid>
      <w:tr w:rsidR="00954C71" w:rsidRPr="00AB601B" w:rsidTr="00FD1306">
        <w:trPr>
          <w:jc w:val="center"/>
        </w:trPr>
        <w:tc>
          <w:tcPr>
            <w:tcW w:w="1446" w:type="dxa"/>
            <w:shd w:val="clear" w:color="auto" w:fill="auto"/>
          </w:tcPr>
          <w:p w:rsidR="00954C71" w:rsidRPr="00AB601B" w:rsidRDefault="00954C71" w:rsidP="00FD1306">
            <w:pPr>
              <w:spacing w:after="0"/>
              <w:jc w:val="center"/>
              <w:rPr>
                <w:b/>
                <w:szCs w:val="26"/>
              </w:rPr>
            </w:pPr>
            <w:r w:rsidRPr="00AB601B">
              <w:rPr>
                <w:b/>
                <w:szCs w:val="26"/>
              </w:rPr>
              <w:lastRenderedPageBreak/>
              <w:t>TT</w:t>
            </w:r>
          </w:p>
        </w:tc>
        <w:tc>
          <w:tcPr>
            <w:tcW w:w="7965" w:type="dxa"/>
            <w:shd w:val="clear" w:color="auto" w:fill="auto"/>
          </w:tcPr>
          <w:p w:rsidR="00954C71" w:rsidRPr="00AB601B" w:rsidRDefault="00954C71" w:rsidP="00FD1306">
            <w:pPr>
              <w:spacing w:after="0"/>
              <w:jc w:val="center"/>
              <w:rPr>
                <w:b/>
                <w:szCs w:val="26"/>
              </w:rPr>
            </w:pPr>
            <w:r w:rsidRPr="00AB601B">
              <w:rPr>
                <w:b/>
                <w:szCs w:val="26"/>
              </w:rPr>
              <w:t>Mục tiêu cụ thể</w:t>
            </w:r>
          </w:p>
        </w:tc>
      </w:tr>
      <w:tr w:rsidR="00954C71" w:rsidRPr="00AB601B" w:rsidTr="00FD1306">
        <w:trPr>
          <w:jc w:val="center"/>
        </w:trPr>
        <w:tc>
          <w:tcPr>
            <w:tcW w:w="9411" w:type="dxa"/>
            <w:gridSpan w:val="2"/>
            <w:shd w:val="clear" w:color="auto" w:fill="auto"/>
          </w:tcPr>
          <w:p w:rsidR="00954C71" w:rsidRPr="00AB601B" w:rsidRDefault="00954C71" w:rsidP="00FD1306">
            <w:pPr>
              <w:spacing w:after="0"/>
              <w:jc w:val="both"/>
              <w:rPr>
                <w:b/>
                <w:szCs w:val="26"/>
              </w:rPr>
            </w:pPr>
            <w:r w:rsidRPr="00AB601B">
              <w:rPr>
                <w:b/>
                <w:szCs w:val="26"/>
              </w:rPr>
              <w:t>1. Kiến thức</w:t>
            </w:r>
          </w:p>
        </w:tc>
      </w:tr>
      <w:tr w:rsidR="00954C71" w:rsidRPr="00AB601B" w:rsidTr="00FD1306">
        <w:trPr>
          <w:jc w:val="center"/>
        </w:trPr>
        <w:tc>
          <w:tcPr>
            <w:tcW w:w="1446" w:type="dxa"/>
            <w:shd w:val="clear" w:color="auto" w:fill="auto"/>
          </w:tcPr>
          <w:p w:rsidR="00954C71" w:rsidRPr="00AB601B" w:rsidRDefault="00954C71" w:rsidP="00FD1306">
            <w:pPr>
              <w:spacing w:after="0"/>
              <w:jc w:val="both"/>
              <w:rPr>
                <w:szCs w:val="26"/>
              </w:rPr>
            </w:pPr>
            <w:r w:rsidRPr="00AB601B">
              <w:rPr>
                <w:szCs w:val="26"/>
              </w:rPr>
              <w:t>MTHP 01</w:t>
            </w:r>
          </w:p>
        </w:tc>
        <w:tc>
          <w:tcPr>
            <w:tcW w:w="7965" w:type="dxa"/>
            <w:shd w:val="clear" w:color="auto" w:fill="auto"/>
          </w:tcPr>
          <w:p w:rsidR="00954C71" w:rsidRPr="00954C71" w:rsidRDefault="00954C71" w:rsidP="00954C71">
            <w:pPr>
              <w:pStyle w:val="Normal1"/>
              <w:widowControl w:val="0"/>
              <w:spacing w:line="360" w:lineRule="auto"/>
              <w:jc w:val="both"/>
              <w:rPr>
                <w:rFonts w:eastAsia="Malgun Gothic"/>
                <w:color w:val="auto"/>
                <w:sz w:val="26"/>
                <w:szCs w:val="26"/>
                <w:lang w:eastAsia="ko-KR"/>
              </w:rPr>
            </w:pPr>
            <w:r w:rsidRPr="00585DFD">
              <w:rPr>
                <w:sz w:val="26"/>
                <w:szCs w:val="26"/>
                <w:lang w:val="vi-VN"/>
              </w:rPr>
              <w:t xml:space="preserve">Sinh viên tổng hợp được các kiến thức </w:t>
            </w:r>
            <w:r>
              <w:rPr>
                <w:sz w:val="26"/>
                <w:szCs w:val="26"/>
                <w:lang w:val="vi-VN"/>
              </w:rPr>
              <w:t xml:space="preserve">chung, </w:t>
            </w:r>
            <w:r w:rsidRPr="00585DFD">
              <w:rPr>
                <w:sz w:val="26"/>
                <w:szCs w:val="26"/>
                <w:lang w:val="vi-VN"/>
              </w:rPr>
              <w:t xml:space="preserve">chuyên </w:t>
            </w:r>
            <w:r w:rsidRPr="00585DFD">
              <w:rPr>
                <w:sz w:val="26"/>
                <w:szCs w:val="26"/>
              </w:rPr>
              <w:t>môn</w:t>
            </w:r>
            <w:r w:rsidRPr="00585DFD">
              <w:rPr>
                <w:sz w:val="26"/>
                <w:szCs w:val="26"/>
                <w:lang w:val="vi-VN"/>
              </w:rPr>
              <w:t xml:space="preserve"> liên quan đến chuyên đề thực tập, vận dụng vào giải thích, phân tích tình huống thực tế công tại một </w:t>
            </w:r>
            <w:r>
              <w:rPr>
                <w:sz w:val="26"/>
                <w:szCs w:val="26"/>
              </w:rPr>
              <w:t>cơ sở y tế</w:t>
            </w:r>
          </w:p>
        </w:tc>
      </w:tr>
      <w:tr w:rsidR="00954C71" w:rsidRPr="00AB601B" w:rsidTr="00FD1306">
        <w:trPr>
          <w:jc w:val="center"/>
        </w:trPr>
        <w:tc>
          <w:tcPr>
            <w:tcW w:w="9411" w:type="dxa"/>
            <w:gridSpan w:val="2"/>
            <w:shd w:val="clear" w:color="auto" w:fill="auto"/>
          </w:tcPr>
          <w:p w:rsidR="00954C71" w:rsidRPr="00AB601B" w:rsidRDefault="00954C71" w:rsidP="00FD1306">
            <w:pPr>
              <w:spacing w:after="0"/>
              <w:jc w:val="both"/>
              <w:rPr>
                <w:b/>
                <w:szCs w:val="26"/>
              </w:rPr>
            </w:pPr>
            <w:r w:rsidRPr="00AB601B">
              <w:rPr>
                <w:b/>
                <w:szCs w:val="26"/>
              </w:rPr>
              <w:t>2. Kỹ năng</w:t>
            </w:r>
          </w:p>
        </w:tc>
      </w:tr>
      <w:tr w:rsidR="00954C71" w:rsidRPr="00AB601B" w:rsidTr="00FD1306">
        <w:trPr>
          <w:jc w:val="center"/>
        </w:trPr>
        <w:tc>
          <w:tcPr>
            <w:tcW w:w="1446" w:type="dxa"/>
            <w:shd w:val="clear" w:color="auto" w:fill="auto"/>
          </w:tcPr>
          <w:p w:rsidR="00954C71" w:rsidRPr="00AB601B" w:rsidRDefault="00954C71" w:rsidP="00FD1306">
            <w:pPr>
              <w:spacing w:after="0"/>
              <w:jc w:val="both"/>
              <w:rPr>
                <w:szCs w:val="26"/>
              </w:rPr>
            </w:pPr>
            <w:r w:rsidRPr="00AB601B">
              <w:rPr>
                <w:szCs w:val="26"/>
              </w:rPr>
              <w:t>MTHP 03</w:t>
            </w:r>
          </w:p>
        </w:tc>
        <w:tc>
          <w:tcPr>
            <w:tcW w:w="7965" w:type="dxa"/>
            <w:shd w:val="clear" w:color="auto" w:fill="auto"/>
          </w:tcPr>
          <w:p w:rsidR="00954C71" w:rsidRPr="00AB601B" w:rsidRDefault="00954C71" w:rsidP="00FD1306">
            <w:pPr>
              <w:spacing w:after="0"/>
              <w:jc w:val="both"/>
              <w:rPr>
                <w:b/>
                <w:szCs w:val="26"/>
              </w:rPr>
            </w:pPr>
            <w:r w:rsidRPr="00D63BC2">
              <w:rPr>
                <w:color w:val="000000" w:themeColor="text1"/>
                <w:szCs w:val="26"/>
              </w:rPr>
              <w:t>Thực hiện được các nội dung cơ bản trong quản lý chương trình, dự án</w:t>
            </w:r>
            <w:r>
              <w:rPr>
                <w:color w:val="000000" w:themeColor="text1"/>
                <w:szCs w:val="26"/>
              </w:rPr>
              <w:t xml:space="preserve"> </w:t>
            </w:r>
            <w:r w:rsidRPr="00D63BC2">
              <w:rPr>
                <w:color w:val="000000" w:themeColor="text1"/>
                <w:szCs w:val="26"/>
              </w:rPr>
              <w:t>chăm sóc sức khỏe tại câp huyện</w:t>
            </w:r>
          </w:p>
        </w:tc>
      </w:tr>
      <w:tr w:rsidR="00954C71" w:rsidRPr="00AB601B" w:rsidTr="00FD1306">
        <w:trPr>
          <w:jc w:val="center"/>
        </w:trPr>
        <w:tc>
          <w:tcPr>
            <w:tcW w:w="1446" w:type="dxa"/>
            <w:shd w:val="clear" w:color="auto" w:fill="auto"/>
          </w:tcPr>
          <w:p w:rsidR="00954C71" w:rsidRPr="00AB601B" w:rsidRDefault="00954C71" w:rsidP="00FD1306">
            <w:pPr>
              <w:spacing w:after="0"/>
              <w:jc w:val="both"/>
              <w:rPr>
                <w:szCs w:val="26"/>
              </w:rPr>
            </w:pPr>
            <w:r w:rsidRPr="00AB601B">
              <w:rPr>
                <w:szCs w:val="26"/>
              </w:rPr>
              <w:t>MTHP 03</w:t>
            </w:r>
          </w:p>
        </w:tc>
        <w:tc>
          <w:tcPr>
            <w:tcW w:w="7965" w:type="dxa"/>
            <w:shd w:val="clear" w:color="auto" w:fill="auto"/>
          </w:tcPr>
          <w:p w:rsidR="00954C71" w:rsidRPr="00AB601B" w:rsidRDefault="00954C71" w:rsidP="00FD1306">
            <w:pPr>
              <w:spacing w:after="0"/>
              <w:jc w:val="both"/>
              <w:rPr>
                <w:szCs w:val="26"/>
              </w:rPr>
            </w:pPr>
            <w:r w:rsidRPr="00D63BC2">
              <w:rPr>
                <w:color w:val="000000" w:themeColor="text1"/>
                <w:szCs w:val="26"/>
              </w:rPr>
              <w:t>Lập kế hoạch dự phòng một số bệnh tại địa phương</w:t>
            </w:r>
          </w:p>
        </w:tc>
      </w:tr>
      <w:tr w:rsidR="00954C71" w:rsidRPr="00AB601B" w:rsidTr="00FD1306">
        <w:trPr>
          <w:trHeight w:val="292"/>
          <w:jc w:val="center"/>
        </w:trPr>
        <w:tc>
          <w:tcPr>
            <w:tcW w:w="9411" w:type="dxa"/>
            <w:gridSpan w:val="2"/>
            <w:shd w:val="clear" w:color="auto" w:fill="auto"/>
          </w:tcPr>
          <w:p w:rsidR="00954C71" w:rsidRPr="00AB601B" w:rsidRDefault="00954C71" w:rsidP="00FD1306">
            <w:pPr>
              <w:spacing w:after="0"/>
              <w:jc w:val="both"/>
              <w:rPr>
                <w:b/>
                <w:szCs w:val="26"/>
              </w:rPr>
            </w:pPr>
            <w:r w:rsidRPr="00AB601B">
              <w:rPr>
                <w:b/>
                <w:szCs w:val="26"/>
              </w:rPr>
              <w:t>3. Thái độ</w:t>
            </w:r>
          </w:p>
        </w:tc>
      </w:tr>
      <w:tr w:rsidR="00954C71" w:rsidRPr="00AB601B" w:rsidTr="00FD1306">
        <w:trPr>
          <w:trHeight w:val="311"/>
          <w:jc w:val="center"/>
        </w:trPr>
        <w:tc>
          <w:tcPr>
            <w:tcW w:w="1446" w:type="dxa"/>
            <w:shd w:val="clear" w:color="auto" w:fill="auto"/>
          </w:tcPr>
          <w:p w:rsidR="00954C71" w:rsidRPr="00AB601B" w:rsidRDefault="00954C71" w:rsidP="00FD1306">
            <w:pPr>
              <w:spacing w:after="0"/>
              <w:jc w:val="both"/>
              <w:rPr>
                <w:szCs w:val="26"/>
              </w:rPr>
            </w:pPr>
            <w:r w:rsidRPr="00AB601B">
              <w:rPr>
                <w:szCs w:val="26"/>
              </w:rPr>
              <w:t>MTHP 04</w:t>
            </w:r>
          </w:p>
        </w:tc>
        <w:tc>
          <w:tcPr>
            <w:tcW w:w="7965" w:type="dxa"/>
            <w:shd w:val="clear" w:color="auto" w:fill="auto"/>
          </w:tcPr>
          <w:p w:rsidR="00954C71" w:rsidRPr="00AB601B" w:rsidRDefault="00954C71" w:rsidP="00FD1306">
            <w:pPr>
              <w:spacing w:after="0"/>
              <w:jc w:val="both"/>
              <w:rPr>
                <w:szCs w:val="26"/>
              </w:rPr>
            </w:pPr>
            <w:r w:rsidRPr="00585DFD">
              <w:rPr>
                <w:color w:val="000000"/>
                <w:szCs w:val="26"/>
              </w:rPr>
              <w:t>Người học được giáo dục, rèn luyện, tu dưỡng đạo đức, tác phong hoạt bát, sáng tạo, cần cù, có tinh thần thái độ học tập tích cực, nghiêm túc, yêu nghề</w:t>
            </w:r>
          </w:p>
        </w:tc>
      </w:tr>
    </w:tbl>
    <w:p w:rsidR="00954C71" w:rsidRPr="00AB601B" w:rsidRDefault="00954C71" w:rsidP="00954C71">
      <w:pPr>
        <w:spacing w:before="240" w:after="0"/>
        <w:ind w:firstLine="720"/>
        <w:jc w:val="both"/>
        <w:rPr>
          <w:b/>
          <w:szCs w:val="26"/>
        </w:rPr>
      </w:pPr>
      <w:r w:rsidRPr="00AB601B">
        <w:rPr>
          <w:b/>
          <w:szCs w:val="26"/>
        </w:rPr>
        <w:t>4. Mô tả vắn tắt nội dung học phần</w:t>
      </w:r>
    </w:p>
    <w:p w:rsidR="00954C71" w:rsidRDefault="00954C71" w:rsidP="00954C71">
      <w:pPr>
        <w:ind w:firstLine="720"/>
        <w:jc w:val="both"/>
        <w:rPr>
          <w:color w:val="000000"/>
          <w:szCs w:val="26"/>
          <w:lang w:val="vi-VN"/>
        </w:rPr>
      </w:pPr>
      <w:r w:rsidRPr="00FC5CE6">
        <w:rPr>
          <w:color w:val="000000"/>
          <w:szCs w:val="26"/>
        </w:rPr>
        <w:t xml:space="preserve">Vận dụng kiến thức nghề nghiệp đã học vào thực tiễn các hoạt động quản lý chung và công tác </w:t>
      </w:r>
      <w:r>
        <w:rPr>
          <w:color w:val="000000"/>
          <w:szCs w:val="26"/>
        </w:rPr>
        <w:t>nghề nghiêp</w:t>
      </w:r>
      <w:r w:rsidRPr="00FC5CE6">
        <w:rPr>
          <w:color w:val="000000"/>
          <w:szCs w:val="26"/>
        </w:rPr>
        <w:t xml:space="preserve"> tại đơn vị thực tập; Hiểu và thực hành được các nội dung tổ chức tại đơn vị, ghi sổ, và lập </w:t>
      </w:r>
      <w:r>
        <w:rPr>
          <w:color w:val="000000"/>
          <w:szCs w:val="26"/>
        </w:rPr>
        <w:t xml:space="preserve">,kế hoạch, </w:t>
      </w:r>
      <w:r w:rsidRPr="00FC5CE6">
        <w:rPr>
          <w:color w:val="000000"/>
          <w:szCs w:val="26"/>
        </w:rPr>
        <w:t>báo cáo. Đưa ra được những quan điểm về thực trạng để có các giải pháp cải thiện các tồn tại trong công tác tại đơn vị thực tập.</w:t>
      </w:r>
      <w:r w:rsidRPr="00FC5CE6">
        <w:rPr>
          <w:color w:val="000000"/>
          <w:szCs w:val="26"/>
          <w:lang w:val="vi-VN"/>
        </w:rPr>
        <w:t xml:space="preserve"> </w:t>
      </w:r>
    </w:p>
    <w:p w:rsidR="00954C71" w:rsidRDefault="00954C71" w:rsidP="00954C71">
      <w:pPr>
        <w:tabs>
          <w:tab w:val="left" w:pos="7820"/>
        </w:tabs>
        <w:spacing w:after="0"/>
        <w:ind w:firstLine="720"/>
        <w:jc w:val="both"/>
        <w:rPr>
          <w:b/>
          <w:szCs w:val="26"/>
        </w:rPr>
      </w:pPr>
      <w:r w:rsidRPr="00AB601B">
        <w:rPr>
          <w:b/>
          <w:szCs w:val="26"/>
        </w:rPr>
        <w:t>5. Chuẩn đầu ra học phần</w:t>
      </w:r>
      <w:r w:rsidRPr="00AB601B">
        <w:rPr>
          <w:szCs w:val="26"/>
        </w:rPr>
        <w:t xml:space="preserve"> (</w:t>
      </w:r>
      <w:r w:rsidRPr="00AB601B">
        <w:rPr>
          <w:b/>
          <w:szCs w:val="26"/>
        </w:rPr>
        <w:t>CLOs)</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965"/>
      </w:tblGrid>
      <w:tr w:rsidR="00954C71" w:rsidRPr="00AB601B" w:rsidTr="00FD1306">
        <w:trPr>
          <w:jc w:val="center"/>
        </w:trPr>
        <w:tc>
          <w:tcPr>
            <w:tcW w:w="1446" w:type="dxa"/>
            <w:shd w:val="clear" w:color="auto" w:fill="auto"/>
          </w:tcPr>
          <w:p w:rsidR="00954C71" w:rsidRPr="00AB601B" w:rsidRDefault="00954C71" w:rsidP="00FD1306">
            <w:pPr>
              <w:spacing w:after="0"/>
              <w:jc w:val="center"/>
              <w:rPr>
                <w:b/>
                <w:szCs w:val="26"/>
              </w:rPr>
            </w:pPr>
            <w:r>
              <w:rPr>
                <w:b/>
                <w:szCs w:val="26"/>
              </w:rPr>
              <w:t>Ký hiệu</w:t>
            </w:r>
          </w:p>
        </w:tc>
        <w:tc>
          <w:tcPr>
            <w:tcW w:w="7965" w:type="dxa"/>
            <w:shd w:val="clear" w:color="auto" w:fill="auto"/>
          </w:tcPr>
          <w:p w:rsidR="00954C71" w:rsidRPr="00AB601B" w:rsidRDefault="00954C71" w:rsidP="00FD1306">
            <w:pPr>
              <w:spacing w:after="0"/>
              <w:jc w:val="center"/>
              <w:rPr>
                <w:b/>
                <w:szCs w:val="26"/>
              </w:rPr>
            </w:pPr>
            <w:r w:rsidRPr="00AB601B">
              <w:rPr>
                <w:b/>
                <w:szCs w:val="26"/>
              </w:rPr>
              <w:t>Chuẩn đầu ra học phần</w:t>
            </w:r>
          </w:p>
        </w:tc>
      </w:tr>
      <w:tr w:rsidR="00954C71" w:rsidRPr="00AB601B" w:rsidTr="00FD1306">
        <w:trPr>
          <w:jc w:val="center"/>
        </w:trPr>
        <w:tc>
          <w:tcPr>
            <w:tcW w:w="9411" w:type="dxa"/>
            <w:gridSpan w:val="2"/>
            <w:shd w:val="clear" w:color="auto" w:fill="auto"/>
          </w:tcPr>
          <w:p w:rsidR="00954C71" w:rsidRPr="00AB601B" w:rsidRDefault="00954C71" w:rsidP="00FD1306">
            <w:pPr>
              <w:spacing w:after="0"/>
              <w:jc w:val="both"/>
              <w:rPr>
                <w:b/>
                <w:szCs w:val="26"/>
              </w:rPr>
            </w:pPr>
            <w:r w:rsidRPr="00AB601B">
              <w:rPr>
                <w:b/>
                <w:szCs w:val="26"/>
              </w:rPr>
              <w:t>1. Kiến thức</w:t>
            </w:r>
          </w:p>
        </w:tc>
      </w:tr>
      <w:tr w:rsidR="00954C71" w:rsidRPr="00AB601B" w:rsidTr="00FD1306">
        <w:trPr>
          <w:jc w:val="center"/>
        </w:trPr>
        <w:tc>
          <w:tcPr>
            <w:tcW w:w="1446" w:type="dxa"/>
            <w:shd w:val="clear" w:color="auto" w:fill="auto"/>
          </w:tcPr>
          <w:p w:rsidR="00954C71" w:rsidRPr="00AB601B" w:rsidRDefault="00AE4E4B" w:rsidP="00FD1306">
            <w:pPr>
              <w:spacing w:after="0"/>
              <w:jc w:val="both"/>
              <w:rPr>
                <w:szCs w:val="26"/>
              </w:rPr>
            </w:pPr>
            <w:r w:rsidRPr="00AB601B">
              <w:rPr>
                <w:szCs w:val="26"/>
              </w:rPr>
              <w:t>CĐRHP 01</w:t>
            </w:r>
          </w:p>
        </w:tc>
        <w:tc>
          <w:tcPr>
            <w:tcW w:w="7965" w:type="dxa"/>
            <w:shd w:val="clear" w:color="auto" w:fill="auto"/>
          </w:tcPr>
          <w:p w:rsidR="00954C71" w:rsidRPr="00954C71" w:rsidRDefault="00954C71" w:rsidP="00FD1306">
            <w:pPr>
              <w:pStyle w:val="Normal1"/>
              <w:widowControl w:val="0"/>
              <w:spacing w:line="360" w:lineRule="auto"/>
              <w:jc w:val="both"/>
              <w:rPr>
                <w:rFonts w:eastAsia="Malgun Gothic"/>
                <w:color w:val="auto"/>
                <w:sz w:val="26"/>
                <w:szCs w:val="26"/>
                <w:lang w:eastAsia="ko-KR"/>
              </w:rPr>
            </w:pPr>
            <w:r w:rsidRPr="00585DFD">
              <w:rPr>
                <w:sz w:val="26"/>
                <w:szCs w:val="26"/>
                <w:lang w:val="vi-VN"/>
              </w:rPr>
              <w:t xml:space="preserve">Sinh viên tổng hợp được các kiến thức </w:t>
            </w:r>
            <w:r>
              <w:rPr>
                <w:sz w:val="26"/>
                <w:szCs w:val="26"/>
                <w:lang w:val="vi-VN"/>
              </w:rPr>
              <w:t xml:space="preserve">chung, </w:t>
            </w:r>
            <w:r w:rsidRPr="00585DFD">
              <w:rPr>
                <w:sz w:val="26"/>
                <w:szCs w:val="26"/>
                <w:lang w:val="vi-VN"/>
              </w:rPr>
              <w:t xml:space="preserve">chuyên </w:t>
            </w:r>
            <w:r w:rsidRPr="00585DFD">
              <w:rPr>
                <w:sz w:val="26"/>
                <w:szCs w:val="26"/>
              </w:rPr>
              <w:t>môn</w:t>
            </w:r>
            <w:r w:rsidRPr="00585DFD">
              <w:rPr>
                <w:sz w:val="26"/>
                <w:szCs w:val="26"/>
                <w:lang w:val="vi-VN"/>
              </w:rPr>
              <w:t xml:space="preserve"> liên quan đến chuyên đề thực tập, vận dụng vào giải thích, phân tích tình huống thực tế công tại một </w:t>
            </w:r>
            <w:r>
              <w:rPr>
                <w:sz w:val="26"/>
                <w:szCs w:val="26"/>
              </w:rPr>
              <w:t>cơ sở y tế</w:t>
            </w:r>
          </w:p>
        </w:tc>
      </w:tr>
      <w:tr w:rsidR="00954C71" w:rsidRPr="00AB601B" w:rsidTr="00FD1306">
        <w:trPr>
          <w:jc w:val="center"/>
        </w:trPr>
        <w:tc>
          <w:tcPr>
            <w:tcW w:w="9411" w:type="dxa"/>
            <w:gridSpan w:val="2"/>
            <w:shd w:val="clear" w:color="auto" w:fill="auto"/>
          </w:tcPr>
          <w:p w:rsidR="00954C71" w:rsidRPr="00AB601B" w:rsidRDefault="00954C71" w:rsidP="00FD1306">
            <w:pPr>
              <w:spacing w:after="0"/>
              <w:jc w:val="both"/>
              <w:rPr>
                <w:b/>
                <w:szCs w:val="26"/>
              </w:rPr>
            </w:pPr>
            <w:r w:rsidRPr="00AB601B">
              <w:rPr>
                <w:b/>
                <w:szCs w:val="26"/>
              </w:rPr>
              <w:t>2. Kỹ năng</w:t>
            </w:r>
          </w:p>
        </w:tc>
      </w:tr>
      <w:tr w:rsidR="00954C71" w:rsidRPr="00AB601B" w:rsidTr="00FD1306">
        <w:trPr>
          <w:jc w:val="center"/>
        </w:trPr>
        <w:tc>
          <w:tcPr>
            <w:tcW w:w="1446" w:type="dxa"/>
            <w:shd w:val="clear" w:color="auto" w:fill="auto"/>
          </w:tcPr>
          <w:p w:rsidR="00954C71" w:rsidRPr="00AB601B" w:rsidRDefault="00AE4E4B" w:rsidP="00AE4E4B">
            <w:pPr>
              <w:spacing w:after="0"/>
              <w:jc w:val="both"/>
              <w:rPr>
                <w:szCs w:val="26"/>
              </w:rPr>
            </w:pPr>
            <w:r w:rsidRPr="00AB601B">
              <w:rPr>
                <w:szCs w:val="26"/>
              </w:rPr>
              <w:t>CĐRHP</w:t>
            </w:r>
            <w:r w:rsidR="00954C71" w:rsidRPr="00AB601B">
              <w:rPr>
                <w:szCs w:val="26"/>
              </w:rPr>
              <w:t xml:space="preserve"> 0</w:t>
            </w:r>
            <w:r>
              <w:rPr>
                <w:szCs w:val="26"/>
              </w:rPr>
              <w:t>2</w:t>
            </w:r>
          </w:p>
        </w:tc>
        <w:tc>
          <w:tcPr>
            <w:tcW w:w="7965" w:type="dxa"/>
            <w:shd w:val="clear" w:color="auto" w:fill="auto"/>
          </w:tcPr>
          <w:p w:rsidR="00954C71" w:rsidRPr="00AB601B" w:rsidRDefault="00954C71" w:rsidP="00FD1306">
            <w:pPr>
              <w:spacing w:after="0"/>
              <w:jc w:val="both"/>
              <w:rPr>
                <w:b/>
                <w:szCs w:val="26"/>
              </w:rPr>
            </w:pPr>
            <w:r w:rsidRPr="00D63BC2">
              <w:rPr>
                <w:color w:val="000000" w:themeColor="text1"/>
                <w:szCs w:val="26"/>
              </w:rPr>
              <w:t>Thực hiện được các nội dung cơ bản trong quản lý chương trình, dự án</w:t>
            </w:r>
            <w:r>
              <w:rPr>
                <w:color w:val="000000" w:themeColor="text1"/>
                <w:szCs w:val="26"/>
              </w:rPr>
              <w:t xml:space="preserve"> </w:t>
            </w:r>
            <w:r w:rsidRPr="00D63BC2">
              <w:rPr>
                <w:color w:val="000000" w:themeColor="text1"/>
                <w:szCs w:val="26"/>
              </w:rPr>
              <w:t>chăm sóc sức khỏe tại câp huyện</w:t>
            </w:r>
          </w:p>
        </w:tc>
      </w:tr>
      <w:tr w:rsidR="00954C71" w:rsidRPr="00AB601B" w:rsidTr="00FD1306">
        <w:trPr>
          <w:jc w:val="center"/>
        </w:trPr>
        <w:tc>
          <w:tcPr>
            <w:tcW w:w="1446" w:type="dxa"/>
            <w:shd w:val="clear" w:color="auto" w:fill="auto"/>
          </w:tcPr>
          <w:p w:rsidR="00954C71" w:rsidRPr="00AB601B" w:rsidRDefault="00AE4E4B" w:rsidP="00FD1306">
            <w:pPr>
              <w:spacing w:after="0"/>
              <w:jc w:val="both"/>
              <w:rPr>
                <w:szCs w:val="26"/>
              </w:rPr>
            </w:pPr>
            <w:r w:rsidRPr="00AB601B">
              <w:rPr>
                <w:szCs w:val="26"/>
              </w:rPr>
              <w:t>CĐRHP</w:t>
            </w:r>
            <w:r w:rsidR="00954C71" w:rsidRPr="00AB601B">
              <w:rPr>
                <w:szCs w:val="26"/>
              </w:rPr>
              <w:t xml:space="preserve"> 03</w:t>
            </w:r>
          </w:p>
        </w:tc>
        <w:tc>
          <w:tcPr>
            <w:tcW w:w="7965" w:type="dxa"/>
            <w:shd w:val="clear" w:color="auto" w:fill="auto"/>
          </w:tcPr>
          <w:p w:rsidR="00954C71" w:rsidRPr="00AB601B" w:rsidRDefault="00954C71" w:rsidP="00FD1306">
            <w:pPr>
              <w:spacing w:after="0"/>
              <w:jc w:val="both"/>
              <w:rPr>
                <w:szCs w:val="26"/>
              </w:rPr>
            </w:pPr>
            <w:r w:rsidRPr="00D63BC2">
              <w:rPr>
                <w:color w:val="000000" w:themeColor="text1"/>
                <w:szCs w:val="26"/>
              </w:rPr>
              <w:t>Lập kế hoạch dự phòng một số bệnh tại địa phương</w:t>
            </w:r>
          </w:p>
        </w:tc>
      </w:tr>
      <w:tr w:rsidR="00954C71" w:rsidRPr="00AB601B" w:rsidTr="00FD1306">
        <w:trPr>
          <w:trHeight w:val="292"/>
          <w:jc w:val="center"/>
        </w:trPr>
        <w:tc>
          <w:tcPr>
            <w:tcW w:w="9411" w:type="dxa"/>
            <w:gridSpan w:val="2"/>
            <w:shd w:val="clear" w:color="auto" w:fill="auto"/>
          </w:tcPr>
          <w:p w:rsidR="00954C71" w:rsidRPr="00AB601B" w:rsidRDefault="00954C71" w:rsidP="00FD1306">
            <w:pPr>
              <w:spacing w:after="0"/>
              <w:jc w:val="both"/>
              <w:rPr>
                <w:b/>
                <w:szCs w:val="26"/>
              </w:rPr>
            </w:pPr>
            <w:r w:rsidRPr="00AB601B">
              <w:rPr>
                <w:b/>
                <w:szCs w:val="26"/>
              </w:rPr>
              <w:t>3. Thái độ</w:t>
            </w:r>
          </w:p>
        </w:tc>
      </w:tr>
      <w:tr w:rsidR="00954C71" w:rsidRPr="00AB601B" w:rsidTr="00FD1306">
        <w:trPr>
          <w:trHeight w:val="311"/>
          <w:jc w:val="center"/>
        </w:trPr>
        <w:tc>
          <w:tcPr>
            <w:tcW w:w="1446" w:type="dxa"/>
            <w:shd w:val="clear" w:color="auto" w:fill="auto"/>
          </w:tcPr>
          <w:p w:rsidR="00954C71" w:rsidRPr="00AB601B" w:rsidRDefault="00AE4E4B" w:rsidP="00FD1306">
            <w:pPr>
              <w:spacing w:after="0"/>
              <w:jc w:val="both"/>
              <w:rPr>
                <w:szCs w:val="26"/>
              </w:rPr>
            </w:pPr>
            <w:r w:rsidRPr="00AB601B">
              <w:rPr>
                <w:szCs w:val="26"/>
              </w:rPr>
              <w:t>CĐRHP</w:t>
            </w:r>
            <w:r w:rsidR="00954C71" w:rsidRPr="00AB601B">
              <w:rPr>
                <w:szCs w:val="26"/>
              </w:rPr>
              <w:t xml:space="preserve"> 04</w:t>
            </w:r>
          </w:p>
        </w:tc>
        <w:tc>
          <w:tcPr>
            <w:tcW w:w="7965" w:type="dxa"/>
            <w:shd w:val="clear" w:color="auto" w:fill="auto"/>
          </w:tcPr>
          <w:p w:rsidR="00954C71" w:rsidRPr="00AB601B" w:rsidRDefault="00954C71" w:rsidP="00FD1306">
            <w:pPr>
              <w:spacing w:after="0"/>
              <w:jc w:val="both"/>
              <w:rPr>
                <w:szCs w:val="26"/>
              </w:rPr>
            </w:pPr>
            <w:r w:rsidRPr="00585DFD">
              <w:rPr>
                <w:color w:val="000000"/>
                <w:szCs w:val="26"/>
              </w:rPr>
              <w:t>Người học được giáo dục, rèn luyện, tu dưỡng đạo đức, tác phong hoạt bát, sáng tạo, cần cù, có tinh thần thái độ học tập tích cực, nghiêm túc, yêu nghề</w:t>
            </w:r>
          </w:p>
        </w:tc>
      </w:tr>
    </w:tbl>
    <w:p w:rsidR="00954C71" w:rsidRPr="00AB601B" w:rsidRDefault="00954C71" w:rsidP="00954C71">
      <w:pPr>
        <w:spacing w:after="0"/>
        <w:ind w:firstLine="720"/>
        <w:jc w:val="both"/>
        <w:rPr>
          <w:b/>
          <w:szCs w:val="26"/>
        </w:rPr>
      </w:pPr>
      <w:r w:rsidRPr="00AB601B">
        <w:rPr>
          <w:szCs w:val="26"/>
        </w:rPr>
        <w:lastRenderedPageBreak/>
        <w:t>Sự đóng góp của chuẩn đầu ra học phần cho chuẩn đầu ra của chương trình đào tạo và đáp ứng mục tiêu học phần trình bày ở bảng sau.</w:t>
      </w:r>
    </w:p>
    <w:p w:rsidR="00954C71" w:rsidRPr="00AB601B" w:rsidRDefault="00954C71" w:rsidP="00954C71">
      <w:pPr>
        <w:spacing w:after="0"/>
        <w:ind w:firstLine="720"/>
        <w:jc w:val="center"/>
        <w:rPr>
          <w:b/>
          <w:szCs w:val="26"/>
        </w:rPr>
      </w:pPr>
      <w:r w:rsidRPr="00AB601B">
        <w:rPr>
          <w:b/>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954C71" w:rsidRPr="00AB601B" w:rsidTr="00FD1306">
        <w:trPr>
          <w:jc w:val="center"/>
        </w:trPr>
        <w:tc>
          <w:tcPr>
            <w:tcW w:w="1748" w:type="dxa"/>
            <w:vMerge w:val="restart"/>
            <w:shd w:val="clear" w:color="auto" w:fill="auto"/>
            <w:vAlign w:val="center"/>
          </w:tcPr>
          <w:p w:rsidR="00954C71" w:rsidRPr="00AB601B" w:rsidRDefault="00954C71" w:rsidP="00FD1306">
            <w:pPr>
              <w:spacing w:after="0"/>
              <w:jc w:val="center"/>
              <w:rPr>
                <w:b/>
                <w:szCs w:val="26"/>
              </w:rPr>
            </w:pPr>
            <w:r w:rsidRPr="00AB601B">
              <w:rPr>
                <w:b/>
                <w:szCs w:val="26"/>
              </w:rPr>
              <w:t>Mục tiêu học phần</w:t>
            </w:r>
          </w:p>
        </w:tc>
        <w:tc>
          <w:tcPr>
            <w:tcW w:w="3775" w:type="dxa"/>
            <w:gridSpan w:val="2"/>
          </w:tcPr>
          <w:p w:rsidR="00954C71" w:rsidRPr="00AB601B" w:rsidRDefault="00954C71" w:rsidP="00FD1306">
            <w:pPr>
              <w:spacing w:after="0"/>
              <w:jc w:val="center"/>
              <w:rPr>
                <w:b/>
                <w:szCs w:val="26"/>
              </w:rPr>
            </w:pPr>
            <w:r w:rsidRPr="00AB601B">
              <w:rPr>
                <w:b/>
                <w:szCs w:val="26"/>
              </w:rPr>
              <w:t>Mức độ đạt được chuẩn đầu ra học phần</w:t>
            </w:r>
          </w:p>
        </w:tc>
        <w:tc>
          <w:tcPr>
            <w:tcW w:w="3979" w:type="dxa"/>
            <w:gridSpan w:val="2"/>
          </w:tcPr>
          <w:p w:rsidR="00954C71" w:rsidRPr="00AB601B" w:rsidRDefault="00954C71" w:rsidP="00FD1306">
            <w:pPr>
              <w:spacing w:after="0"/>
              <w:jc w:val="center"/>
              <w:rPr>
                <w:b/>
                <w:szCs w:val="26"/>
              </w:rPr>
            </w:pPr>
            <w:r w:rsidRPr="00AB601B">
              <w:rPr>
                <w:b/>
                <w:szCs w:val="26"/>
              </w:rPr>
              <w:t>Mức độ đạt được chuẩn đầu ra chương trình đào tạo</w:t>
            </w:r>
          </w:p>
        </w:tc>
      </w:tr>
      <w:tr w:rsidR="00954C71" w:rsidRPr="00AB601B" w:rsidTr="00FD1306">
        <w:trPr>
          <w:jc w:val="center"/>
        </w:trPr>
        <w:tc>
          <w:tcPr>
            <w:tcW w:w="1748" w:type="dxa"/>
            <w:vMerge/>
            <w:shd w:val="clear" w:color="auto" w:fill="auto"/>
          </w:tcPr>
          <w:p w:rsidR="00954C71" w:rsidRPr="00AB601B" w:rsidRDefault="00954C71" w:rsidP="00FD1306">
            <w:pPr>
              <w:spacing w:after="0"/>
              <w:jc w:val="both"/>
              <w:rPr>
                <w:b/>
                <w:szCs w:val="26"/>
              </w:rPr>
            </w:pPr>
          </w:p>
        </w:tc>
        <w:tc>
          <w:tcPr>
            <w:tcW w:w="1618" w:type="dxa"/>
          </w:tcPr>
          <w:p w:rsidR="00954C71" w:rsidRPr="00AB601B" w:rsidRDefault="00954C71" w:rsidP="00FD1306">
            <w:pPr>
              <w:spacing w:after="0"/>
              <w:jc w:val="center"/>
              <w:rPr>
                <w:b/>
                <w:szCs w:val="26"/>
              </w:rPr>
            </w:pPr>
            <w:r w:rsidRPr="00AB601B">
              <w:rPr>
                <w:b/>
                <w:szCs w:val="26"/>
              </w:rPr>
              <w:t>Mức độ đạt được</w:t>
            </w:r>
          </w:p>
        </w:tc>
        <w:tc>
          <w:tcPr>
            <w:tcW w:w="2157" w:type="dxa"/>
            <w:shd w:val="clear" w:color="auto" w:fill="auto"/>
          </w:tcPr>
          <w:p w:rsidR="00954C71" w:rsidRPr="00AB601B" w:rsidRDefault="00954C71" w:rsidP="00FD1306">
            <w:pPr>
              <w:spacing w:after="0"/>
              <w:jc w:val="center"/>
              <w:rPr>
                <w:b/>
                <w:szCs w:val="26"/>
              </w:rPr>
            </w:pPr>
            <w:r w:rsidRPr="00AB601B">
              <w:rPr>
                <w:b/>
                <w:szCs w:val="26"/>
              </w:rPr>
              <w:t>Chuẩn đầu ra học phần</w:t>
            </w:r>
          </w:p>
        </w:tc>
        <w:tc>
          <w:tcPr>
            <w:tcW w:w="1894" w:type="dxa"/>
          </w:tcPr>
          <w:p w:rsidR="00954C71" w:rsidRPr="00AB601B" w:rsidRDefault="00954C71" w:rsidP="00FD1306">
            <w:pPr>
              <w:spacing w:after="0"/>
              <w:jc w:val="center"/>
              <w:rPr>
                <w:b/>
                <w:szCs w:val="26"/>
              </w:rPr>
            </w:pPr>
            <w:r w:rsidRPr="00AB601B">
              <w:rPr>
                <w:b/>
                <w:szCs w:val="26"/>
              </w:rPr>
              <w:t>Mức độ đạt được</w:t>
            </w:r>
          </w:p>
        </w:tc>
        <w:tc>
          <w:tcPr>
            <w:tcW w:w="2085" w:type="dxa"/>
            <w:shd w:val="clear" w:color="auto" w:fill="auto"/>
          </w:tcPr>
          <w:p w:rsidR="00954C71" w:rsidRPr="00AB601B" w:rsidRDefault="00954C71" w:rsidP="00FD1306">
            <w:pPr>
              <w:spacing w:after="0"/>
              <w:jc w:val="center"/>
              <w:rPr>
                <w:b/>
                <w:szCs w:val="26"/>
              </w:rPr>
            </w:pPr>
            <w:r w:rsidRPr="00AB601B">
              <w:rPr>
                <w:b/>
                <w:szCs w:val="26"/>
              </w:rPr>
              <w:t xml:space="preserve">Chuẩn đầu ra CTĐT </w:t>
            </w:r>
          </w:p>
        </w:tc>
      </w:tr>
      <w:tr w:rsidR="00954C71" w:rsidRPr="00AB601B" w:rsidTr="00FD1306">
        <w:trPr>
          <w:jc w:val="center"/>
        </w:trPr>
        <w:tc>
          <w:tcPr>
            <w:tcW w:w="1748" w:type="dxa"/>
            <w:shd w:val="clear" w:color="auto" w:fill="auto"/>
          </w:tcPr>
          <w:p w:rsidR="00954C71" w:rsidRPr="00AB601B" w:rsidRDefault="00954C71" w:rsidP="00FD1306">
            <w:pPr>
              <w:spacing w:after="0"/>
              <w:jc w:val="both"/>
              <w:rPr>
                <w:szCs w:val="26"/>
              </w:rPr>
            </w:pPr>
            <w:r w:rsidRPr="00AB601B">
              <w:rPr>
                <w:szCs w:val="26"/>
              </w:rPr>
              <w:t>MTHP 01</w:t>
            </w:r>
          </w:p>
        </w:tc>
        <w:tc>
          <w:tcPr>
            <w:tcW w:w="1618" w:type="dxa"/>
          </w:tcPr>
          <w:p w:rsidR="00954C71" w:rsidRPr="00AB601B" w:rsidRDefault="00954C71" w:rsidP="00FD1306">
            <w:pPr>
              <w:spacing w:after="0"/>
              <w:jc w:val="center"/>
              <w:rPr>
                <w:szCs w:val="26"/>
              </w:rPr>
            </w:pPr>
            <w:r w:rsidRPr="00AB601B">
              <w:rPr>
                <w:szCs w:val="26"/>
              </w:rPr>
              <w:t>C</w:t>
            </w:r>
          </w:p>
        </w:tc>
        <w:tc>
          <w:tcPr>
            <w:tcW w:w="2157" w:type="dxa"/>
            <w:shd w:val="clear" w:color="auto" w:fill="auto"/>
          </w:tcPr>
          <w:p w:rsidR="00954C71" w:rsidRPr="00AB601B" w:rsidRDefault="00954C71" w:rsidP="00FD1306">
            <w:pPr>
              <w:spacing w:after="0"/>
              <w:jc w:val="center"/>
              <w:rPr>
                <w:szCs w:val="26"/>
              </w:rPr>
            </w:pPr>
            <w:r w:rsidRPr="00AB601B">
              <w:rPr>
                <w:szCs w:val="26"/>
              </w:rPr>
              <w:t>CĐRHP1</w:t>
            </w:r>
          </w:p>
        </w:tc>
        <w:tc>
          <w:tcPr>
            <w:tcW w:w="1894" w:type="dxa"/>
          </w:tcPr>
          <w:p w:rsidR="00954C71" w:rsidRPr="00AB601B" w:rsidRDefault="00954C71" w:rsidP="00FD1306">
            <w:pPr>
              <w:spacing w:after="0"/>
              <w:jc w:val="center"/>
              <w:rPr>
                <w:szCs w:val="26"/>
              </w:rPr>
            </w:pPr>
            <w:r w:rsidRPr="00AB601B">
              <w:rPr>
                <w:szCs w:val="26"/>
              </w:rPr>
              <w:t>C</w:t>
            </w:r>
          </w:p>
        </w:tc>
        <w:tc>
          <w:tcPr>
            <w:tcW w:w="2085" w:type="dxa"/>
            <w:shd w:val="clear" w:color="auto" w:fill="auto"/>
          </w:tcPr>
          <w:p w:rsidR="00954C71" w:rsidRPr="00AB601B" w:rsidRDefault="00954C71" w:rsidP="00FD1306">
            <w:pPr>
              <w:spacing w:after="0"/>
              <w:jc w:val="center"/>
              <w:rPr>
                <w:szCs w:val="26"/>
              </w:rPr>
            </w:pPr>
            <w:r w:rsidRPr="00AB601B">
              <w:rPr>
                <w:szCs w:val="26"/>
              </w:rPr>
              <w:t>CĐRC2</w:t>
            </w:r>
          </w:p>
        </w:tc>
      </w:tr>
      <w:tr w:rsidR="00954C71" w:rsidRPr="00AB601B" w:rsidTr="00FD1306">
        <w:trPr>
          <w:jc w:val="center"/>
        </w:trPr>
        <w:tc>
          <w:tcPr>
            <w:tcW w:w="1748" w:type="dxa"/>
            <w:shd w:val="clear" w:color="auto" w:fill="auto"/>
          </w:tcPr>
          <w:p w:rsidR="00954C71" w:rsidRPr="00AB601B" w:rsidRDefault="00954C71" w:rsidP="00FD1306">
            <w:pPr>
              <w:spacing w:after="0"/>
              <w:jc w:val="both"/>
              <w:rPr>
                <w:b/>
                <w:szCs w:val="26"/>
              </w:rPr>
            </w:pPr>
            <w:r w:rsidRPr="00AB601B">
              <w:rPr>
                <w:szCs w:val="26"/>
              </w:rPr>
              <w:t>MTHP 02</w:t>
            </w:r>
          </w:p>
        </w:tc>
        <w:tc>
          <w:tcPr>
            <w:tcW w:w="1618" w:type="dxa"/>
          </w:tcPr>
          <w:p w:rsidR="00954C71" w:rsidRPr="00AB601B" w:rsidRDefault="00954C71" w:rsidP="00FD1306">
            <w:pPr>
              <w:spacing w:after="0"/>
              <w:jc w:val="center"/>
              <w:rPr>
                <w:szCs w:val="26"/>
              </w:rPr>
            </w:pPr>
            <w:r w:rsidRPr="00AB601B">
              <w:rPr>
                <w:szCs w:val="26"/>
              </w:rPr>
              <w:t>C</w:t>
            </w:r>
          </w:p>
        </w:tc>
        <w:tc>
          <w:tcPr>
            <w:tcW w:w="2157" w:type="dxa"/>
            <w:shd w:val="clear" w:color="auto" w:fill="auto"/>
          </w:tcPr>
          <w:p w:rsidR="00954C71" w:rsidRPr="00AB601B" w:rsidRDefault="00954C71" w:rsidP="00FD1306">
            <w:pPr>
              <w:spacing w:after="0"/>
              <w:jc w:val="center"/>
              <w:rPr>
                <w:szCs w:val="26"/>
              </w:rPr>
            </w:pPr>
            <w:r w:rsidRPr="00AB601B">
              <w:rPr>
                <w:szCs w:val="26"/>
              </w:rPr>
              <w:t>CĐRHP2</w:t>
            </w:r>
          </w:p>
        </w:tc>
        <w:tc>
          <w:tcPr>
            <w:tcW w:w="1894" w:type="dxa"/>
          </w:tcPr>
          <w:p w:rsidR="00954C71" w:rsidRPr="00AB601B" w:rsidRDefault="00954C71" w:rsidP="00FD1306">
            <w:pPr>
              <w:spacing w:after="0"/>
              <w:jc w:val="center"/>
              <w:rPr>
                <w:szCs w:val="26"/>
              </w:rPr>
            </w:pPr>
            <w:r w:rsidRPr="00AB601B">
              <w:rPr>
                <w:szCs w:val="26"/>
              </w:rPr>
              <w:t>C</w:t>
            </w:r>
          </w:p>
        </w:tc>
        <w:tc>
          <w:tcPr>
            <w:tcW w:w="2085" w:type="dxa"/>
            <w:shd w:val="clear" w:color="auto" w:fill="auto"/>
          </w:tcPr>
          <w:p w:rsidR="00954C71" w:rsidRPr="00AB601B" w:rsidRDefault="00954C71" w:rsidP="00FD1306">
            <w:pPr>
              <w:spacing w:after="0"/>
              <w:jc w:val="center"/>
              <w:rPr>
                <w:szCs w:val="26"/>
              </w:rPr>
            </w:pPr>
            <w:r w:rsidRPr="00AB601B">
              <w:rPr>
                <w:szCs w:val="26"/>
              </w:rPr>
              <w:t>CĐRC4</w:t>
            </w:r>
          </w:p>
        </w:tc>
      </w:tr>
      <w:tr w:rsidR="00954C71" w:rsidRPr="00AB601B" w:rsidTr="00FD1306">
        <w:trPr>
          <w:jc w:val="center"/>
        </w:trPr>
        <w:tc>
          <w:tcPr>
            <w:tcW w:w="1748" w:type="dxa"/>
            <w:shd w:val="clear" w:color="auto" w:fill="auto"/>
          </w:tcPr>
          <w:p w:rsidR="00954C71" w:rsidRPr="00AB601B" w:rsidRDefault="00954C71" w:rsidP="00FD1306">
            <w:pPr>
              <w:spacing w:after="0"/>
              <w:jc w:val="both"/>
              <w:rPr>
                <w:szCs w:val="26"/>
              </w:rPr>
            </w:pPr>
            <w:r w:rsidRPr="00AB601B">
              <w:rPr>
                <w:szCs w:val="26"/>
              </w:rPr>
              <w:t>MTHP 03</w:t>
            </w:r>
          </w:p>
        </w:tc>
        <w:tc>
          <w:tcPr>
            <w:tcW w:w="1618" w:type="dxa"/>
          </w:tcPr>
          <w:p w:rsidR="00954C71" w:rsidRPr="00AB601B" w:rsidRDefault="00954C71" w:rsidP="00FD1306">
            <w:pPr>
              <w:spacing w:after="0"/>
              <w:jc w:val="center"/>
              <w:rPr>
                <w:szCs w:val="26"/>
              </w:rPr>
            </w:pPr>
            <w:r w:rsidRPr="00AB601B">
              <w:rPr>
                <w:szCs w:val="26"/>
              </w:rPr>
              <w:t>C</w:t>
            </w:r>
          </w:p>
        </w:tc>
        <w:tc>
          <w:tcPr>
            <w:tcW w:w="2157" w:type="dxa"/>
            <w:shd w:val="clear" w:color="auto" w:fill="auto"/>
          </w:tcPr>
          <w:p w:rsidR="00954C71" w:rsidRPr="00AB601B" w:rsidRDefault="00954C71" w:rsidP="00FD1306">
            <w:pPr>
              <w:spacing w:after="0"/>
              <w:jc w:val="center"/>
              <w:rPr>
                <w:szCs w:val="26"/>
              </w:rPr>
            </w:pPr>
            <w:r w:rsidRPr="00AB601B">
              <w:rPr>
                <w:szCs w:val="26"/>
              </w:rPr>
              <w:t>CĐRHP3</w:t>
            </w:r>
          </w:p>
        </w:tc>
        <w:tc>
          <w:tcPr>
            <w:tcW w:w="1894" w:type="dxa"/>
          </w:tcPr>
          <w:p w:rsidR="00954C71" w:rsidRPr="00AB601B" w:rsidRDefault="00954C71" w:rsidP="00FD1306">
            <w:pPr>
              <w:spacing w:after="0"/>
              <w:jc w:val="center"/>
              <w:rPr>
                <w:szCs w:val="26"/>
              </w:rPr>
            </w:pPr>
            <w:r w:rsidRPr="00AB601B">
              <w:rPr>
                <w:szCs w:val="26"/>
              </w:rPr>
              <w:t>C</w:t>
            </w:r>
          </w:p>
        </w:tc>
        <w:tc>
          <w:tcPr>
            <w:tcW w:w="2085" w:type="dxa"/>
            <w:shd w:val="clear" w:color="auto" w:fill="auto"/>
          </w:tcPr>
          <w:p w:rsidR="00954C71" w:rsidRPr="00AB601B" w:rsidRDefault="00954C71" w:rsidP="00FD1306">
            <w:pPr>
              <w:spacing w:after="0"/>
              <w:jc w:val="center"/>
              <w:rPr>
                <w:szCs w:val="26"/>
              </w:rPr>
            </w:pPr>
            <w:r w:rsidRPr="00AB601B">
              <w:rPr>
                <w:szCs w:val="26"/>
              </w:rPr>
              <w:t>CĐRC4</w:t>
            </w:r>
          </w:p>
        </w:tc>
      </w:tr>
      <w:tr w:rsidR="00954C71" w:rsidRPr="00AB601B" w:rsidTr="00FD1306">
        <w:trPr>
          <w:jc w:val="center"/>
        </w:trPr>
        <w:tc>
          <w:tcPr>
            <w:tcW w:w="1748" w:type="dxa"/>
            <w:shd w:val="clear" w:color="auto" w:fill="auto"/>
          </w:tcPr>
          <w:p w:rsidR="00954C71" w:rsidRPr="00AB601B" w:rsidRDefault="00954C71" w:rsidP="00FD1306">
            <w:pPr>
              <w:spacing w:after="0"/>
              <w:jc w:val="both"/>
              <w:rPr>
                <w:szCs w:val="26"/>
              </w:rPr>
            </w:pPr>
            <w:r w:rsidRPr="00AB601B">
              <w:rPr>
                <w:szCs w:val="26"/>
              </w:rPr>
              <w:t>MTHP 04</w:t>
            </w:r>
          </w:p>
        </w:tc>
        <w:tc>
          <w:tcPr>
            <w:tcW w:w="1618" w:type="dxa"/>
          </w:tcPr>
          <w:p w:rsidR="00954C71" w:rsidRPr="00AB601B" w:rsidRDefault="00954C71" w:rsidP="00FD1306">
            <w:pPr>
              <w:spacing w:after="0"/>
              <w:jc w:val="center"/>
              <w:rPr>
                <w:szCs w:val="26"/>
              </w:rPr>
            </w:pPr>
            <w:r w:rsidRPr="00AB601B">
              <w:rPr>
                <w:szCs w:val="26"/>
              </w:rPr>
              <w:t>C</w:t>
            </w:r>
          </w:p>
        </w:tc>
        <w:tc>
          <w:tcPr>
            <w:tcW w:w="2157" w:type="dxa"/>
            <w:shd w:val="clear" w:color="auto" w:fill="auto"/>
          </w:tcPr>
          <w:p w:rsidR="00954C71" w:rsidRPr="00AB601B" w:rsidRDefault="00954C71" w:rsidP="00FD1306">
            <w:pPr>
              <w:spacing w:after="0"/>
              <w:jc w:val="center"/>
              <w:rPr>
                <w:szCs w:val="26"/>
              </w:rPr>
            </w:pPr>
            <w:r w:rsidRPr="00AB601B">
              <w:rPr>
                <w:szCs w:val="26"/>
              </w:rPr>
              <w:t>CĐRHP4</w:t>
            </w:r>
          </w:p>
        </w:tc>
        <w:tc>
          <w:tcPr>
            <w:tcW w:w="1894" w:type="dxa"/>
          </w:tcPr>
          <w:p w:rsidR="00954C71" w:rsidRPr="00AB601B" w:rsidRDefault="00954C71" w:rsidP="00FD1306">
            <w:pPr>
              <w:spacing w:after="0"/>
              <w:jc w:val="center"/>
              <w:rPr>
                <w:szCs w:val="26"/>
              </w:rPr>
            </w:pPr>
            <w:r w:rsidRPr="00AB601B">
              <w:rPr>
                <w:szCs w:val="26"/>
              </w:rPr>
              <w:t>C</w:t>
            </w:r>
          </w:p>
        </w:tc>
        <w:tc>
          <w:tcPr>
            <w:tcW w:w="2085" w:type="dxa"/>
            <w:shd w:val="clear" w:color="auto" w:fill="auto"/>
          </w:tcPr>
          <w:p w:rsidR="00954C71" w:rsidRPr="00AB601B" w:rsidRDefault="00954C71" w:rsidP="00FD1306">
            <w:pPr>
              <w:spacing w:after="0"/>
              <w:jc w:val="center"/>
              <w:rPr>
                <w:szCs w:val="26"/>
              </w:rPr>
            </w:pPr>
            <w:r w:rsidRPr="00AB601B">
              <w:rPr>
                <w:szCs w:val="26"/>
              </w:rPr>
              <w:t>CĐRC6</w:t>
            </w:r>
          </w:p>
        </w:tc>
      </w:tr>
    </w:tbl>
    <w:p w:rsidR="00954C71" w:rsidRPr="00AB601B" w:rsidRDefault="00954C71" w:rsidP="00954C71">
      <w:pPr>
        <w:spacing w:after="0" w:line="276" w:lineRule="auto"/>
        <w:ind w:firstLine="720"/>
        <w:jc w:val="both"/>
        <w:rPr>
          <w:szCs w:val="26"/>
        </w:rPr>
      </w:pPr>
      <w:r w:rsidRPr="00AB601B">
        <w:rPr>
          <w:i/>
          <w:szCs w:val="26"/>
          <w:u w:val="single"/>
        </w:rPr>
        <w:t>Ghi chú:</w:t>
      </w:r>
      <w:r w:rsidRPr="00AB601B">
        <w:rPr>
          <w:szCs w:val="26"/>
        </w:rPr>
        <w:t xml:space="preserve"> Mức độ đạt được chuẩn đầu ra học phần và chuẩn đầu ra chương trình đào tạo được đánh giá theo 3 mức: Thấp (T), Trung bình (TB), Cao (C).</w:t>
      </w:r>
    </w:p>
    <w:p w:rsidR="00954C71" w:rsidRPr="00AB601B" w:rsidRDefault="00954C71" w:rsidP="00954C71">
      <w:pPr>
        <w:spacing w:after="0"/>
        <w:ind w:firstLine="720"/>
        <w:jc w:val="both"/>
        <w:rPr>
          <w:b/>
          <w:szCs w:val="26"/>
        </w:rPr>
      </w:pPr>
      <w:r w:rsidRPr="00AB601B">
        <w:rPr>
          <w:b/>
          <w:szCs w:val="26"/>
        </w:rPr>
        <w:t>6. Nội dung và kế hoạch chung</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4"/>
        <w:gridCol w:w="3969"/>
        <w:gridCol w:w="4395"/>
      </w:tblGrid>
      <w:tr w:rsidR="00954C71" w:rsidRPr="00D622C8" w:rsidTr="00FD1306">
        <w:tc>
          <w:tcPr>
            <w:tcW w:w="1254" w:type="dxa"/>
            <w:vMerge w:val="restart"/>
            <w:shd w:val="clear" w:color="auto" w:fill="FFFFFF"/>
            <w:tcMar>
              <w:top w:w="30" w:type="dxa"/>
              <w:left w:w="120" w:type="dxa"/>
              <w:bottom w:w="30" w:type="dxa"/>
              <w:right w:w="120" w:type="dxa"/>
            </w:tcMar>
            <w:vAlign w:val="center"/>
            <w:hideMark/>
          </w:tcPr>
          <w:p w:rsidR="00954C71" w:rsidRPr="00D622C8" w:rsidRDefault="00954C71" w:rsidP="00FD1306">
            <w:pPr>
              <w:spacing w:before="0" w:after="0" w:line="240" w:lineRule="auto"/>
              <w:ind w:left="22"/>
              <w:jc w:val="center"/>
              <w:rPr>
                <w:rFonts w:eastAsia="Times New Roman"/>
                <w:color w:val="222222"/>
                <w:szCs w:val="26"/>
              </w:rPr>
            </w:pPr>
            <w:r w:rsidRPr="00D622C8">
              <w:rPr>
                <w:rFonts w:eastAsia="Times New Roman"/>
                <w:b/>
                <w:bCs/>
                <w:color w:val="222222"/>
                <w:szCs w:val="26"/>
              </w:rPr>
              <w:t>Thời gian</w:t>
            </w:r>
          </w:p>
        </w:tc>
        <w:tc>
          <w:tcPr>
            <w:tcW w:w="8364" w:type="dxa"/>
            <w:gridSpan w:val="2"/>
            <w:shd w:val="clear" w:color="auto" w:fill="FFFFFF"/>
            <w:tcMar>
              <w:top w:w="30" w:type="dxa"/>
              <w:left w:w="120" w:type="dxa"/>
              <w:bottom w:w="30" w:type="dxa"/>
              <w:right w:w="120" w:type="dxa"/>
            </w:tcMar>
            <w:vAlign w:val="center"/>
            <w:hideMark/>
          </w:tcPr>
          <w:p w:rsidR="00954C71" w:rsidRPr="00D622C8" w:rsidRDefault="00954C71" w:rsidP="00FD1306">
            <w:pPr>
              <w:spacing w:before="0" w:after="0" w:line="240" w:lineRule="auto"/>
              <w:jc w:val="center"/>
              <w:rPr>
                <w:rFonts w:eastAsia="Times New Roman"/>
                <w:color w:val="222222"/>
                <w:szCs w:val="26"/>
              </w:rPr>
            </w:pPr>
            <w:r w:rsidRPr="00D622C8">
              <w:rPr>
                <w:rFonts w:eastAsia="Times New Roman"/>
                <w:b/>
                <w:bCs/>
                <w:color w:val="222222"/>
                <w:szCs w:val="26"/>
              </w:rPr>
              <w:t>Nội dung công việc</w:t>
            </w:r>
          </w:p>
        </w:tc>
      </w:tr>
      <w:tr w:rsidR="00954C71" w:rsidRPr="00AB601B" w:rsidTr="00FD1306">
        <w:tc>
          <w:tcPr>
            <w:tcW w:w="1254" w:type="dxa"/>
            <w:vMerge/>
            <w:shd w:val="clear" w:color="auto" w:fill="FFFFFF"/>
            <w:vAlign w:val="center"/>
            <w:hideMark/>
          </w:tcPr>
          <w:p w:rsidR="00954C71" w:rsidRPr="00D622C8" w:rsidRDefault="00954C71" w:rsidP="00FD1306">
            <w:pPr>
              <w:spacing w:before="0" w:after="0" w:line="240" w:lineRule="auto"/>
              <w:ind w:left="22"/>
              <w:jc w:val="center"/>
              <w:rPr>
                <w:rFonts w:eastAsia="Times New Roman"/>
                <w:color w:val="222222"/>
                <w:szCs w:val="26"/>
              </w:rPr>
            </w:pPr>
          </w:p>
        </w:tc>
        <w:tc>
          <w:tcPr>
            <w:tcW w:w="3969" w:type="dxa"/>
            <w:shd w:val="clear" w:color="auto" w:fill="FFFFFF"/>
            <w:tcMar>
              <w:top w:w="30" w:type="dxa"/>
              <w:left w:w="120" w:type="dxa"/>
              <w:bottom w:w="30" w:type="dxa"/>
              <w:right w:w="120" w:type="dxa"/>
            </w:tcMar>
            <w:vAlign w:val="center"/>
            <w:hideMark/>
          </w:tcPr>
          <w:p w:rsidR="00954C71" w:rsidRPr="00D622C8" w:rsidRDefault="00954C71" w:rsidP="00FD1306">
            <w:pPr>
              <w:spacing w:before="0" w:after="0" w:line="240" w:lineRule="auto"/>
              <w:jc w:val="center"/>
              <w:rPr>
                <w:rFonts w:eastAsia="Times New Roman"/>
                <w:color w:val="222222"/>
                <w:szCs w:val="26"/>
              </w:rPr>
            </w:pPr>
            <w:r w:rsidRPr="00D622C8">
              <w:rPr>
                <w:rFonts w:eastAsia="Times New Roman"/>
                <w:b/>
                <w:bCs/>
                <w:color w:val="222222"/>
                <w:szCs w:val="26"/>
              </w:rPr>
              <w:t>Sinh viên</w:t>
            </w:r>
          </w:p>
        </w:tc>
        <w:tc>
          <w:tcPr>
            <w:tcW w:w="4395" w:type="dxa"/>
            <w:shd w:val="clear" w:color="auto" w:fill="FFFFFF"/>
            <w:tcMar>
              <w:top w:w="30" w:type="dxa"/>
              <w:left w:w="120" w:type="dxa"/>
              <w:bottom w:w="30" w:type="dxa"/>
              <w:right w:w="120" w:type="dxa"/>
            </w:tcMar>
            <w:vAlign w:val="center"/>
            <w:hideMark/>
          </w:tcPr>
          <w:p w:rsidR="00954C71" w:rsidRPr="00D622C8" w:rsidRDefault="00954C71" w:rsidP="00FD1306">
            <w:pPr>
              <w:spacing w:before="0" w:after="0" w:line="240" w:lineRule="auto"/>
              <w:jc w:val="center"/>
              <w:rPr>
                <w:rFonts w:eastAsia="Times New Roman"/>
                <w:color w:val="222222"/>
                <w:szCs w:val="26"/>
              </w:rPr>
            </w:pPr>
            <w:r w:rsidRPr="00D622C8">
              <w:rPr>
                <w:rFonts w:eastAsia="Times New Roman"/>
                <w:b/>
                <w:bCs/>
                <w:color w:val="222222"/>
                <w:szCs w:val="26"/>
              </w:rPr>
              <w:t>Giảng viên</w:t>
            </w:r>
          </w:p>
        </w:tc>
      </w:tr>
      <w:tr w:rsidR="00954C71" w:rsidRPr="00AB601B" w:rsidTr="00FD1306">
        <w:tc>
          <w:tcPr>
            <w:tcW w:w="1254" w:type="dxa"/>
            <w:shd w:val="clear" w:color="auto" w:fill="FFFFFF"/>
            <w:tcMar>
              <w:top w:w="30" w:type="dxa"/>
              <w:left w:w="120" w:type="dxa"/>
              <w:bottom w:w="30" w:type="dxa"/>
              <w:right w:w="120" w:type="dxa"/>
            </w:tcMar>
            <w:vAlign w:val="center"/>
            <w:hideMark/>
          </w:tcPr>
          <w:p w:rsidR="00954C71" w:rsidRPr="00AE4E4B" w:rsidRDefault="00954C71" w:rsidP="00FD1306">
            <w:pPr>
              <w:spacing w:before="0" w:after="0" w:line="240" w:lineRule="auto"/>
              <w:ind w:left="22"/>
              <w:jc w:val="center"/>
              <w:rPr>
                <w:rFonts w:eastAsia="Times New Roman"/>
                <w:color w:val="222222"/>
                <w:szCs w:val="26"/>
              </w:rPr>
            </w:pPr>
            <w:r w:rsidRPr="00AE4E4B">
              <w:rPr>
                <w:rFonts w:eastAsia="Times New Roman"/>
                <w:color w:val="222222"/>
                <w:szCs w:val="26"/>
              </w:rPr>
              <w:t>Tuần thứ nhất</w:t>
            </w:r>
          </w:p>
        </w:tc>
        <w:tc>
          <w:tcPr>
            <w:tcW w:w="3969" w:type="dxa"/>
            <w:shd w:val="clear" w:color="auto" w:fill="FFFFFF"/>
            <w:tcMar>
              <w:top w:w="30" w:type="dxa"/>
              <w:left w:w="120" w:type="dxa"/>
              <w:bottom w:w="30" w:type="dxa"/>
              <w:right w:w="120" w:type="dxa"/>
            </w:tcMar>
            <w:vAlign w:val="center"/>
            <w:hideMark/>
          </w:tcPr>
          <w:p w:rsidR="00954C71" w:rsidRPr="00AE4E4B" w:rsidRDefault="00954C71" w:rsidP="00AE4E4B">
            <w:pPr>
              <w:spacing w:before="0" w:after="0" w:line="240" w:lineRule="auto"/>
              <w:jc w:val="both"/>
              <w:rPr>
                <w:rFonts w:eastAsia="Times New Roman"/>
                <w:color w:val="222222"/>
                <w:szCs w:val="26"/>
              </w:rPr>
            </w:pPr>
            <w:r w:rsidRPr="00AE4E4B">
              <w:rPr>
                <w:rFonts w:eastAsia="Times New Roman"/>
                <w:color w:val="222222"/>
                <w:szCs w:val="26"/>
              </w:rPr>
              <w:t xml:space="preserve">– </w:t>
            </w:r>
            <w:r w:rsidR="00AE4E4B" w:rsidRPr="00AE4E4B">
              <w:rPr>
                <w:bCs/>
                <w:szCs w:val="26"/>
                <w:lang w:val="es-MX"/>
              </w:rPr>
              <w:t>Tìm hiểu tình hình chung của đơn vị thực tập</w:t>
            </w:r>
            <w:r w:rsidRPr="00AE4E4B">
              <w:rPr>
                <w:rFonts w:eastAsia="Times New Roman"/>
                <w:color w:val="222222"/>
                <w:szCs w:val="26"/>
              </w:rPr>
              <w:t>.</w:t>
            </w:r>
          </w:p>
        </w:tc>
        <w:tc>
          <w:tcPr>
            <w:tcW w:w="4395" w:type="dxa"/>
            <w:shd w:val="clear" w:color="auto" w:fill="FFFFFF"/>
            <w:tcMar>
              <w:top w:w="30" w:type="dxa"/>
              <w:left w:w="120" w:type="dxa"/>
              <w:bottom w:w="30" w:type="dxa"/>
              <w:right w:w="120" w:type="dxa"/>
            </w:tcMar>
            <w:vAlign w:val="center"/>
            <w:hideMark/>
          </w:tcPr>
          <w:p w:rsidR="00954C71" w:rsidRPr="00AE4E4B" w:rsidRDefault="00954C71" w:rsidP="00AE4E4B">
            <w:pPr>
              <w:spacing w:before="0" w:after="0" w:line="240" w:lineRule="auto"/>
              <w:jc w:val="both"/>
              <w:rPr>
                <w:rFonts w:eastAsia="Times New Roman"/>
                <w:color w:val="222222"/>
                <w:szCs w:val="26"/>
              </w:rPr>
            </w:pPr>
            <w:r w:rsidRPr="00AE4E4B">
              <w:rPr>
                <w:rFonts w:eastAsia="Times New Roman"/>
                <w:color w:val="222222"/>
                <w:szCs w:val="26"/>
              </w:rPr>
              <w:t xml:space="preserve">– Hướng dẫn sinh viên lựa chọn và đăng ký </w:t>
            </w:r>
            <w:r w:rsidR="00AE4E4B" w:rsidRPr="00AE4E4B">
              <w:rPr>
                <w:rFonts w:eastAsia="Times New Roman"/>
                <w:color w:val="222222"/>
                <w:szCs w:val="26"/>
              </w:rPr>
              <w:t>chuyên đề</w:t>
            </w:r>
            <w:r w:rsidRPr="00AE4E4B">
              <w:rPr>
                <w:rFonts w:eastAsia="Times New Roman"/>
                <w:color w:val="222222"/>
                <w:szCs w:val="26"/>
              </w:rPr>
              <w:t xml:space="preserve"> nghiên cứu</w:t>
            </w:r>
          </w:p>
        </w:tc>
      </w:tr>
      <w:tr w:rsidR="00954C71" w:rsidRPr="00AB601B" w:rsidTr="00FD1306">
        <w:tc>
          <w:tcPr>
            <w:tcW w:w="1254" w:type="dxa"/>
            <w:shd w:val="clear" w:color="auto" w:fill="FFFFFF"/>
            <w:tcMar>
              <w:top w:w="30" w:type="dxa"/>
              <w:left w:w="120" w:type="dxa"/>
              <w:bottom w:w="30" w:type="dxa"/>
              <w:right w:w="120" w:type="dxa"/>
            </w:tcMar>
            <w:vAlign w:val="center"/>
            <w:hideMark/>
          </w:tcPr>
          <w:p w:rsidR="00954C71" w:rsidRPr="00AE4E4B" w:rsidRDefault="00954C71" w:rsidP="00AE4E4B">
            <w:pPr>
              <w:spacing w:before="0" w:after="0" w:line="240" w:lineRule="auto"/>
              <w:ind w:left="22"/>
              <w:jc w:val="center"/>
              <w:rPr>
                <w:rFonts w:eastAsia="Times New Roman"/>
                <w:color w:val="222222"/>
                <w:szCs w:val="26"/>
              </w:rPr>
            </w:pPr>
            <w:r w:rsidRPr="00AE4E4B">
              <w:rPr>
                <w:rFonts w:eastAsia="Times New Roman"/>
                <w:color w:val="222222"/>
                <w:szCs w:val="26"/>
              </w:rPr>
              <w:t xml:space="preserve">Tuần thứ </w:t>
            </w:r>
            <w:r w:rsidR="00AE4E4B" w:rsidRPr="00AE4E4B">
              <w:rPr>
                <w:rFonts w:eastAsia="Times New Roman"/>
                <w:color w:val="222222"/>
                <w:szCs w:val="26"/>
              </w:rPr>
              <w:t>2</w:t>
            </w:r>
            <w:r w:rsidRPr="00AE4E4B">
              <w:rPr>
                <w:rFonts w:eastAsia="Times New Roman"/>
                <w:color w:val="222222"/>
                <w:szCs w:val="26"/>
              </w:rPr>
              <w:t xml:space="preserve"> -</w:t>
            </w:r>
            <w:r w:rsidR="00AE4E4B" w:rsidRPr="00AE4E4B">
              <w:rPr>
                <w:rFonts w:eastAsia="Times New Roman"/>
                <w:color w:val="222222"/>
                <w:szCs w:val="26"/>
              </w:rPr>
              <w:t>6</w:t>
            </w:r>
          </w:p>
        </w:tc>
        <w:tc>
          <w:tcPr>
            <w:tcW w:w="3969" w:type="dxa"/>
            <w:shd w:val="clear" w:color="auto" w:fill="FFFFFF"/>
            <w:tcMar>
              <w:top w:w="30" w:type="dxa"/>
              <w:left w:w="120" w:type="dxa"/>
              <w:bottom w:w="30" w:type="dxa"/>
              <w:right w:w="120" w:type="dxa"/>
            </w:tcMar>
            <w:vAlign w:val="center"/>
            <w:hideMark/>
          </w:tcPr>
          <w:p w:rsidR="00954C71" w:rsidRPr="00AE4E4B" w:rsidRDefault="00954C71" w:rsidP="00FD1306">
            <w:pPr>
              <w:spacing w:before="0" w:after="0" w:line="240" w:lineRule="auto"/>
              <w:jc w:val="both"/>
              <w:rPr>
                <w:rFonts w:eastAsia="Times New Roman"/>
                <w:color w:val="222222"/>
                <w:szCs w:val="26"/>
              </w:rPr>
            </w:pPr>
            <w:r w:rsidRPr="00AE4E4B">
              <w:rPr>
                <w:rFonts w:eastAsia="Times New Roman"/>
                <w:color w:val="222222"/>
                <w:szCs w:val="26"/>
              </w:rPr>
              <w:t xml:space="preserve">– </w:t>
            </w:r>
            <w:r w:rsidR="00AE4E4B" w:rsidRPr="00AE4E4B">
              <w:rPr>
                <w:bCs/>
                <w:color w:val="000000"/>
                <w:szCs w:val="26"/>
                <w:lang w:val="pt-BR"/>
              </w:rPr>
              <w:t>Thực tập chuyên đề và viết báo cáo thực tập tốt nghiệp</w:t>
            </w:r>
          </w:p>
        </w:tc>
        <w:tc>
          <w:tcPr>
            <w:tcW w:w="4395" w:type="dxa"/>
            <w:shd w:val="clear" w:color="auto" w:fill="FFFFFF"/>
            <w:tcMar>
              <w:top w:w="30" w:type="dxa"/>
              <w:left w:w="120" w:type="dxa"/>
              <w:bottom w:w="30" w:type="dxa"/>
              <w:right w:w="120" w:type="dxa"/>
            </w:tcMar>
            <w:vAlign w:val="center"/>
            <w:hideMark/>
          </w:tcPr>
          <w:p w:rsidR="00954C71" w:rsidRPr="00AE4E4B" w:rsidRDefault="00954C71" w:rsidP="00FD1306">
            <w:pPr>
              <w:spacing w:before="0" w:after="0" w:line="240" w:lineRule="auto"/>
              <w:jc w:val="both"/>
              <w:rPr>
                <w:rFonts w:eastAsia="Times New Roman"/>
                <w:color w:val="222222"/>
                <w:szCs w:val="26"/>
              </w:rPr>
            </w:pPr>
            <w:r w:rsidRPr="00AE4E4B">
              <w:rPr>
                <w:rFonts w:eastAsia="Times New Roman"/>
                <w:color w:val="222222"/>
                <w:szCs w:val="26"/>
              </w:rPr>
              <w:t>– Kiểm tra tiến độ thực hiện của sinh viên.</w:t>
            </w:r>
            <w:r w:rsidRPr="00AE4E4B">
              <w:rPr>
                <w:rFonts w:eastAsia="Times New Roman"/>
                <w:color w:val="222222"/>
                <w:szCs w:val="26"/>
              </w:rPr>
              <w:br/>
              <w:t xml:space="preserve">– Trao đổi và hướng dẫn sinh viên thu thập số liệu, tài liệu tham khảo, tình hình và xử lý số liệu tình hình phục vụ cho việc viết </w:t>
            </w:r>
            <w:r w:rsidR="00AE4E4B" w:rsidRPr="00AE4E4B">
              <w:rPr>
                <w:bCs/>
                <w:color w:val="000000"/>
                <w:szCs w:val="26"/>
                <w:lang w:val="pt-BR"/>
              </w:rPr>
              <w:t>báo cáo thực tập tốt nghiệp</w:t>
            </w:r>
          </w:p>
          <w:p w:rsidR="00954C71" w:rsidRPr="00AE4E4B" w:rsidRDefault="00954C71" w:rsidP="00FD1306">
            <w:pPr>
              <w:spacing w:before="0" w:after="0" w:line="240" w:lineRule="auto"/>
              <w:jc w:val="both"/>
              <w:rPr>
                <w:rFonts w:eastAsia="Times New Roman"/>
                <w:color w:val="222222"/>
                <w:szCs w:val="26"/>
              </w:rPr>
            </w:pPr>
            <w:r w:rsidRPr="00AE4E4B">
              <w:rPr>
                <w:rFonts w:eastAsia="Times New Roman"/>
                <w:color w:val="222222"/>
                <w:szCs w:val="26"/>
              </w:rPr>
              <w:t xml:space="preserve">– Hướng dẫn sinh viên sửa </w:t>
            </w:r>
            <w:r w:rsidR="00AE4E4B" w:rsidRPr="00AE4E4B">
              <w:rPr>
                <w:bCs/>
                <w:color w:val="000000"/>
                <w:szCs w:val="26"/>
                <w:lang w:val="pt-BR"/>
              </w:rPr>
              <w:t>báo cáo thực tập tốt nghiệp</w:t>
            </w:r>
          </w:p>
        </w:tc>
      </w:tr>
      <w:tr w:rsidR="00954C71" w:rsidRPr="00AB601B" w:rsidTr="00FD1306">
        <w:tc>
          <w:tcPr>
            <w:tcW w:w="1254" w:type="dxa"/>
            <w:shd w:val="clear" w:color="auto" w:fill="FFFFFF"/>
            <w:tcMar>
              <w:top w:w="30" w:type="dxa"/>
              <w:left w:w="120" w:type="dxa"/>
              <w:bottom w:w="30" w:type="dxa"/>
              <w:right w:w="120" w:type="dxa"/>
            </w:tcMar>
            <w:vAlign w:val="center"/>
            <w:hideMark/>
          </w:tcPr>
          <w:p w:rsidR="00954C71" w:rsidRPr="00AE4E4B" w:rsidRDefault="00954C71" w:rsidP="00AE4E4B">
            <w:pPr>
              <w:spacing w:before="0" w:after="0" w:line="240" w:lineRule="auto"/>
              <w:ind w:left="22"/>
              <w:jc w:val="center"/>
              <w:rPr>
                <w:rFonts w:eastAsia="Times New Roman"/>
                <w:color w:val="222222"/>
                <w:szCs w:val="26"/>
              </w:rPr>
            </w:pPr>
            <w:r w:rsidRPr="00AE4E4B">
              <w:rPr>
                <w:rFonts w:eastAsia="Times New Roman"/>
                <w:color w:val="222222"/>
                <w:szCs w:val="26"/>
              </w:rPr>
              <w:t xml:space="preserve">Tuần thứ </w:t>
            </w:r>
            <w:r w:rsidR="00AE4E4B" w:rsidRPr="00AE4E4B">
              <w:rPr>
                <w:rFonts w:eastAsia="Times New Roman"/>
                <w:color w:val="222222"/>
                <w:szCs w:val="26"/>
              </w:rPr>
              <w:t>6</w:t>
            </w:r>
          </w:p>
        </w:tc>
        <w:tc>
          <w:tcPr>
            <w:tcW w:w="3969" w:type="dxa"/>
            <w:shd w:val="clear" w:color="auto" w:fill="FFFFFF"/>
            <w:tcMar>
              <w:top w:w="30" w:type="dxa"/>
              <w:left w:w="120" w:type="dxa"/>
              <w:bottom w:w="30" w:type="dxa"/>
              <w:right w:w="120" w:type="dxa"/>
            </w:tcMar>
            <w:vAlign w:val="center"/>
            <w:hideMark/>
          </w:tcPr>
          <w:p w:rsidR="00954C71" w:rsidRPr="00AE4E4B" w:rsidRDefault="00954C71" w:rsidP="00FD1306">
            <w:pPr>
              <w:spacing w:before="0" w:after="0" w:line="240" w:lineRule="auto"/>
              <w:jc w:val="both"/>
              <w:rPr>
                <w:rFonts w:eastAsia="Times New Roman"/>
                <w:color w:val="222222"/>
                <w:szCs w:val="26"/>
              </w:rPr>
            </w:pPr>
            <w:r w:rsidRPr="00AE4E4B">
              <w:rPr>
                <w:rFonts w:eastAsia="Times New Roman"/>
                <w:color w:val="222222"/>
                <w:szCs w:val="26"/>
              </w:rPr>
              <w:t xml:space="preserve">– Chỉnh sửa và hoàn thiện </w:t>
            </w:r>
            <w:r w:rsidR="00AE4E4B" w:rsidRPr="00AE4E4B">
              <w:rPr>
                <w:bCs/>
                <w:color w:val="000000"/>
                <w:szCs w:val="26"/>
                <w:lang w:val="pt-BR"/>
              </w:rPr>
              <w:t>báo cáo thực tập tốt nghiệp</w:t>
            </w:r>
          </w:p>
        </w:tc>
        <w:tc>
          <w:tcPr>
            <w:tcW w:w="4395" w:type="dxa"/>
            <w:shd w:val="clear" w:color="auto" w:fill="FFFFFF"/>
            <w:tcMar>
              <w:top w:w="30" w:type="dxa"/>
              <w:left w:w="120" w:type="dxa"/>
              <w:bottom w:w="30" w:type="dxa"/>
              <w:right w:w="120" w:type="dxa"/>
            </w:tcMar>
            <w:vAlign w:val="center"/>
            <w:hideMark/>
          </w:tcPr>
          <w:p w:rsidR="00954C71" w:rsidRPr="00AE4E4B" w:rsidRDefault="00954C71" w:rsidP="00FD1306">
            <w:pPr>
              <w:spacing w:before="0" w:after="0" w:line="240" w:lineRule="auto"/>
              <w:jc w:val="both"/>
              <w:rPr>
                <w:rFonts w:eastAsia="Times New Roman"/>
                <w:color w:val="222222"/>
                <w:szCs w:val="26"/>
              </w:rPr>
            </w:pPr>
            <w:r w:rsidRPr="00AE4E4B">
              <w:rPr>
                <w:rFonts w:eastAsia="Times New Roman"/>
                <w:color w:val="222222"/>
                <w:szCs w:val="26"/>
              </w:rPr>
              <w:t xml:space="preserve">– Kiểm tra nội dung </w:t>
            </w:r>
            <w:r w:rsidR="00AE4E4B" w:rsidRPr="00AE4E4B">
              <w:rPr>
                <w:bCs/>
                <w:color w:val="000000"/>
                <w:szCs w:val="26"/>
                <w:lang w:val="pt-BR"/>
              </w:rPr>
              <w:t>báo cáo thực tập tốt nghiệp</w:t>
            </w:r>
            <w:r w:rsidR="00AE4E4B" w:rsidRPr="00AE4E4B">
              <w:rPr>
                <w:rFonts w:eastAsia="Times New Roman"/>
                <w:color w:val="222222"/>
                <w:szCs w:val="26"/>
              </w:rPr>
              <w:t xml:space="preserve"> </w:t>
            </w:r>
            <w:r w:rsidRPr="00AE4E4B">
              <w:rPr>
                <w:rFonts w:eastAsia="Times New Roman"/>
                <w:color w:val="222222"/>
                <w:szCs w:val="26"/>
              </w:rPr>
              <w:t>N lần cuối</w:t>
            </w:r>
          </w:p>
        </w:tc>
      </w:tr>
    </w:tbl>
    <w:p w:rsidR="004E03AB" w:rsidRDefault="00954C71" w:rsidP="004E03AB">
      <w:pPr>
        <w:spacing w:before="0" w:after="0" w:line="360" w:lineRule="auto"/>
        <w:jc w:val="center"/>
        <w:rPr>
          <w:szCs w:val="26"/>
        </w:rPr>
      </w:pPr>
      <w:r w:rsidRPr="00AB601B">
        <w:rPr>
          <w:szCs w:val="26"/>
        </w:rPr>
        <w:t>.</w:t>
      </w:r>
    </w:p>
    <w:p w:rsidR="004E03AB" w:rsidRDefault="004E03AB">
      <w:pPr>
        <w:spacing w:before="0" w:after="200" w:line="276" w:lineRule="auto"/>
        <w:rPr>
          <w:szCs w:val="26"/>
        </w:rPr>
      </w:pPr>
      <w:r>
        <w:rPr>
          <w:szCs w:val="26"/>
        </w:rPr>
        <w:br w:type="page"/>
      </w:r>
    </w:p>
    <w:p w:rsidR="004E03AB" w:rsidRPr="004E03AB" w:rsidRDefault="004E03AB" w:rsidP="004E03AB">
      <w:pPr>
        <w:spacing w:before="0" w:after="0" w:line="360" w:lineRule="auto"/>
        <w:jc w:val="center"/>
        <w:rPr>
          <w:rFonts w:eastAsiaTheme="minorHAnsi"/>
          <w:b/>
          <w:szCs w:val="26"/>
        </w:rPr>
      </w:pPr>
      <w:r w:rsidRPr="004E03AB">
        <w:rPr>
          <w:rFonts w:eastAsiaTheme="minorHAnsi"/>
          <w:b/>
          <w:szCs w:val="26"/>
        </w:rPr>
        <w:lastRenderedPageBreak/>
        <w:t xml:space="preserve"> NỘI DUNG KẾT CẤU CỦA 1 BÀI BÁO CÁO</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 xml:space="preserve">                                                                            </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 xml:space="preserve">LỜI CẢM ƠN </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 xml:space="preserve">MỤC LỤC </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 xml:space="preserve">DANH MỤC TỪ VIẾT TẮT </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 xml:space="preserve">D ANH MỤC BẢNG BIỂU </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 xml:space="preserve">PHẦN NỘI DUNG </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I. ĐẶT VẤN ĐỀ</w:t>
      </w:r>
    </w:p>
    <w:p w:rsidR="004E03AB" w:rsidRPr="004E03AB" w:rsidRDefault="004E03AB" w:rsidP="004E03AB">
      <w:pPr>
        <w:numPr>
          <w:ilvl w:val="0"/>
          <w:numId w:val="5"/>
        </w:numPr>
        <w:spacing w:before="0" w:after="0" w:line="360" w:lineRule="auto"/>
        <w:ind w:left="851"/>
        <w:contextualSpacing/>
        <w:jc w:val="both"/>
        <w:rPr>
          <w:rFonts w:eastAsiaTheme="minorHAnsi"/>
          <w:szCs w:val="26"/>
        </w:rPr>
      </w:pPr>
      <w:r w:rsidRPr="004E03AB">
        <w:rPr>
          <w:rFonts w:eastAsiaTheme="minorHAnsi"/>
          <w:szCs w:val="26"/>
        </w:rPr>
        <w:t xml:space="preserve">Thông tin chung về huyện </w:t>
      </w:r>
    </w:p>
    <w:p w:rsidR="004E03AB" w:rsidRPr="004E03AB" w:rsidRDefault="004E03AB" w:rsidP="004E03AB">
      <w:pPr>
        <w:numPr>
          <w:ilvl w:val="0"/>
          <w:numId w:val="5"/>
        </w:numPr>
        <w:spacing w:before="0" w:after="0" w:line="360" w:lineRule="auto"/>
        <w:ind w:left="851"/>
        <w:contextualSpacing/>
        <w:jc w:val="both"/>
        <w:rPr>
          <w:rFonts w:eastAsiaTheme="minorHAnsi"/>
          <w:szCs w:val="26"/>
        </w:rPr>
      </w:pPr>
      <w:r w:rsidRPr="004E03AB">
        <w:rPr>
          <w:rFonts w:eastAsiaTheme="minorHAnsi"/>
          <w:szCs w:val="26"/>
        </w:rPr>
        <w:t>Tuyến xã</w:t>
      </w:r>
    </w:p>
    <w:p w:rsidR="004E03AB" w:rsidRPr="004E03AB" w:rsidRDefault="004E03AB" w:rsidP="004E03AB">
      <w:pPr>
        <w:spacing w:before="0" w:after="0" w:line="360" w:lineRule="auto"/>
        <w:rPr>
          <w:rFonts w:eastAsiaTheme="minorHAnsi"/>
          <w:b/>
          <w:szCs w:val="26"/>
        </w:rPr>
      </w:pPr>
      <w:r w:rsidRPr="004E03AB">
        <w:rPr>
          <w:rFonts w:eastAsiaTheme="minorHAnsi"/>
          <w:b/>
          <w:szCs w:val="26"/>
        </w:rPr>
        <w:t xml:space="preserve">II. XÁC ĐỊNH VẤN ĐỀ TỒN TẠI VÀ VẤN ĐỀ ƯU TIÊN CAN  HIỆP </w:t>
      </w:r>
    </w:p>
    <w:p w:rsidR="004E03AB" w:rsidRPr="004E03AB" w:rsidRDefault="004E03AB" w:rsidP="004E03AB">
      <w:pPr>
        <w:numPr>
          <w:ilvl w:val="0"/>
          <w:numId w:val="6"/>
        </w:numPr>
        <w:spacing w:before="0" w:after="0" w:line="360" w:lineRule="auto"/>
        <w:ind w:left="851"/>
        <w:contextualSpacing/>
        <w:jc w:val="both"/>
        <w:rPr>
          <w:rFonts w:eastAsiaTheme="minorHAnsi"/>
          <w:szCs w:val="26"/>
        </w:rPr>
      </w:pPr>
      <w:r w:rsidRPr="004E03AB">
        <w:rPr>
          <w:rFonts w:eastAsiaTheme="minorHAnsi"/>
          <w:szCs w:val="26"/>
        </w:rPr>
        <w:t xml:space="preserve">Phương pháp thu thập thông tin trong xác định VĐSK nổi cộm </w:t>
      </w:r>
    </w:p>
    <w:p w:rsidR="004E03AB" w:rsidRPr="004E03AB" w:rsidRDefault="004E03AB" w:rsidP="004E03AB">
      <w:pPr>
        <w:numPr>
          <w:ilvl w:val="0"/>
          <w:numId w:val="6"/>
        </w:numPr>
        <w:spacing w:before="0" w:after="0" w:line="360" w:lineRule="auto"/>
        <w:ind w:left="851"/>
        <w:contextualSpacing/>
        <w:jc w:val="both"/>
        <w:rPr>
          <w:rFonts w:eastAsiaTheme="minorHAnsi"/>
          <w:szCs w:val="26"/>
        </w:rPr>
      </w:pPr>
      <w:r w:rsidRPr="004E03AB">
        <w:rPr>
          <w:rFonts w:eastAsiaTheme="minorHAnsi"/>
          <w:szCs w:val="26"/>
        </w:rPr>
        <w:t xml:space="preserve">Phương pháp thu thập thông tin bổ sung để phân tích vấn đề sức khoẻ ưu tiên can thiệp </w:t>
      </w:r>
    </w:p>
    <w:p w:rsidR="004E03AB" w:rsidRPr="004E03AB" w:rsidRDefault="004E03AB" w:rsidP="004E03AB">
      <w:pPr>
        <w:numPr>
          <w:ilvl w:val="0"/>
          <w:numId w:val="6"/>
        </w:numPr>
        <w:spacing w:before="0" w:after="0" w:line="360" w:lineRule="auto"/>
        <w:ind w:left="851"/>
        <w:contextualSpacing/>
        <w:jc w:val="both"/>
        <w:rPr>
          <w:rFonts w:eastAsiaTheme="minorHAnsi"/>
          <w:szCs w:val="26"/>
        </w:rPr>
      </w:pPr>
      <w:r w:rsidRPr="004E03AB">
        <w:rPr>
          <w:rFonts w:eastAsiaTheme="minorHAnsi"/>
          <w:szCs w:val="26"/>
        </w:rPr>
        <w:t>Quy trình xác định VĐSK ưu tiên</w:t>
      </w:r>
    </w:p>
    <w:p w:rsidR="004E03AB" w:rsidRPr="004E03AB" w:rsidRDefault="004E03AB" w:rsidP="004E03AB">
      <w:pPr>
        <w:numPr>
          <w:ilvl w:val="0"/>
          <w:numId w:val="6"/>
        </w:numPr>
        <w:spacing w:before="0" w:after="0" w:line="360" w:lineRule="auto"/>
        <w:ind w:left="851"/>
        <w:contextualSpacing/>
        <w:jc w:val="both"/>
        <w:rPr>
          <w:rFonts w:eastAsiaTheme="minorHAnsi"/>
          <w:szCs w:val="26"/>
        </w:rPr>
      </w:pPr>
      <w:r w:rsidRPr="004E03AB">
        <w:rPr>
          <w:rFonts w:eastAsiaTheme="minorHAnsi"/>
          <w:szCs w:val="26"/>
        </w:rPr>
        <w:t xml:space="preserve">Các vấn đề sức khoẻ nổi cộm tại </w:t>
      </w:r>
    </w:p>
    <w:p w:rsidR="004E03AB" w:rsidRPr="004E03AB" w:rsidRDefault="004E03AB" w:rsidP="004E03AB">
      <w:pPr>
        <w:numPr>
          <w:ilvl w:val="0"/>
          <w:numId w:val="6"/>
        </w:numPr>
        <w:spacing w:before="0" w:after="0" w:line="360" w:lineRule="auto"/>
        <w:ind w:left="851"/>
        <w:contextualSpacing/>
        <w:jc w:val="both"/>
        <w:rPr>
          <w:rFonts w:eastAsiaTheme="minorHAnsi"/>
          <w:szCs w:val="26"/>
        </w:rPr>
      </w:pPr>
      <w:r w:rsidRPr="004E03AB">
        <w:rPr>
          <w:rFonts w:eastAsiaTheme="minorHAnsi"/>
          <w:szCs w:val="26"/>
        </w:rPr>
        <w:t xml:space="preserve">Mô tả, phân tích các VĐSK nổi cộm tại </w:t>
      </w:r>
    </w:p>
    <w:p w:rsidR="004E03AB" w:rsidRPr="004E03AB" w:rsidRDefault="004E03AB" w:rsidP="004E03AB">
      <w:pPr>
        <w:numPr>
          <w:ilvl w:val="0"/>
          <w:numId w:val="6"/>
        </w:numPr>
        <w:spacing w:before="0" w:after="0" w:line="360" w:lineRule="auto"/>
        <w:ind w:left="851"/>
        <w:contextualSpacing/>
        <w:rPr>
          <w:rFonts w:eastAsiaTheme="minorHAnsi"/>
          <w:szCs w:val="26"/>
        </w:rPr>
      </w:pPr>
      <w:r w:rsidRPr="004E03AB">
        <w:rPr>
          <w:rFonts w:eastAsiaTheme="minorHAnsi"/>
          <w:szCs w:val="26"/>
        </w:rPr>
        <w:t>Xác định vấn đề sức khoẻ ưu tiên tại</w:t>
      </w:r>
    </w:p>
    <w:p w:rsidR="004E03AB" w:rsidRPr="004E03AB" w:rsidRDefault="004E03AB" w:rsidP="004E03AB">
      <w:pPr>
        <w:spacing w:before="0" w:after="0" w:line="360" w:lineRule="auto"/>
        <w:rPr>
          <w:rFonts w:eastAsiaTheme="minorHAnsi"/>
          <w:b/>
          <w:szCs w:val="26"/>
        </w:rPr>
      </w:pPr>
      <w:r w:rsidRPr="004E03AB">
        <w:rPr>
          <w:rFonts w:eastAsiaTheme="minorHAnsi"/>
          <w:b/>
          <w:szCs w:val="26"/>
        </w:rPr>
        <w:t xml:space="preserve">III. PHÂN TÍCH VẤN ĐỀ CAN THIỆP </w:t>
      </w:r>
    </w:p>
    <w:p w:rsidR="004E03AB" w:rsidRPr="004E03AB" w:rsidRDefault="004E03AB" w:rsidP="004E03AB">
      <w:pPr>
        <w:numPr>
          <w:ilvl w:val="0"/>
          <w:numId w:val="7"/>
        </w:numPr>
        <w:spacing w:before="0" w:after="0" w:line="360" w:lineRule="auto"/>
        <w:ind w:left="851"/>
        <w:contextualSpacing/>
        <w:jc w:val="both"/>
        <w:rPr>
          <w:rFonts w:eastAsiaTheme="minorHAnsi"/>
          <w:szCs w:val="26"/>
        </w:rPr>
      </w:pPr>
      <w:r w:rsidRPr="004E03AB">
        <w:rPr>
          <w:rFonts w:eastAsiaTheme="minorHAnsi"/>
          <w:szCs w:val="26"/>
        </w:rPr>
        <w:t>Tên vấn đề ưu tiên can thiệp</w:t>
      </w:r>
    </w:p>
    <w:p w:rsidR="004E03AB" w:rsidRPr="004E03AB" w:rsidRDefault="004E03AB" w:rsidP="004E03AB">
      <w:pPr>
        <w:numPr>
          <w:ilvl w:val="0"/>
          <w:numId w:val="7"/>
        </w:numPr>
        <w:spacing w:before="0" w:after="0" w:line="360" w:lineRule="auto"/>
        <w:ind w:left="851"/>
        <w:contextualSpacing/>
        <w:jc w:val="both"/>
        <w:rPr>
          <w:rFonts w:eastAsiaTheme="minorHAnsi"/>
          <w:szCs w:val="26"/>
        </w:rPr>
      </w:pPr>
      <w:r w:rsidRPr="004E03AB">
        <w:rPr>
          <w:rFonts w:eastAsiaTheme="minorHAnsi"/>
          <w:szCs w:val="26"/>
        </w:rPr>
        <w:t xml:space="preserve">Phân tích vấn đề ưu tiên can thiệp </w:t>
      </w:r>
    </w:p>
    <w:p w:rsidR="004E03AB" w:rsidRPr="004E03AB" w:rsidRDefault="004E03AB" w:rsidP="004E03AB">
      <w:pPr>
        <w:numPr>
          <w:ilvl w:val="0"/>
          <w:numId w:val="7"/>
        </w:numPr>
        <w:spacing w:before="0" w:after="0" w:line="360" w:lineRule="auto"/>
        <w:ind w:left="851"/>
        <w:contextualSpacing/>
        <w:jc w:val="both"/>
        <w:rPr>
          <w:rFonts w:eastAsiaTheme="minorHAnsi"/>
          <w:szCs w:val="26"/>
        </w:rPr>
      </w:pPr>
      <w:r w:rsidRPr="004E03AB">
        <w:rPr>
          <w:rFonts w:eastAsiaTheme="minorHAnsi"/>
          <w:szCs w:val="26"/>
        </w:rPr>
        <w:t>Cây vấn đề</w:t>
      </w:r>
    </w:p>
    <w:p w:rsidR="004E03AB" w:rsidRPr="004E03AB" w:rsidRDefault="004E03AB" w:rsidP="004E03AB">
      <w:pPr>
        <w:numPr>
          <w:ilvl w:val="0"/>
          <w:numId w:val="7"/>
        </w:numPr>
        <w:spacing w:before="0" w:after="0" w:line="360" w:lineRule="auto"/>
        <w:ind w:left="851"/>
        <w:contextualSpacing/>
        <w:jc w:val="both"/>
        <w:rPr>
          <w:rFonts w:eastAsiaTheme="minorHAnsi"/>
          <w:szCs w:val="26"/>
        </w:rPr>
      </w:pPr>
      <w:r w:rsidRPr="004E03AB">
        <w:rPr>
          <w:rFonts w:eastAsiaTheme="minorHAnsi"/>
          <w:szCs w:val="26"/>
        </w:rPr>
        <w:t xml:space="preserve">Nguyên nhân gốc rễ </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 xml:space="preserve">VI. MỤC TIÊU CAN THIỆP </w:t>
      </w:r>
    </w:p>
    <w:p w:rsidR="004E03AB" w:rsidRPr="004E03AB" w:rsidRDefault="004E03AB" w:rsidP="004E03AB">
      <w:pPr>
        <w:numPr>
          <w:ilvl w:val="0"/>
          <w:numId w:val="8"/>
        </w:numPr>
        <w:spacing w:before="0" w:after="0" w:line="360" w:lineRule="auto"/>
        <w:ind w:left="851"/>
        <w:contextualSpacing/>
        <w:jc w:val="both"/>
        <w:rPr>
          <w:rFonts w:eastAsiaTheme="minorHAnsi"/>
          <w:szCs w:val="26"/>
        </w:rPr>
      </w:pPr>
      <w:r w:rsidRPr="004E03AB">
        <w:rPr>
          <w:rFonts w:eastAsiaTheme="minorHAnsi"/>
          <w:szCs w:val="26"/>
        </w:rPr>
        <w:t xml:space="preserve">Mục tiêu chung </w:t>
      </w:r>
    </w:p>
    <w:p w:rsidR="004E03AB" w:rsidRPr="004E03AB" w:rsidRDefault="004E03AB" w:rsidP="004E03AB">
      <w:pPr>
        <w:numPr>
          <w:ilvl w:val="0"/>
          <w:numId w:val="8"/>
        </w:numPr>
        <w:spacing w:before="0" w:after="0" w:line="360" w:lineRule="auto"/>
        <w:ind w:left="851"/>
        <w:contextualSpacing/>
        <w:jc w:val="both"/>
        <w:rPr>
          <w:rFonts w:eastAsiaTheme="minorHAnsi"/>
          <w:szCs w:val="26"/>
        </w:rPr>
      </w:pPr>
      <w:r w:rsidRPr="004E03AB">
        <w:rPr>
          <w:rFonts w:eastAsiaTheme="minorHAnsi"/>
          <w:szCs w:val="26"/>
        </w:rPr>
        <w:t xml:space="preserve">Mục tiêu cụ thể </w:t>
      </w:r>
    </w:p>
    <w:p w:rsidR="004E03AB" w:rsidRPr="004E03AB" w:rsidRDefault="004E03AB" w:rsidP="004E03AB">
      <w:pPr>
        <w:numPr>
          <w:ilvl w:val="0"/>
          <w:numId w:val="8"/>
        </w:numPr>
        <w:spacing w:before="0" w:after="0" w:line="360" w:lineRule="auto"/>
        <w:ind w:left="851"/>
        <w:contextualSpacing/>
        <w:jc w:val="both"/>
        <w:rPr>
          <w:rFonts w:eastAsiaTheme="minorHAnsi"/>
          <w:szCs w:val="26"/>
        </w:rPr>
      </w:pPr>
      <w:r w:rsidRPr="004E03AB">
        <w:rPr>
          <w:rFonts w:eastAsiaTheme="minorHAnsi"/>
          <w:szCs w:val="26"/>
        </w:rPr>
        <w:t>Thời gian, địa điểm can thiệp</w:t>
      </w:r>
    </w:p>
    <w:p w:rsidR="004E03AB" w:rsidRPr="004E03AB" w:rsidRDefault="004E03AB" w:rsidP="004E03AB">
      <w:pPr>
        <w:numPr>
          <w:ilvl w:val="0"/>
          <w:numId w:val="8"/>
        </w:numPr>
        <w:spacing w:before="0" w:after="0" w:line="360" w:lineRule="auto"/>
        <w:ind w:left="851"/>
        <w:contextualSpacing/>
        <w:jc w:val="both"/>
        <w:rPr>
          <w:rFonts w:eastAsiaTheme="minorHAnsi"/>
          <w:szCs w:val="26"/>
        </w:rPr>
      </w:pPr>
      <w:r w:rsidRPr="004E03AB">
        <w:rPr>
          <w:rFonts w:eastAsiaTheme="minorHAnsi"/>
          <w:szCs w:val="26"/>
        </w:rPr>
        <w:t xml:space="preserve">Xác định giải pháp can thiệp </w:t>
      </w:r>
    </w:p>
    <w:p w:rsidR="004E03AB" w:rsidRPr="004E03AB" w:rsidRDefault="004E03AB" w:rsidP="004E03AB">
      <w:pPr>
        <w:spacing w:before="0" w:after="0" w:line="360" w:lineRule="auto"/>
        <w:rPr>
          <w:rFonts w:eastAsiaTheme="minorHAnsi"/>
          <w:b/>
          <w:szCs w:val="26"/>
        </w:rPr>
      </w:pPr>
      <w:r w:rsidRPr="004E03AB">
        <w:rPr>
          <w:rFonts w:eastAsiaTheme="minorHAnsi"/>
          <w:b/>
          <w:szCs w:val="26"/>
        </w:rPr>
        <w:t xml:space="preserve">V. KẾ HOẠCH HÀNH ĐỘNG </w:t>
      </w:r>
    </w:p>
    <w:p w:rsidR="004E03AB" w:rsidRPr="004E03AB" w:rsidRDefault="004E03AB" w:rsidP="004E03AB">
      <w:pPr>
        <w:numPr>
          <w:ilvl w:val="0"/>
          <w:numId w:val="9"/>
        </w:numPr>
        <w:spacing w:before="0" w:after="0" w:line="360" w:lineRule="auto"/>
        <w:ind w:left="851"/>
        <w:contextualSpacing/>
        <w:jc w:val="both"/>
        <w:rPr>
          <w:rFonts w:eastAsiaTheme="minorHAnsi"/>
          <w:szCs w:val="26"/>
        </w:rPr>
      </w:pPr>
      <w:r w:rsidRPr="004E03AB">
        <w:rPr>
          <w:rFonts w:eastAsiaTheme="minorHAnsi"/>
          <w:szCs w:val="26"/>
        </w:rPr>
        <w:t>Bảng kế hoạch hành động</w:t>
      </w:r>
    </w:p>
    <w:p w:rsidR="004E03AB" w:rsidRPr="004E03AB" w:rsidRDefault="004E03AB" w:rsidP="004E03AB">
      <w:pPr>
        <w:numPr>
          <w:ilvl w:val="0"/>
          <w:numId w:val="9"/>
        </w:numPr>
        <w:spacing w:before="0" w:after="0" w:line="360" w:lineRule="auto"/>
        <w:ind w:left="851"/>
        <w:contextualSpacing/>
        <w:jc w:val="both"/>
        <w:rPr>
          <w:rFonts w:eastAsiaTheme="minorHAnsi"/>
          <w:szCs w:val="26"/>
        </w:rPr>
      </w:pPr>
      <w:r w:rsidRPr="004E03AB">
        <w:rPr>
          <w:rFonts w:eastAsiaTheme="minorHAnsi"/>
          <w:szCs w:val="26"/>
        </w:rPr>
        <w:t xml:space="preserve">Kế hoạch hành động theo thời gian </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 xml:space="preserve">VI. DỰ TRÙ KINH PHÍ: </w:t>
      </w:r>
      <w:r w:rsidRPr="004E03AB">
        <w:rPr>
          <w:rFonts w:eastAsiaTheme="minorHAnsi"/>
          <w:szCs w:val="26"/>
        </w:rPr>
        <w:t>Tổng chi phí dự kiến triển khai can thiệp</w:t>
      </w:r>
      <w:r w:rsidRPr="004E03AB">
        <w:rPr>
          <w:rFonts w:eastAsiaTheme="minorHAnsi"/>
          <w:b/>
          <w:szCs w:val="26"/>
        </w:rPr>
        <w:t xml:space="preserve"> </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lastRenderedPageBreak/>
        <w:t>VII. KẾ HOẠCH GIÁM SÁT</w:t>
      </w:r>
    </w:p>
    <w:p w:rsidR="004E03AB" w:rsidRPr="004E03AB" w:rsidRDefault="004E03AB" w:rsidP="004E03AB">
      <w:pPr>
        <w:numPr>
          <w:ilvl w:val="0"/>
          <w:numId w:val="10"/>
        </w:numPr>
        <w:spacing w:before="0" w:after="0" w:line="360" w:lineRule="auto"/>
        <w:ind w:left="851"/>
        <w:contextualSpacing/>
        <w:jc w:val="both"/>
        <w:rPr>
          <w:rFonts w:eastAsiaTheme="minorHAnsi"/>
          <w:szCs w:val="26"/>
        </w:rPr>
      </w:pPr>
      <w:r w:rsidRPr="004E03AB">
        <w:rPr>
          <w:rFonts w:eastAsiaTheme="minorHAnsi"/>
          <w:szCs w:val="26"/>
        </w:rPr>
        <w:t xml:space="preserve">Tên kế hoạch </w:t>
      </w:r>
    </w:p>
    <w:p w:rsidR="004E03AB" w:rsidRPr="004E03AB" w:rsidRDefault="004E03AB" w:rsidP="004E03AB">
      <w:pPr>
        <w:numPr>
          <w:ilvl w:val="0"/>
          <w:numId w:val="10"/>
        </w:numPr>
        <w:spacing w:before="0" w:after="0" w:line="360" w:lineRule="auto"/>
        <w:ind w:left="851"/>
        <w:contextualSpacing/>
        <w:jc w:val="both"/>
        <w:rPr>
          <w:rFonts w:eastAsiaTheme="minorHAnsi"/>
          <w:szCs w:val="26"/>
        </w:rPr>
      </w:pPr>
      <w:r w:rsidRPr="004E03AB">
        <w:rPr>
          <w:rFonts w:eastAsiaTheme="minorHAnsi"/>
          <w:szCs w:val="26"/>
        </w:rPr>
        <w:t xml:space="preserve">Mục tiêu giám sát </w:t>
      </w:r>
    </w:p>
    <w:p w:rsidR="004E03AB" w:rsidRPr="004E03AB" w:rsidRDefault="004E03AB" w:rsidP="004E03AB">
      <w:pPr>
        <w:numPr>
          <w:ilvl w:val="0"/>
          <w:numId w:val="10"/>
        </w:numPr>
        <w:spacing w:before="0" w:after="0" w:line="360" w:lineRule="auto"/>
        <w:ind w:left="851"/>
        <w:contextualSpacing/>
        <w:jc w:val="both"/>
        <w:rPr>
          <w:rFonts w:eastAsiaTheme="minorHAnsi"/>
          <w:szCs w:val="26"/>
        </w:rPr>
      </w:pPr>
      <w:r w:rsidRPr="004E03AB">
        <w:rPr>
          <w:rFonts w:eastAsiaTheme="minorHAnsi"/>
          <w:szCs w:val="26"/>
        </w:rPr>
        <w:t xml:space="preserve">Địa điểm giám sát </w:t>
      </w:r>
    </w:p>
    <w:p w:rsidR="004E03AB" w:rsidRPr="004E03AB" w:rsidRDefault="004E03AB" w:rsidP="004E03AB">
      <w:pPr>
        <w:numPr>
          <w:ilvl w:val="0"/>
          <w:numId w:val="10"/>
        </w:numPr>
        <w:spacing w:before="0" w:after="0" w:line="360" w:lineRule="auto"/>
        <w:ind w:left="851"/>
        <w:contextualSpacing/>
        <w:jc w:val="both"/>
        <w:rPr>
          <w:rFonts w:eastAsiaTheme="minorHAnsi"/>
          <w:szCs w:val="26"/>
        </w:rPr>
      </w:pPr>
      <w:r w:rsidRPr="004E03AB">
        <w:rPr>
          <w:rFonts w:eastAsiaTheme="minorHAnsi"/>
          <w:szCs w:val="26"/>
        </w:rPr>
        <w:t xml:space="preserve">Thời gian giám sát </w:t>
      </w:r>
    </w:p>
    <w:p w:rsidR="004E03AB" w:rsidRPr="004E03AB" w:rsidRDefault="004E03AB" w:rsidP="004E03AB">
      <w:pPr>
        <w:numPr>
          <w:ilvl w:val="0"/>
          <w:numId w:val="10"/>
        </w:numPr>
        <w:spacing w:before="0" w:after="0" w:line="360" w:lineRule="auto"/>
        <w:ind w:left="851"/>
        <w:contextualSpacing/>
        <w:jc w:val="both"/>
        <w:rPr>
          <w:rFonts w:eastAsiaTheme="minorHAnsi"/>
          <w:szCs w:val="26"/>
        </w:rPr>
      </w:pPr>
      <w:r w:rsidRPr="004E03AB">
        <w:rPr>
          <w:rFonts w:eastAsiaTheme="minorHAnsi"/>
          <w:szCs w:val="26"/>
        </w:rPr>
        <w:t xml:space="preserve">Sơ đồ giám sát chương trình can thiệp </w:t>
      </w:r>
    </w:p>
    <w:p w:rsidR="004E03AB" w:rsidRPr="004E03AB" w:rsidRDefault="004E03AB" w:rsidP="004E03AB">
      <w:pPr>
        <w:numPr>
          <w:ilvl w:val="0"/>
          <w:numId w:val="10"/>
        </w:numPr>
        <w:spacing w:before="0" w:after="0" w:line="360" w:lineRule="auto"/>
        <w:ind w:left="851"/>
        <w:contextualSpacing/>
        <w:jc w:val="both"/>
        <w:rPr>
          <w:rFonts w:eastAsiaTheme="minorHAnsi"/>
          <w:szCs w:val="26"/>
        </w:rPr>
      </w:pPr>
      <w:r w:rsidRPr="004E03AB">
        <w:rPr>
          <w:rFonts w:eastAsiaTheme="minorHAnsi"/>
          <w:szCs w:val="26"/>
        </w:rPr>
        <w:t xml:space="preserve">Chức năng, nhiệm vụ của các bên liên quan </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 xml:space="preserve">VII. KẾ HOẠCH  HEO DÕI, ĐÁNH GIÁ </w:t>
      </w:r>
    </w:p>
    <w:p w:rsidR="004E03AB" w:rsidRPr="004E03AB" w:rsidRDefault="004E03AB" w:rsidP="004E03AB">
      <w:pPr>
        <w:numPr>
          <w:ilvl w:val="0"/>
          <w:numId w:val="11"/>
        </w:numPr>
        <w:spacing w:before="0" w:after="0" w:line="360" w:lineRule="auto"/>
        <w:ind w:left="851"/>
        <w:contextualSpacing/>
        <w:jc w:val="both"/>
        <w:rPr>
          <w:rFonts w:eastAsiaTheme="minorHAnsi"/>
          <w:szCs w:val="26"/>
        </w:rPr>
      </w:pPr>
      <w:r w:rsidRPr="004E03AB">
        <w:rPr>
          <w:rFonts w:eastAsiaTheme="minorHAnsi"/>
          <w:szCs w:val="26"/>
        </w:rPr>
        <w:t xml:space="preserve">Tên kế hoạch theo dõi, đánh giá </w:t>
      </w:r>
    </w:p>
    <w:p w:rsidR="004E03AB" w:rsidRPr="004E03AB" w:rsidRDefault="004E03AB" w:rsidP="004E03AB">
      <w:pPr>
        <w:numPr>
          <w:ilvl w:val="0"/>
          <w:numId w:val="11"/>
        </w:numPr>
        <w:spacing w:before="0" w:after="0" w:line="360" w:lineRule="auto"/>
        <w:ind w:left="851"/>
        <w:contextualSpacing/>
        <w:jc w:val="both"/>
        <w:rPr>
          <w:rFonts w:eastAsiaTheme="minorHAnsi"/>
          <w:szCs w:val="26"/>
        </w:rPr>
      </w:pPr>
      <w:r w:rsidRPr="004E03AB">
        <w:rPr>
          <w:rFonts w:eastAsiaTheme="minorHAnsi"/>
          <w:szCs w:val="26"/>
        </w:rPr>
        <w:t>Mục tiêu đánh giá 3. Phương pháp đánh giá</w:t>
      </w:r>
    </w:p>
    <w:p w:rsidR="004E03AB" w:rsidRPr="004E03AB" w:rsidRDefault="004E03AB" w:rsidP="004E03AB">
      <w:pPr>
        <w:numPr>
          <w:ilvl w:val="0"/>
          <w:numId w:val="11"/>
        </w:numPr>
        <w:spacing w:before="0" w:after="0" w:line="360" w:lineRule="auto"/>
        <w:ind w:left="851"/>
        <w:contextualSpacing/>
        <w:rPr>
          <w:rFonts w:eastAsiaTheme="minorHAnsi"/>
          <w:szCs w:val="26"/>
        </w:rPr>
      </w:pPr>
      <w:r w:rsidRPr="004E03AB">
        <w:rPr>
          <w:rFonts w:eastAsiaTheme="minorHAnsi"/>
          <w:szCs w:val="26"/>
        </w:rPr>
        <w:t>Các chỉ số theo dõi đánh giá</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VIII. KẾT LUẬN</w:t>
      </w:r>
    </w:p>
    <w:p w:rsidR="004E03AB" w:rsidRPr="004E03AB" w:rsidRDefault="004E03AB" w:rsidP="004E03AB">
      <w:pPr>
        <w:numPr>
          <w:ilvl w:val="0"/>
          <w:numId w:val="12"/>
        </w:numPr>
        <w:spacing w:before="0" w:after="0" w:line="360" w:lineRule="auto"/>
        <w:ind w:left="851"/>
        <w:contextualSpacing/>
        <w:jc w:val="both"/>
        <w:rPr>
          <w:rFonts w:eastAsiaTheme="minorHAnsi"/>
          <w:szCs w:val="26"/>
        </w:rPr>
      </w:pPr>
      <w:r w:rsidRPr="004E03AB">
        <w:rPr>
          <w:rFonts w:eastAsiaTheme="minorHAnsi"/>
          <w:szCs w:val="26"/>
        </w:rPr>
        <w:t xml:space="preserve">Kết quả thu được </w:t>
      </w:r>
    </w:p>
    <w:p w:rsidR="004E03AB" w:rsidRPr="004E03AB" w:rsidRDefault="004E03AB" w:rsidP="004E03AB">
      <w:pPr>
        <w:numPr>
          <w:ilvl w:val="0"/>
          <w:numId w:val="12"/>
        </w:numPr>
        <w:spacing w:before="0" w:after="0" w:line="360" w:lineRule="auto"/>
        <w:ind w:left="851"/>
        <w:contextualSpacing/>
        <w:jc w:val="both"/>
        <w:rPr>
          <w:rFonts w:eastAsiaTheme="minorHAnsi"/>
          <w:szCs w:val="26"/>
        </w:rPr>
      </w:pPr>
      <w:r w:rsidRPr="004E03AB">
        <w:rPr>
          <w:rFonts w:eastAsiaTheme="minorHAnsi"/>
          <w:szCs w:val="26"/>
        </w:rPr>
        <w:t xml:space="preserve">Bài học kinh nghiệm </w:t>
      </w:r>
    </w:p>
    <w:p w:rsidR="004E03AB" w:rsidRPr="004E03AB" w:rsidRDefault="004E03AB" w:rsidP="004E03AB">
      <w:pPr>
        <w:numPr>
          <w:ilvl w:val="0"/>
          <w:numId w:val="12"/>
        </w:numPr>
        <w:spacing w:before="0" w:after="0" w:line="360" w:lineRule="auto"/>
        <w:ind w:left="851"/>
        <w:contextualSpacing/>
        <w:jc w:val="both"/>
        <w:rPr>
          <w:rFonts w:eastAsiaTheme="minorHAnsi"/>
          <w:szCs w:val="26"/>
        </w:rPr>
      </w:pPr>
      <w:r w:rsidRPr="004E03AB">
        <w:rPr>
          <w:rFonts w:eastAsiaTheme="minorHAnsi"/>
          <w:szCs w:val="26"/>
        </w:rPr>
        <w:t>Khuyến nghị hoạt động thực địa</w:t>
      </w:r>
    </w:p>
    <w:p w:rsidR="004E03AB" w:rsidRPr="004E03AB" w:rsidRDefault="004E03AB" w:rsidP="004E03AB">
      <w:pPr>
        <w:spacing w:before="0" w:after="0" w:line="360" w:lineRule="auto"/>
        <w:jc w:val="both"/>
        <w:rPr>
          <w:rFonts w:eastAsiaTheme="minorHAnsi"/>
          <w:b/>
          <w:szCs w:val="26"/>
        </w:rPr>
      </w:pPr>
      <w:r w:rsidRPr="004E03AB">
        <w:rPr>
          <w:rFonts w:eastAsiaTheme="minorHAnsi"/>
          <w:b/>
          <w:szCs w:val="26"/>
        </w:rPr>
        <w:t xml:space="preserve"> IX. TÀI LIỆU THAM KHẢO PHỤ LỤC </w:t>
      </w:r>
    </w:p>
    <w:p w:rsidR="004E03AB" w:rsidRPr="004E03AB" w:rsidRDefault="004E03AB" w:rsidP="004E03AB">
      <w:pPr>
        <w:spacing w:before="0" w:after="0" w:line="360" w:lineRule="auto"/>
        <w:rPr>
          <w:rFonts w:eastAsiaTheme="minorHAnsi"/>
          <w:szCs w:val="26"/>
        </w:rPr>
      </w:pPr>
      <w:r w:rsidRPr="004E03AB">
        <w:rPr>
          <w:rFonts w:eastAsiaTheme="minorHAnsi"/>
          <w:szCs w:val="26"/>
        </w:rPr>
        <w:t xml:space="preserve"> </w:t>
      </w:r>
    </w:p>
    <w:p w:rsidR="004E03AB" w:rsidRPr="004E03AB" w:rsidRDefault="004E03AB" w:rsidP="004E03AB">
      <w:pPr>
        <w:spacing w:before="0" w:after="0" w:line="360" w:lineRule="auto"/>
        <w:jc w:val="center"/>
        <w:rPr>
          <w:rFonts w:eastAsiaTheme="minorHAnsi"/>
          <w:b/>
          <w:szCs w:val="26"/>
        </w:rPr>
      </w:pPr>
      <w:r w:rsidRPr="004E03AB">
        <w:rPr>
          <w:rFonts w:eastAsiaTheme="minorHAnsi"/>
          <w:b/>
          <w:szCs w:val="26"/>
        </w:rPr>
        <w:t>PHẦN NHẬN XÉ  ĐÁNH GIÁ</w:t>
      </w:r>
    </w:p>
    <w:p w:rsidR="004E03AB" w:rsidRPr="004E03AB" w:rsidRDefault="004E03AB" w:rsidP="004E03AB">
      <w:pPr>
        <w:spacing w:before="0" w:after="0" w:line="360" w:lineRule="auto"/>
        <w:jc w:val="both"/>
        <w:rPr>
          <w:rFonts w:eastAsiaTheme="minorHAnsi"/>
          <w:b/>
          <w:szCs w:val="26"/>
        </w:rPr>
      </w:pPr>
      <w:r w:rsidRPr="004E03AB">
        <w:rPr>
          <w:rFonts w:eastAsiaTheme="minorHAnsi"/>
          <w:szCs w:val="26"/>
        </w:rPr>
        <w:t xml:space="preserve"> </w:t>
      </w:r>
    </w:p>
    <w:p w:rsidR="004E03AB" w:rsidRPr="004E03AB" w:rsidRDefault="004E03AB" w:rsidP="004E03AB">
      <w:pPr>
        <w:numPr>
          <w:ilvl w:val="0"/>
          <w:numId w:val="4"/>
        </w:numPr>
        <w:spacing w:before="0" w:after="0" w:line="360" w:lineRule="auto"/>
        <w:contextualSpacing/>
        <w:jc w:val="both"/>
        <w:rPr>
          <w:rFonts w:eastAsiaTheme="minorHAnsi"/>
          <w:b/>
          <w:szCs w:val="26"/>
        </w:rPr>
      </w:pPr>
      <w:r w:rsidRPr="004E03AB">
        <w:rPr>
          <w:rFonts w:eastAsiaTheme="minorHAnsi"/>
          <w:b/>
          <w:szCs w:val="26"/>
        </w:rPr>
        <w:t>NHẬN XÉ , ĐÁNH GIÁ ĐỊA PHƯƠNG THỰC ĐỊA (Ký tên, đóng dấu)</w:t>
      </w:r>
    </w:p>
    <w:p w:rsidR="004E03AB" w:rsidRPr="004E03AB" w:rsidRDefault="004E03AB" w:rsidP="004E03AB">
      <w:pPr>
        <w:numPr>
          <w:ilvl w:val="0"/>
          <w:numId w:val="4"/>
        </w:numPr>
        <w:spacing w:before="0" w:after="0" w:line="360" w:lineRule="auto"/>
        <w:contextualSpacing/>
        <w:jc w:val="both"/>
        <w:rPr>
          <w:rFonts w:eastAsiaTheme="minorHAnsi"/>
          <w:b/>
          <w:szCs w:val="26"/>
        </w:rPr>
      </w:pPr>
      <w:r w:rsidRPr="004E03AB">
        <w:rPr>
          <w:rFonts w:eastAsiaTheme="minorHAnsi"/>
          <w:b/>
          <w:szCs w:val="26"/>
        </w:rPr>
        <w:t xml:space="preserve"> II. NHẬN XÉ , ĐÁNH GIÁ GIÁO  VIÊN HƯỚNG DẪN</w:t>
      </w:r>
    </w:p>
    <w:p w:rsidR="00954C71" w:rsidRPr="00AB601B" w:rsidRDefault="00954C71" w:rsidP="00954C71">
      <w:pPr>
        <w:spacing w:after="0"/>
        <w:ind w:firstLine="720"/>
        <w:jc w:val="both"/>
        <w:rPr>
          <w:szCs w:val="26"/>
        </w:rPr>
      </w:pPr>
    </w:p>
    <w:p w:rsidR="004E03AB" w:rsidRDefault="004E03AB">
      <w:pPr>
        <w:spacing w:before="0" w:after="200" w:line="276" w:lineRule="auto"/>
        <w:rPr>
          <w:b/>
          <w:szCs w:val="26"/>
        </w:rPr>
      </w:pPr>
      <w:r>
        <w:rPr>
          <w:b/>
          <w:szCs w:val="26"/>
        </w:rPr>
        <w:br w:type="page"/>
      </w:r>
    </w:p>
    <w:p w:rsidR="00AE4E4B" w:rsidRPr="00AE4E4B" w:rsidRDefault="00954C71" w:rsidP="00AE4E4B">
      <w:pPr>
        <w:pStyle w:val="BodyText"/>
        <w:spacing w:line="360" w:lineRule="auto"/>
        <w:ind w:firstLine="720"/>
        <w:jc w:val="both"/>
        <w:rPr>
          <w:rFonts w:eastAsia="Times New Roman"/>
          <w:b/>
          <w:iCs/>
          <w:color w:val="000000"/>
          <w:szCs w:val="26"/>
        </w:rPr>
      </w:pPr>
      <w:r w:rsidRPr="00AB601B">
        <w:rPr>
          <w:b/>
          <w:szCs w:val="26"/>
        </w:rPr>
        <w:lastRenderedPageBreak/>
        <w:tab/>
      </w:r>
      <w:r w:rsidR="00AE4E4B" w:rsidRPr="00AE4E4B">
        <w:rPr>
          <w:rFonts w:eastAsia="Times New Roman"/>
          <w:b/>
          <w:iCs/>
          <w:color w:val="000000"/>
          <w:szCs w:val="26"/>
        </w:rPr>
        <w:t>Các phụ lục</w:t>
      </w:r>
    </w:p>
    <w:p w:rsidR="00AE4E4B" w:rsidRPr="00AE4E4B" w:rsidRDefault="00AE4E4B" w:rsidP="00AE4E4B">
      <w:pPr>
        <w:spacing w:before="0" w:after="0" w:line="360" w:lineRule="auto"/>
        <w:jc w:val="center"/>
        <w:rPr>
          <w:rFonts w:eastAsia="Times New Roman"/>
          <w:b/>
          <w:szCs w:val="26"/>
        </w:rPr>
      </w:pPr>
      <w:r w:rsidRPr="00AE4E4B">
        <w:rPr>
          <w:rFonts w:eastAsia="Times New Roman"/>
          <w:b/>
          <w:szCs w:val="26"/>
        </w:rPr>
        <w:t>Ý KIẾN NHẬN XÉT CỦA ĐƠN VỊ THỰC TẬP</w:t>
      </w:r>
    </w:p>
    <w:p w:rsidR="00AE4E4B" w:rsidRPr="00AE4E4B" w:rsidRDefault="00AE4E4B" w:rsidP="00AE4E4B">
      <w:pPr>
        <w:spacing w:before="0" w:after="0" w:line="360" w:lineRule="auto"/>
        <w:rPr>
          <w:rFonts w:eastAsia="Times New Roman"/>
          <w:szCs w:val="26"/>
        </w:rPr>
      </w:pPr>
      <w:r w:rsidRPr="00AE4E4B">
        <w:rPr>
          <w:rFonts w:eastAsia="Times New Roman"/>
          <w:szCs w:val="26"/>
        </w:rPr>
        <w:t>Đơn vị:…………………………………………………………………………………..</w:t>
      </w:r>
    </w:p>
    <w:p w:rsidR="00AE4E4B" w:rsidRPr="00AE4E4B" w:rsidRDefault="00AE4E4B" w:rsidP="00AE4E4B">
      <w:pPr>
        <w:spacing w:before="0" w:after="0" w:line="360" w:lineRule="auto"/>
        <w:rPr>
          <w:rFonts w:eastAsia="Times New Roman"/>
          <w:szCs w:val="26"/>
        </w:rPr>
      </w:pPr>
      <w:r w:rsidRPr="00AE4E4B">
        <w:rPr>
          <w:rFonts w:eastAsia="Times New Roman"/>
          <w:szCs w:val="26"/>
        </w:rPr>
        <w:t>Tiếp nhận sinh viên:……………………………………………………………………</w:t>
      </w:r>
    </w:p>
    <w:p w:rsidR="00AE4E4B" w:rsidRPr="00AE4E4B" w:rsidRDefault="00AE4E4B" w:rsidP="00AE4E4B">
      <w:pPr>
        <w:spacing w:before="0" w:after="0" w:line="360" w:lineRule="auto"/>
        <w:rPr>
          <w:rFonts w:eastAsia="Times New Roman"/>
          <w:szCs w:val="26"/>
        </w:rPr>
      </w:pPr>
      <w:r w:rsidRPr="00AE4E4B">
        <w:rPr>
          <w:rFonts w:eastAsia="Times New Roman"/>
          <w:szCs w:val="26"/>
        </w:rPr>
        <w:t xml:space="preserve">Lớp:………………………Khoa: </w:t>
      </w:r>
      <w:r>
        <w:rPr>
          <w:rFonts w:eastAsia="Times New Roman"/>
          <w:szCs w:val="26"/>
        </w:rPr>
        <w:t>Y</w:t>
      </w:r>
      <w:r w:rsidRPr="00AE4E4B">
        <w:rPr>
          <w:rFonts w:eastAsia="Times New Roman"/>
          <w:szCs w:val="26"/>
        </w:rPr>
        <w:t xml:space="preserve">, Trường Đại học </w:t>
      </w:r>
      <w:r>
        <w:rPr>
          <w:rFonts w:eastAsia="Times New Roman"/>
          <w:szCs w:val="26"/>
        </w:rPr>
        <w:t>Quang Trung</w:t>
      </w:r>
    </w:p>
    <w:p w:rsidR="00AE4E4B" w:rsidRPr="00AE4E4B" w:rsidRDefault="00AE4E4B" w:rsidP="00AE4E4B">
      <w:pPr>
        <w:spacing w:before="0" w:after="0" w:line="360" w:lineRule="auto"/>
        <w:rPr>
          <w:rFonts w:eastAsia="Times New Roman"/>
          <w:szCs w:val="26"/>
        </w:rPr>
      </w:pPr>
      <w:r w:rsidRPr="00AE4E4B">
        <w:rPr>
          <w:rFonts w:eastAsia="Times New Roman"/>
          <w:szCs w:val="26"/>
        </w:rPr>
        <w:t>Thực tập tốt nghiệp tại đơn vị:….tuần; Từ ….tháng …năm… đến…tháng….năm…</w:t>
      </w:r>
    </w:p>
    <w:p w:rsidR="00AE4E4B" w:rsidRPr="00AE4E4B" w:rsidRDefault="00AE4E4B" w:rsidP="00AE4E4B">
      <w:pPr>
        <w:spacing w:before="0" w:after="0" w:line="360" w:lineRule="auto"/>
        <w:rPr>
          <w:rFonts w:eastAsia="Times New Roman"/>
          <w:szCs w:val="26"/>
        </w:rPr>
      </w:pPr>
      <w:r w:rsidRPr="00AE4E4B">
        <w:rPr>
          <w:rFonts w:eastAsia="Times New Roman"/>
          <w:szCs w:val="26"/>
        </w:rPr>
        <w:t>Đơn vị nhận xét quá trình thực tập của sinh viên:…………………………………….</w:t>
      </w:r>
    </w:p>
    <w:p w:rsidR="00AE4E4B" w:rsidRPr="00AE4E4B" w:rsidRDefault="00AE4E4B" w:rsidP="00AE4E4B">
      <w:pPr>
        <w:spacing w:before="0" w:after="0" w:line="360" w:lineRule="auto"/>
        <w:rPr>
          <w:rFonts w:eastAsia="Times New Roman"/>
          <w:szCs w:val="26"/>
        </w:rPr>
      </w:pPr>
      <w:r w:rsidRPr="00AE4E4B">
        <w:rPr>
          <w:rFonts w:eastAsia="Times New Roman"/>
          <w:szCs w:val="26"/>
        </w:rPr>
        <w:t>Viết báo cáo chuyên đề:</w:t>
      </w:r>
    </w:p>
    <w:p w:rsidR="00AE4E4B" w:rsidRPr="00AE4E4B" w:rsidRDefault="00AE4E4B" w:rsidP="00AE4E4B">
      <w:pPr>
        <w:spacing w:before="0" w:after="0" w:line="360" w:lineRule="auto"/>
        <w:rPr>
          <w:rFonts w:eastAsia="Times New Roman"/>
          <w:szCs w:val="26"/>
        </w:rPr>
      </w:pPr>
      <w:r w:rsidRPr="00AE4E4B">
        <w:rPr>
          <w:rFonts w:eastAsia="Times New Roman"/>
          <w:szCs w:val="26"/>
        </w:rPr>
        <w:t>……………………………………………………………………………………………………………………………………………………………………………………</w:t>
      </w:r>
    </w:p>
    <w:p w:rsidR="00AE4E4B" w:rsidRPr="00AE4E4B" w:rsidRDefault="00AE4E4B" w:rsidP="00AE4E4B">
      <w:pPr>
        <w:spacing w:before="0" w:after="0" w:line="360" w:lineRule="auto"/>
        <w:rPr>
          <w:rFonts w:eastAsia="Times New Roman"/>
          <w:szCs w:val="26"/>
        </w:rPr>
      </w:pPr>
      <w:r w:rsidRPr="00AE4E4B">
        <w:rPr>
          <w:rFonts w:eastAsia="Times New Roman"/>
          <w:szCs w:val="26"/>
        </w:rPr>
        <w:t>Cụ thể như sau:</w:t>
      </w:r>
    </w:p>
    <w:p w:rsidR="00AE4E4B" w:rsidRPr="00AE4E4B" w:rsidRDefault="00AE4E4B" w:rsidP="00AE4E4B">
      <w:pPr>
        <w:numPr>
          <w:ilvl w:val="0"/>
          <w:numId w:val="3"/>
        </w:numPr>
        <w:spacing w:before="0" w:after="0" w:line="360" w:lineRule="auto"/>
        <w:contextualSpacing/>
        <w:rPr>
          <w:rFonts w:eastAsia="Times New Roman"/>
          <w:szCs w:val="26"/>
        </w:rPr>
      </w:pPr>
      <w:r w:rsidRPr="00AE4E4B">
        <w:rPr>
          <w:rFonts w:eastAsia="Times New Roman"/>
          <w:szCs w:val="26"/>
        </w:rPr>
        <w:t>Về ý thức tổ chức kỷ luật: (2 điểm)</w:t>
      </w:r>
    </w:p>
    <w:p w:rsidR="00AE4E4B" w:rsidRPr="00AE4E4B" w:rsidRDefault="00AE4E4B" w:rsidP="00AE4E4B">
      <w:pPr>
        <w:spacing w:before="0" w:after="0" w:line="360" w:lineRule="auto"/>
        <w:contextualSpacing/>
        <w:rPr>
          <w:rFonts w:eastAsia="Times New Roman"/>
          <w:szCs w:val="26"/>
        </w:rPr>
      </w:pPr>
      <w:r w:rsidRPr="00AE4E4B">
        <w:rPr>
          <w:rFonts w:eastAsia="Times New Roman"/>
          <w:szCs w:val="26"/>
        </w:rPr>
        <w:t>…………………………………………………………………………………………………………………………………………………………………….</w:t>
      </w:r>
    </w:p>
    <w:p w:rsidR="00AE4E4B" w:rsidRPr="00AE4E4B" w:rsidRDefault="00AE4E4B" w:rsidP="00AE4E4B">
      <w:pPr>
        <w:numPr>
          <w:ilvl w:val="0"/>
          <w:numId w:val="3"/>
        </w:numPr>
        <w:spacing w:before="0" w:after="0" w:line="360" w:lineRule="auto"/>
        <w:contextualSpacing/>
        <w:rPr>
          <w:rFonts w:eastAsia="Times New Roman"/>
          <w:szCs w:val="26"/>
        </w:rPr>
      </w:pPr>
      <w:r w:rsidRPr="00AE4E4B">
        <w:rPr>
          <w:rFonts w:eastAsia="Times New Roman"/>
          <w:szCs w:val="26"/>
        </w:rPr>
        <w:t>Về tính chủ động trong nghiêm cứu, học hỏi  (1 điểm)</w:t>
      </w:r>
    </w:p>
    <w:p w:rsidR="00AE4E4B" w:rsidRPr="00AE4E4B" w:rsidRDefault="00AE4E4B" w:rsidP="00AE4E4B">
      <w:pPr>
        <w:spacing w:before="0" w:after="0" w:line="360" w:lineRule="auto"/>
        <w:contextualSpacing/>
        <w:rPr>
          <w:rFonts w:eastAsia="Times New Roman"/>
          <w:szCs w:val="26"/>
        </w:rPr>
      </w:pPr>
      <w:r w:rsidRPr="00AE4E4B">
        <w:rPr>
          <w:rFonts w:eastAsia="Times New Roman"/>
          <w:szCs w:val="26"/>
        </w:rPr>
        <w:t>..............................................................................................................................................................................................................................................................</w:t>
      </w:r>
    </w:p>
    <w:p w:rsidR="00AE4E4B" w:rsidRPr="00AE4E4B" w:rsidRDefault="00AE4E4B" w:rsidP="00AE4E4B">
      <w:pPr>
        <w:numPr>
          <w:ilvl w:val="0"/>
          <w:numId w:val="3"/>
        </w:numPr>
        <w:spacing w:before="0" w:after="0" w:line="360" w:lineRule="auto"/>
        <w:contextualSpacing/>
        <w:rPr>
          <w:rFonts w:eastAsia="Times New Roman"/>
          <w:szCs w:val="26"/>
        </w:rPr>
      </w:pPr>
      <w:r w:rsidRPr="00AE4E4B">
        <w:rPr>
          <w:rFonts w:eastAsia="Times New Roman"/>
          <w:szCs w:val="26"/>
        </w:rPr>
        <w:t>Về khả năng trình bày các vấn đề chuyên môn   (1 điểm)</w:t>
      </w:r>
    </w:p>
    <w:p w:rsidR="00AE4E4B" w:rsidRPr="00AE4E4B" w:rsidRDefault="00AE4E4B" w:rsidP="00AE4E4B">
      <w:pPr>
        <w:spacing w:before="0" w:after="0" w:line="360" w:lineRule="auto"/>
        <w:contextualSpacing/>
        <w:rPr>
          <w:rFonts w:eastAsia="Times New Roman"/>
          <w:szCs w:val="26"/>
        </w:rPr>
      </w:pPr>
      <w:r w:rsidRPr="00AE4E4B">
        <w:rPr>
          <w:rFonts w:eastAsia="Times New Roman"/>
          <w:szCs w:val="26"/>
        </w:rPr>
        <w:t>…………………………………………………………………………………………………………………………………………………………………....</w:t>
      </w:r>
    </w:p>
    <w:p w:rsidR="00AE4E4B" w:rsidRPr="00AE4E4B" w:rsidRDefault="00AE4E4B" w:rsidP="00AE4E4B">
      <w:pPr>
        <w:numPr>
          <w:ilvl w:val="0"/>
          <w:numId w:val="3"/>
        </w:numPr>
        <w:spacing w:before="0" w:after="0" w:line="360" w:lineRule="auto"/>
        <w:contextualSpacing/>
        <w:rPr>
          <w:rFonts w:eastAsia="Times New Roman"/>
          <w:szCs w:val="26"/>
        </w:rPr>
      </w:pPr>
      <w:r w:rsidRPr="00AE4E4B">
        <w:rPr>
          <w:rFonts w:eastAsia="Times New Roman"/>
          <w:szCs w:val="26"/>
        </w:rPr>
        <w:t>Đánh giá báo cáo thực tập   ( 5điểm)</w:t>
      </w:r>
    </w:p>
    <w:p w:rsidR="00AE4E4B" w:rsidRPr="00AE4E4B" w:rsidRDefault="00AE4E4B" w:rsidP="00AE4E4B">
      <w:pPr>
        <w:spacing w:before="0" w:after="0" w:line="360" w:lineRule="auto"/>
        <w:contextualSpacing/>
        <w:rPr>
          <w:rFonts w:eastAsia="Times New Roman"/>
          <w:i/>
          <w:szCs w:val="26"/>
        </w:rPr>
      </w:pPr>
      <w:r w:rsidRPr="00AE4E4B">
        <w:rPr>
          <w:rFonts w:eastAsia="Times New Roman"/>
          <w:i/>
          <w:szCs w:val="26"/>
        </w:rPr>
        <w:t>( Báo cáo kết quả thực tập đã phán ánh đúng thực trạng về thông tin, số liệu của đơn vị)</w:t>
      </w:r>
    </w:p>
    <w:p w:rsidR="00AE4E4B" w:rsidRPr="00AE4E4B" w:rsidRDefault="00AE4E4B" w:rsidP="00AE4E4B">
      <w:pPr>
        <w:spacing w:before="0" w:after="0" w:line="360" w:lineRule="auto"/>
        <w:contextualSpacing/>
        <w:rPr>
          <w:rFonts w:eastAsia="Times New Roman"/>
          <w:szCs w:val="26"/>
        </w:rPr>
      </w:pPr>
      <w:r w:rsidRPr="00AE4E4B">
        <w:rPr>
          <w:rFonts w:eastAsia="Times New Roman"/>
          <w:szCs w:val="26"/>
        </w:rPr>
        <w:t>…………………………………………………………………………………………………………………………………………………………………….</w:t>
      </w:r>
    </w:p>
    <w:p w:rsidR="00AE4E4B" w:rsidRPr="00AE4E4B" w:rsidRDefault="00AE4E4B" w:rsidP="00AE4E4B">
      <w:pPr>
        <w:numPr>
          <w:ilvl w:val="0"/>
          <w:numId w:val="3"/>
        </w:numPr>
        <w:spacing w:before="0" w:after="0" w:line="360" w:lineRule="auto"/>
        <w:contextualSpacing/>
        <w:rPr>
          <w:rFonts w:eastAsia="Times New Roman"/>
          <w:szCs w:val="26"/>
        </w:rPr>
      </w:pPr>
      <w:r w:rsidRPr="00AE4E4B">
        <w:rPr>
          <w:rFonts w:eastAsia="Times New Roman"/>
          <w:szCs w:val="26"/>
        </w:rPr>
        <w:t xml:space="preserve">Ý kiến khác ( </w:t>
      </w:r>
      <w:r w:rsidRPr="00AE4E4B">
        <w:rPr>
          <w:rFonts w:eastAsia="Times New Roman"/>
          <w:i/>
          <w:szCs w:val="26"/>
        </w:rPr>
        <w:t>Về giải pháp đề xuất của sinh viên</w:t>
      </w:r>
      <w:r w:rsidRPr="00AE4E4B">
        <w:rPr>
          <w:rFonts w:eastAsia="Times New Roman"/>
          <w:szCs w:val="26"/>
        </w:rPr>
        <w:t>)   (1 điểm)</w:t>
      </w:r>
    </w:p>
    <w:p w:rsidR="00AE4E4B" w:rsidRPr="00AE4E4B" w:rsidRDefault="00AE4E4B" w:rsidP="00AE4E4B">
      <w:pPr>
        <w:spacing w:before="0" w:after="0" w:line="360" w:lineRule="auto"/>
        <w:contextualSpacing/>
        <w:rPr>
          <w:rFonts w:eastAsia="Times New Roman"/>
          <w:szCs w:val="26"/>
        </w:rPr>
      </w:pPr>
      <w:r w:rsidRPr="00AE4E4B">
        <w:rPr>
          <w:rFonts w:eastAsia="Times New Roman"/>
          <w:szCs w:val="26"/>
        </w:rPr>
        <w:t>…………………………………………………………………………………………………………………………………………………………………....</w:t>
      </w:r>
    </w:p>
    <w:p w:rsidR="00AE4E4B" w:rsidRPr="00AE4E4B" w:rsidRDefault="00AE4E4B" w:rsidP="00AE4E4B">
      <w:pPr>
        <w:spacing w:before="0" w:after="0" w:line="360" w:lineRule="auto"/>
        <w:contextualSpacing/>
        <w:rPr>
          <w:rFonts w:eastAsia="Times New Roman"/>
          <w:szCs w:val="26"/>
        </w:rPr>
      </w:pPr>
      <w:r w:rsidRPr="00AE4E4B">
        <w:rPr>
          <w:rFonts w:eastAsia="Times New Roman"/>
          <w:szCs w:val="26"/>
        </w:rPr>
        <w:t>Kết quả đánh giá của đơn vị: …………điểm ( Thang điểm 10)</w:t>
      </w:r>
    </w:p>
    <w:p w:rsidR="00AE4E4B" w:rsidRPr="00AE4E4B" w:rsidRDefault="00AE4E4B" w:rsidP="00FA54A4">
      <w:pPr>
        <w:spacing w:before="0" w:after="0" w:line="360" w:lineRule="auto"/>
        <w:jc w:val="right"/>
        <w:rPr>
          <w:rFonts w:eastAsia="Times New Roman"/>
          <w:b/>
          <w:szCs w:val="26"/>
        </w:rPr>
      </w:pPr>
      <w:r w:rsidRPr="00AE4E4B">
        <w:rPr>
          <w:rFonts w:eastAsia="Times New Roman"/>
          <w:b/>
          <w:szCs w:val="26"/>
        </w:rPr>
        <w:t xml:space="preserve">Xác nhận của lãnh đạo đơn vị                            </w:t>
      </w:r>
    </w:p>
    <w:p w:rsidR="00FE5BEF" w:rsidRDefault="00FE5BEF" w:rsidP="004E03AB">
      <w:pPr>
        <w:spacing w:before="0" w:after="0" w:line="240" w:lineRule="auto"/>
        <w:rPr>
          <w:rFonts w:eastAsia="Times New Roman"/>
          <w:b/>
          <w:szCs w:val="26"/>
        </w:rPr>
        <w:sectPr w:rsidR="00FE5BEF" w:rsidSect="004E03AB">
          <w:pgSz w:w="11907" w:h="16840" w:code="9"/>
          <w:pgMar w:top="1134" w:right="1361" w:bottom="1247" w:left="837" w:header="720" w:footer="720" w:gutter="0"/>
          <w:cols w:space="720"/>
          <w:docGrid w:linePitch="381"/>
        </w:sectPr>
      </w:pPr>
    </w:p>
    <w:p w:rsidR="00AE4E4B" w:rsidRPr="00AE4E4B" w:rsidRDefault="00AE4E4B" w:rsidP="00AE4E4B">
      <w:pPr>
        <w:spacing w:before="0" w:after="0" w:line="240" w:lineRule="auto"/>
        <w:jc w:val="center"/>
        <w:rPr>
          <w:rFonts w:eastAsia="Times New Roman"/>
          <w:sz w:val="28"/>
          <w:szCs w:val="28"/>
          <w:lang w:val="pt-BR"/>
        </w:rPr>
      </w:pPr>
      <w:r w:rsidRPr="00AE4E4B">
        <w:rPr>
          <w:rFonts w:ascii=".VnTime" w:eastAsia="Times New Roman" w:hAnsi=".VnTime"/>
          <w:b/>
          <w:szCs w:val="26"/>
        </w:rPr>
        <w:lastRenderedPageBreak/>
        <w:t xml:space="preserve">                                                                                                                                                                </w:t>
      </w:r>
      <w:r w:rsidRPr="00AE4E4B">
        <w:rPr>
          <w:rFonts w:eastAsia="Times New Roman"/>
          <w:sz w:val="28"/>
          <w:szCs w:val="28"/>
          <w:lang w:val="pt-BR"/>
        </w:rPr>
        <w:tab/>
      </w:r>
      <w:r w:rsidRPr="00AE4E4B">
        <w:rPr>
          <w:rFonts w:eastAsia="Times New Roman"/>
          <w:sz w:val="28"/>
          <w:szCs w:val="28"/>
          <w:lang w:val="pt-BR"/>
        </w:rPr>
        <w:tab/>
      </w:r>
      <w:r w:rsidRPr="00AE4E4B">
        <w:rPr>
          <w:rFonts w:eastAsia="Times New Roman"/>
          <w:sz w:val="28"/>
          <w:szCs w:val="28"/>
          <w:lang w:val="pt-BR"/>
        </w:rPr>
        <w:tab/>
      </w:r>
    </w:p>
    <w:tbl>
      <w:tblPr>
        <w:tblW w:w="12844" w:type="dxa"/>
        <w:jc w:val="center"/>
        <w:tblLook w:val="04A0" w:firstRow="1" w:lastRow="0" w:firstColumn="1" w:lastColumn="0" w:noHBand="0" w:noVBand="1"/>
      </w:tblPr>
      <w:tblGrid>
        <w:gridCol w:w="7032"/>
        <w:gridCol w:w="5812"/>
      </w:tblGrid>
      <w:tr w:rsidR="00AE4E4B" w:rsidRPr="00AE4E4B" w:rsidTr="00FD1306">
        <w:trPr>
          <w:trHeight w:val="857"/>
          <w:jc w:val="center"/>
        </w:trPr>
        <w:tc>
          <w:tcPr>
            <w:tcW w:w="7032" w:type="dxa"/>
            <w:shd w:val="clear" w:color="auto" w:fill="auto"/>
          </w:tcPr>
          <w:p w:rsidR="00AE4E4B" w:rsidRPr="00AE4E4B" w:rsidRDefault="00AE4E4B" w:rsidP="00AE4E4B">
            <w:pPr>
              <w:spacing w:before="0" w:after="0"/>
              <w:jc w:val="center"/>
              <w:rPr>
                <w:rFonts w:eastAsia="Times New Roman"/>
                <w:b/>
                <w:color w:val="000000"/>
                <w:sz w:val="24"/>
                <w:szCs w:val="24"/>
              </w:rPr>
            </w:pPr>
            <w:r w:rsidRPr="00AE4E4B">
              <w:rPr>
                <w:rFonts w:eastAsia="Times New Roman"/>
                <w:b/>
                <w:color w:val="000000"/>
                <w:sz w:val="24"/>
                <w:szCs w:val="24"/>
              </w:rPr>
              <w:t xml:space="preserve">TRƯỜNG ĐẠI </w:t>
            </w:r>
            <w:r w:rsidR="00FA54A4">
              <w:rPr>
                <w:rFonts w:eastAsia="Times New Roman"/>
                <w:b/>
                <w:color w:val="000000"/>
                <w:sz w:val="24"/>
                <w:szCs w:val="24"/>
              </w:rPr>
              <w:t>QUANG TRUNG</w:t>
            </w:r>
          </w:p>
          <w:p w:rsidR="00AE4E4B" w:rsidRPr="00AE4E4B" w:rsidRDefault="00AE4E4B" w:rsidP="00AE4E4B">
            <w:pPr>
              <w:spacing w:before="0" w:after="0"/>
              <w:jc w:val="center"/>
              <w:rPr>
                <w:rFonts w:eastAsia="Times New Roman"/>
                <w:b/>
                <w:color w:val="000000"/>
                <w:sz w:val="24"/>
                <w:szCs w:val="24"/>
              </w:rPr>
            </w:pPr>
            <w:r w:rsidRPr="00AE4E4B">
              <w:rPr>
                <w:rFonts w:eastAsia="Times New Roman"/>
                <w:b/>
                <w:color w:val="000000"/>
                <w:sz w:val="24"/>
                <w:szCs w:val="24"/>
              </w:rPr>
              <w:t xml:space="preserve">KHOA </w:t>
            </w:r>
            <w:r w:rsidR="00FA54A4">
              <w:rPr>
                <w:rFonts w:eastAsia="Times New Roman"/>
                <w:b/>
                <w:color w:val="000000"/>
                <w:sz w:val="24"/>
                <w:szCs w:val="24"/>
              </w:rPr>
              <w:t>Y</w:t>
            </w:r>
          </w:p>
          <w:p w:rsidR="00AE4E4B" w:rsidRPr="00AE4E4B" w:rsidRDefault="00AE4E4B" w:rsidP="00AE4E4B">
            <w:pPr>
              <w:spacing w:before="0" w:after="0"/>
              <w:jc w:val="center"/>
              <w:rPr>
                <w:rFonts w:eastAsia="Times New Roman"/>
                <w:b/>
                <w:color w:val="000000"/>
                <w:sz w:val="24"/>
                <w:szCs w:val="24"/>
              </w:rPr>
            </w:pPr>
            <w:r w:rsidRPr="00AE4E4B">
              <w:rPr>
                <w:rFonts w:eastAsia="Times New Roman"/>
                <w:b/>
                <w:color w:val="000000"/>
                <w:sz w:val="24"/>
                <w:szCs w:val="24"/>
              </w:rPr>
              <w:t>--------------</w:t>
            </w:r>
          </w:p>
        </w:tc>
        <w:tc>
          <w:tcPr>
            <w:tcW w:w="5812" w:type="dxa"/>
            <w:shd w:val="clear" w:color="auto" w:fill="auto"/>
          </w:tcPr>
          <w:p w:rsidR="00AE4E4B" w:rsidRPr="00AE4E4B" w:rsidRDefault="00AE4E4B" w:rsidP="00AE4E4B">
            <w:pPr>
              <w:spacing w:before="0" w:after="0"/>
              <w:jc w:val="center"/>
              <w:rPr>
                <w:rFonts w:eastAsia="Times New Roman"/>
                <w:b/>
                <w:color w:val="000000"/>
                <w:sz w:val="24"/>
                <w:szCs w:val="24"/>
              </w:rPr>
            </w:pPr>
            <w:r w:rsidRPr="00AE4E4B">
              <w:rPr>
                <w:rFonts w:eastAsia="Times New Roman"/>
                <w:b/>
                <w:color w:val="000000"/>
                <w:sz w:val="24"/>
                <w:szCs w:val="24"/>
              </w:rPr>
              <w:t>CỘNG HOÀ XÃ HỘI CHỦ NGHĨA VIỆT NAM</w:t>
            </w:r>
          </w:p>
          <w:p w:rsidR="00AE4E4B" w:rsidRPr="00AE4E4B" w:rsidRDefault="00AE4E4B" w:rsidP="00AE4E4B">
            <w:pPr>
              <w:spacing w:before="0" w:after="0"/>
              <w:jc w:val="center"/>
              <w:rPr>
                <w:rFonts w:eastAsia="Times New Roman"/>
                <w:b/>
                <w:color w:val="000000"/>
                <w:sz w:val="24"/>
                <w:szCs w:val="24"/>
              </w:rPr>
            </w:pPr>
            <w:r w:rsidRPr="00AE4E4B">
              <w:rPr>
                <w:rFonts w:eastAsia="Times New Roman"/>
                <w:b/>
                <w:color w:val="000000"/>
                <w:sz w:val="24"/>
                <w:szCs w:val="24"/>
              </w:rPr>
              <w:t>Độc lập – Tự do – Hạnh Phúc</w:t>
            </w:r>
          </w:p>
          <w:p w:rsidR="00AE4E4B" w:rsidRPr="00AE4E4B" w:rsidRDefault="00AE4E4B" w:rsidP="00AE4E4B">
            <w:pPr>
              <w:spacing w:before="0" w:after="0"/>
              <w:jc w:val="center"/>
              <w:rPr>
                <w:rFonts w:eastAsia="Times New Roman"/>
                <w:b/>
                <w:color w:val="000000"/>
                <w:sz w:val="24"/>
                <w:szCs w:val="24"/>
              </w:rPr>
            </w:pPr>
            <w:r w:rsidRPr="00AE4E4B">
              <w:rPr>
                <w:rFonts w:eastAsia="Times New Roman"/>
                <w:b/>
                <w:color w:val="000000"/>
                <w:sz w:val="24"/>
                <w:szCs w:val="24"/>
              </w:rPr>
              <w:t>-------------***--------------</w:t>
            </w:r>
          </w:p>
        </w:tc>
      </w:tr>
    </w:tbl>
    <w:p w:rsidR="00AE4E4B" w:rsidRPr="00AE4E4B" w:rsidRDefault="00AE4E4B" w:rsidP="00AE4E4B">
      <w:pPr>
        <w:spacing w:before="100" w:beforeAutospacing="1" w:after="100" w:afterAutospacing="1" w:line="240" w:lineRule="auto"/>
        <w:jc w:val="center"/>
        <w:rPr>
          <w:rFonts w:eastAsia="Times New Roman"/>
          <w:b/>
          <w:bCs/>
          <w:sz w:val="24"/>
          <w:szCs w:val="24"/>
          <w:lang w:bidi="th-TH"/>
        </w:rPr>
      </w:pPr>
      <w:r w:rsidRPr="00AE4E4B">
        <w:rPr>
          <w:rFonts w:eastAsia="Times New Roman"/>
          <w:b/>
          <w:bCs/>
          <w:sz w:val="24"/>
          <w:szCs w:val="24"/>
          <w:lang w:bidi="th-TH"/>
        </w:rPr>
        <w:t xml:space="preserve"> RUBRIC ĐÁNH GIÁ BÁO</w:t>
      </w:r>
      <w:r w:rsidRPr="00AE4E4B">
        <w:rPr>
          <w:rFonts w:eastAsia="Times New Roman"/>
          <w:b/>
          <w:bCs/>
          <w:sz w:val="24"/>
          <w:szCs w:val="24"/>
          <w:lang w:val="vi-VN" w:bidi="th-TH"/>
        </w:rPr>
        <w:t xml:space="preserve"> CÁO</w:t>
      </w:r>
      <w:r w:rsidRPr="00AE4E4B">
        <w:rPr>
          <w:rFonts w:eastAsia="Times New Roman"/>
          <w:b/>
          <w:bCs/>
          <w:sz w:val="24"/>
          <w:szCs w:val="24"/>
          <w:lang w:bidi="th-TH"/>
        </w:rPr>
        <w:t xml:space="preserve"> THỰC TẬP </w:t>
      </w:r>
    </w:p>
    <w:p w:rsidR="00AE4E4B" w:rsidRPr="00AE4E4B" w:rsidRDefault="00AE4E4B" w:rsidP="00AE4E4B">
      <w:pPr>
        <w:spacing w:before="0" w:after="0" w:line="360" w:lineRule="auto"/>
        <w:rPr>
          <w:rFonts w:eastAsia="Times New Roman"/>
          <w:sz w:val="24"/>
          <w:szCs w:val="24"/>
        </w:rPr>
      </w:pPr>
      <w:r w:rsidRPr="00AE4E4B">
        <w:rPr>
          <w:rFonts w:eastAsia="Times New Roman"/>
          <w:sz w:val="24"/>
          <w:szCs w:val="24"/>
        </w:rPr>
        <w:t>Sinh viên thực hiện: ...............................................................................................MSSV:  ............................................................................</w:t>
      </w:r>
    </w:p>
    <w:p w:rsidR="00AE4E4B" w:rsidRPr="00AE4E4B" w:rsidRDefault="00AE4E4B" w:rsidP="00AE4E4B">
      <w:pPr>
        <w:spacing w:before="0" w:after="0" w:line="360" w:lineRule="auto"/>
        <w:rPr>
          <w:rFonts w:eastAsia="Times New Roman"/>
          <w:sz w:val="24"/>
          <w:szCs w:val="24"/>
        </w:rPr>
      </w:pPr>
      <w:r w:rsidRPr="00AE4E4B">
        <w:rPr>
          <w:rFonts w:eastAsia="Times New Roman"/>
          <w:sz w:val="24"/>
          <w:szCs w:val="24"/>
        </w:rPr>
        <w:t>Tên BCTT:  ......................................................................................................................................................................................................</w:t>
      </w:r>
    </w:p>
    <w:p w:rsidR="00AE4E4B" w:rsidRPr="00AE4E4B" w:rsidRDefault="00AE4E4B" w:rsidP="00AE4E4B">
      <w:pPr>
        <w:spacing w:before="0" w:after="0" w:line="360" w:lineRule="auto"/>
        <w:rPr>
          <w:rFonts w:eastAsia="Times New Roman"/>
          <w:sz w:val="24"/>
          <w:szCs w:val="24"/>
        </w:rPr>
      </w:pPr>
      <w:r w:rsidRPr="00AE4E4B">
        <w:rPr>
          <w:rFonts w:eastAsia="Times New Roman"/>
          <w:sz w:val="24"/>
          <w:szCs w:val="24"/>
          <w:lang w:val="vi-VN"/>
        </w:rPr>
        <w:t xml:space="preserve">Giảng viên chấm: </w:t>
      </w:r>
      <w:r w:rsidRPr="00AE4E4B">
        <w:rPr>
          <w:rFonts w:eastAsia="Times New Roman"/>
          <w:sz w:val="24"/>
          <w:szCs w:val="24"/>
        </w:rPr>
        <w:t>...............................................................................................................................................................................................</w:t>
      </w:r>
    </w:p>
    <w:tbl>
      <w:tblPr>
        <w:tblW w:w="13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549"/>
        <w:gridCol w:w="2552"/>
        <w:gridCol w:w="2690"/>
        <w:gridCol w:w="2972"/>
        <w:gridCol w:w="763"/>
      </w:tblGrid>
      <w:tr w:rsidR="00AE4E4B" w:rsidRPr="00AE4E4B" w:rsidTr="00FD1306">
        <w:trPr>
          <w:trHeight w:val="302"/>
        </w:trPr>
        <w:tc>
          <w:tcPr>
            <w:tcW w:w="2090" w:type="dxa"/>
            <w:shd w:val="clear" w:color="auto" w:fill="auto"/>
          </w:tcPr>
          <w:p w:rsidR="00AE4E4B" w:rsidRPr="00AE4E4B" w:rsidRDefault="00AE4E4B" w:rsidP="00AE4E4B">
            <w:pPr>
              <w:spacing w:before="0" w:after="0" w:line="276" w:lineRule="auto"/>
              <w:jc w:val="center"/>
              <w:rPr>
                <w:rFonts w:eastAsia="Times New Roman"/>
                <w:b/>
                <w:bCs/>
                <w:sz w:val="24"/>
                <w:szCs w:val="24"/>
              </w:rPr>
            </w:pPr>
            <w:r w:rsidRPr="00AE4E4B">
              <w:rPr>
                <w:rFonts w:eastAsia="Times New Roman"/>
                <w:b/>
                <w:bCs/>
                <w:sz w:val="24"/>
                <w:szCs w:val="24"/>
              </w:rPr>
              <w:t>Tiêu chí đánh giá</w:t>
            </w:r>
          </w:p>
        </w:tc>
        <w:tc>
          <w:tcPr>
            <w:tcW w:w="2549" w:type="dxa"/>
            <w:shd w:val="clear" w:color="auto" w:fill="auto"/>
          </w:tcPr>
          <w:p w:rsidR="00AE4E4B" w:rsidRPr="00AE4E4B" w:rsidRDefault="00AE4E4B" w:rsidP="00AE4E4B">
            <w:pPr>
              <w:spacing w:before="0" w:after="0" w:line="276" w:lineRule="auto"/>
              <w:jc w:val="center"/>
              <w:rPr>
                <w:rFonts w:eastAsia="Times New Roman"/>
                <w:b/>
                <w:bCs/>
                <w:sz w:val="24"/>
                <w:szCs w:val="24"/>
              </w:rPr>
            </w:pPr>
            <w:r w:rsidRPr="00AE4E4B">
              <w:rPr>
                <w:rFonts w:eastAsia="Times New Roman"/>
                <w:b/>
                <w:bCs/>
                <w:sz w:val="24"/>
                <w:szCs w:val="24"/>
              </w:rPr>
              <w:t>Yếu</w:t>
            </w:r>
          </w:p>
        </w:tc>
        <w:tc>
          <w:tcPr>
            <w:tcW w:w="2552" w:type="dxa"/>
            <w:shd w:val="clear" w:color="auto" w:fill="auto"/>
          </w:tcPr>
          <w:p w:rsidR="00AE4E4B" w:rsidRPr="00AE4E4B" w:rsidRDefault="00AE4E4B" w:rsidP="00AE4E4B">
            <w:pPr>
              <w:spacing w:before="0" w:after="0" w:line="276" w:lineRule="auto"/>
              <w:jc w:val="center"/>
              <w:rPr>
                <w:rFonts w:eastAsia="Times New Roman"/>
                <w:b/>
                <w:bCs/>
                <w:sz w:val="24"/>
                <w:szCs w:val="24"/>
              </w:rPr>
            </w:pPr>
            <w:r w:rsidRPr="00AE4E4B">
              <w:rPr>
                <w:rFonts w:eastAsia="Times New Roman"/>
                <w:b/>
                <w:bCs/>
                <w:sz w:val="24"/>
                <w:szCs w:val="24"/>
              </w:rPr>
              <w:t>Trung Bình</w:t>
            </w:r>
          </w:p>
        </w:tc>
        <w:tc>
          <w:tcPr>
            <w:tcW w:w="2690" w:type="dxa"/>
            <w:shd w:val="clear" w:color="auto" w:fill="auto"/>
          </w:tcPr>
          <w:p w:rsidR="00AE4E4B" w:rsidRPr="00AE4E4B" w:rsidRDefault="00AE4E4B" w:rsidP="00AE4E4B">
            <w:pPr>
              <w:spacing w:before="0" w:after="0" w:line="276" w:lineRule="auto"/>
              <w:jc w:val="center"/>
              <w:rPr>
                <w:rFonts w:eastAsia="Times New Roman"/>
                <w:b/>
                <w:bCs/>
                <w:sz w:val="24"/>
                <w:szCs w:val="24"/>
              </w:rPr>
            </w:pPr>
            <w:r w:rsidRPr="00AE4E4B">
              <w:rPr>
                <w:rFonts w:eastAsia="Times New Roman"/>
                <w:b/>
                <w:bCs/>
                <w:sz w:val="24"/>
                <w:szCs w:val="24"/>
              </w:rPr>
              <w:t>Khá</w:t>
            </w:r>
          </w:p>
        </w:tc>
        <w:tc>
          <w:tcPr>
            <w:tcW w:w="2972" w:type="dxa"/>
            <w:shd w:val="clear" w:color="auto" w:fill="auto"/>
          </w:tcPr>
          <w:p w:rsidR="00AE4E4B" w:rsidRPr="00AE4E4B" w:rsidRDefault="00AE4E4B" w:rsidP="00AE4E4B">
            <w:pPr>
              <w:spacing w:before="0" w:after="0" w:line="276" w:lineRule="auto"/>
              <w:jc w:val="center"/>
              <w:rPr>
                <w:rFonts w:eastAsia="Times New Roman"/>
                <w:b/>
                <w:bCs/>
                <w:sz w:val="24"/>
                <w:szCs w:val="24"/>
              </w:rPr>
            </w:pPr>
            <w:r w:rsidRPr="00AE4E4B">
              <w:rPr>
                <w:rFonts w:eastAsia="Times New Roman"/>
                <w:b/>
                <w:bCs/>
                <w:sz w:val="24"/>
                <w:szCs w:val="24"/>
              </w:rPr>
              <w:t>Giỏi</w:t>
            </w:r>
          </w:p>
        </w:tc>
        <w:tc>
          <w:tcPr>
            <w:tcW w:w="763" w:type="dxa"/>
            <w:shd w:val="clear" w:color="auto" w:fill="auto"/>
          </w:tcPr>
          <w:p w:rsidR="00AE4E4B" w:rsidRPr="00AE4E4B" w:rsidRDefault="00AE4E4B" w:rsidP="00AE4E4B">
            <w:pPr>
              <w:spacing w:before="0" w:after="0" w:line="276" w:lineRule="auto"/>
              <w:rPr>
                <w:rFonts w:eastAsia="Times New Roman"/>
                <w:b/>
                <w:bCs/>
                <w:sz w:val="24"/>
                <w:szCs w:val="24"/>
              </w:rPr>
            </w:pPr>
            <w:r w:rsidRPr="00AE4E4B">
              <w:rPr>
                <w:rFonts w:eastAsia="Times New Roman"/>
                <w:b/>
                <w:bCs/>
                <w:sz w:val="24"/>
                <w:szCs w:val="24"/>
              </w:rPr>
              <w:t>Điểm</w:t>
            </w:r>
          </w:p>
        </w:tc>
      </w:tr>
      <w:tr w:rsidR="00AE4E4B" w:rsidRPr="00AE4E4B" w:rsidTr="00FD1306">
        <w:trPr>
          <w:trHeight w:val="286"/>
        </w:trPr>
        <w:tc>
          <w:tcPr>
            <w:tcW w:w="2090" w:type="dxa"/>
            <w:vMerge w:val="restart"/>
            <w:shd w:val="clear" w:color="auto" w:fill="auto"/>
            <w:vAlign w:val="center"/>
          </w:tcPr>
          <w:p w:rsidR="00AE4E4B" w:rsidRPr="00AE4E4B" w:rsidRDefault="00AE4E4B" w:rsidP="00AE4E4B">
            <w:pPr>
              <w:spacing w:before="0" w:after="0" w:line="276" w:lineRule="auto"/>
              <w:jc w:val="center"/>
              <w:rPr>
                <w:rFonts w:eastAsia="Times New Roman"/>
                <w:b/>
                <w:bCs/>
                <w:sz w:val="24"/>
                <w:szCs w:val="24"/>
                <w:lang w:bidi="th-TH"/>
              </w:rPr>
            </w:pPr>
            <w:r w:rsidRPr="00AE4E4B">
              <w:rPr>
                <w:rFonts w:eastAsia="Times New Roman"/>
                <w:b/>
                <w:bCs/>
                <w:sz w:val="24"/>
                <w:szCs w:val="24"/>
                <w:lang w:bidi="th-TH"/>
              </w:rPr>
              <w:t>Nội dung</w:t>
            </w:r>
            <w:r w:rsidRPr="00AE4E4B">
              <w:rPr>
                <w:rFonts w:eastAsia="Times New Roman"/>
                <w:b/>
                <w:bCs/>
                <w:sz w:val="24"/>
                <w:szCs w:val="24"/>
                <w:lang w:val="vi-VN" w:bidi="th-TH"/>
              </w:rPr>
              <w:t>, kết quả nghiên cứu</w:t>
            </w:r>
          </w:p>
          <w:p w:rsidR="00AE4E4B" w:rsidRPr="00AE4E4B" w:rsidRDefault="00AE4E4B" w:rsidP="00AE4E4B">
            <w:pPr>
              <w:spacing w:before="0" w:after="0" w:line="276" w:lineRule="auto"/>
              <w:jc w:val="center"/>
              <w:rPr>
                <w:rFonts w:eastAsia="Times New Roman"/>
                <w:b/>
                <w:bCs/>
                <w:sz w:val="24"/>
                <w:szCs w:val="24"/>
                <w:lang w:bidi="th-TH"/>
              </w:rPr>
            </w:pPr>
            <w:r w:rsidRPr="00AE4E4B">
              <w:rPr>
                <w:rFonts w:eastAsia="Times New Roman"/>
                <w:b/>
                <w:bCs/>
                <w:sz w:val="24"/>
                <w:szCs w:val="24"/>
              </w:rPr>
              <w:t>(0-</w:t>
            </w:r>
            <w:r w:rsidRPr="00AE4E4B">
              <w:rPr>
                <w:rFonts w:eastAsia="Times New Roman"/>
                <w:b/>
                <w:bCs/>
                <w:sz w:val="24"/>
                <w:szCs w:val="24"/>
                <w:lang w:val="vi-VN"/>
              </w:rPr>
              <w:t>9</w:t>
            </w:r>
            <w:r w:rsidRPr="00AE4E4B">
              <w:rPr>
                <w:rFonts w:eastAsia="Times New Roman"/>
                <w:b/>
                <w:bCs/>
                <w:sz w:val="24"/>
                <w:szCs w:val="24"/>
              </w:rPr>
              <w:t>.0 điểm)</w:t>
            </w:r>
          </w:p>
        </w:tc>
        <w:tc>
          <w:tcPr>
            <w:tcW w:w="2549" w:type="dxa"/>
            <w:shd w:val="clear" w:color="auto" w:fill="auto"/>
            <w:vAlign w:val="center"/>
          </w:tcPr>
          <w:p w:rsidR="00AE4E4B" w:rsidRPr="00AE4E4B" w:rsidRDefault="00AE4E4B" w:rsidP="00AE4E4B">
            <w:pPr>
              <w:spacing w:before="0" w:after="0" w:line="276" w:lineRule="auto"/>
              <w:jc w:val="center"/>
              <w:rPr>
                <w:rFonts w:eastAsia="Times New Roman"/>
                <w:b/>
                <w:bCs/>
                <w:sz w:val="24"/>
                <w:szCs w:val="24"/>
                <w:lang w:val="vi-VN" w:bidi="th-TH"/>
              </w:rPr>
            </w:pPr>
            <w:r w:rsidRPr="00AE4E4B">
              <w:rPr>
                <w:rFonts w:eastAsia="Times New Roman"/>
                <w:b/>
                <w:bCs/>
                <w:sz w:val="24"/>
                <w:szCs w:val="24"/>
                <w:lang w:bidi="th-TH"/>
              </w:rPr>
              <w:t>0-</w:t>
            </w:r>
            <w:r w:rsidRPr="00AE4E4B">
              <w:rPr>
                <w:rFonts w:eastAsia="Times New Roman"/>
                <w:b/>
                <w:bCs/>
                <w:sz w:val="24"/>
                <w:szCs w:val="24"/>
                <w:lang w:val="vi-VN" w:bidi="th-TH"/>
              </w:rPr>
              <w:t>4.0</w:t>
            </w:r>
          </w:p>
        </w:tc>
        <w:tc>
          <w:tcPr>
            <w:tcW w:w="2552" w:type="dxa"/>
            <w:shd w:val="clear" w:color="auto" w:fill="auto"/>
            <w:vAlign w:val="center"/>
          </w:tcPr>
          <w:p w:rsidR="00AE4E4B" w:rsidRPr="00AE4E4B" w:rsidRDefault="00AE4E4B" w:rsidP="00AE4E4B">
            <w:pPr>
              <w:spacing w:before="0" w:after="0" w:line="276" w:lineRule="auto"/>
              <w:jc w:val="center"/>
              <w:rPr>
                <w:rFonts w:eastAsia="Times New Roman"/>
                <w:b/>
                <w:bCs/>
                <w:sz w:val="24"/>
                <w:szCs w:val="24"/>
                <w:lang w:val="vi-VN" w:bidi="th-TH"/>
              </w:rPr>
            </w:pPr>
            <w:r w:rsidRPr="00AE4E4B">
              <w:rPr>
                <w:rFonts w:eastAsia="Times New Roman"/>
                <w:b/>
                <w:bCs/>
                <w:sz w:val="24"/>
                <w:szCs w:val="24"/>
                <w:lang w:val="vi-VN" w:bidi="th-TH"/>
              </w:rPr>
              <w:t>4.1</w:t>
            </w:r>
            <w:r w:rsidRPr="00AE4E4B">
              <w:rPr>
                <w:rFonts w:eastAsia="Times New Roman"/>
                <w:b/>
                <w:bCs/>
                <w:sz w:val="24"/>
                <w:szCs w:val="24"/>
                <w:lang w:bidi="th-TH"/>
              </w:rPr>
              <w:t>-</w:t>
            </w:r>
            <w:r w:rsidRPr="00AE4E4B">
              <w:rPr>
                <w:rFonts w:eastAsia="Times New Roman"/>
                <w:b/>
                <w:bCs/>
                <w:sz w:val="24"/>
                <w:szCs w:val="24"/>
                <w:lang w:val="vi-VN" w:bidi="th-TH"/>
              </w:rPr>
              <w:t>6.0</w:t>
            </w:r>
          </w:p>
        </w:tc>
        <w:tc>
          <w:tcPr>
            <w:tcW w:w="2690" w:type="dxa"/>
            <w:shd w:val="clear" w:color="auto" w:fill="auto"/>
            <w:vAlign w:val="center"/>
          </w:tcPr>
          <w:p w:rsidR="00AE4E4B" w:rsidRPr="00AE4E4B" w:rsidRDefault="00AE4E4B" w:rsidP="00AE4E4B">
            <w:pPr>
              <w:spacing w:before="0" w:after="0" w:line="276" w:lineRule="auto"/>
              <w:jc w:val="center"/>
              <w:rPr>
                <w:rFonts w:eastAsia="Times New Roman"/>
                <w:b/>
                <w:bCs/>
                <w:sz w:val="24"/>
                <w:szCs w:val="24"/>
                <w:lang w:val="vi-VN" w:bidi="th-TH"/>
              </w:rPr>
            </w:pPr>
            <w:r w:rsidRPr="00AE4E4B">
              <w:rPr>
                <w:rFonts w:eastAsia="Times New Roman"/>
                <w:b/>
                <w:bCs/>
                <w:sz w:val="24"/>
                <w:szCs w:val="24"/>
                <w:lang w:val="vi-VN" w:bidi="th-TH"/>
              </w:rPr>
              <w:t>6.1</w:t>
            </w:r>
            <w:r w:rsidRPr="00AE4E4B">
              <w:rPr>
                <w:rFonts w:eastAsia="Times New Roman"/>
                <w:b/>
                <w:bCs/>
                <w:sz w:val="24"/>
                <w:szCs w:val="24"/>
                <w:lang w:bidi="th-TH"/>
              </w:rPr>
              <w:t>-</w:t>
            </w:r>
            <w:r w:rsidRPr="00AE4E4B">
              <w:rPr>
                <w:rFonts w:eastAsia="Times New Roman"/>
                <w:b/>
                <w:bCs/>
                <w:sz w:val="24"/>
                <w:szCs w:val="24"/>
                <w:lang w:val="vi-VN" w:bidi="th-TH"/>
              </w:rPr>
              <w:t>8.0</w:t>
            </w:r>
          </w:p>
        </w:tc>
        <w:tc>
          <w:tcPr>
            <w:tcW w:w="2972" w:type="dxa"/>
            <w:shd w:val="clear" w:color="auto" w:fill="auto"/>
            <w:vAlign w:val="center"/>
          </w:tcPr>
          <w:p w:rsidR="00AE4E4B" w:rsidRPr="00AE4E4B" w:rsidRDefault="00AE4E4B" w:rsidP="00AE4E4B">
            <w:pPr>
              <w:spacing w:before="0" w:after="0" w:line="276" w:lineRule="auto"/>
              <w:jc w:val="center"/>
              <w:rPr>
                <w:rFonts w:eastAsia="Times New Roman"/>
                <w:b/>
                <w:bCs/>
                <w:sz w:val="24"/>
                <w:szCs w:val="24"/>
                <w:lang w:val="vi-VN" w:bidi="th-TH"/>
              </w:rPr>
            </w:pPr>
            <w:r w:rsidRPr="00AE4E4B">
              <w:rPr>
                <w:rFonts w:eastAsia="Times New Roman"/>
                <w:b/>
                <w:bCs/>
                <w:sz w:val="24"/>
                <w:szCs w:val="24"/>
                <w:lang w:val="vi-VN" w:bidi="th-TH"/>
              </w:rPr>
              <w:t>8.1</w:t>
            </w:r>
            <w:r w:rsidRPr="00AE4E4B">
              <w:rPr>
                <w:rFonts w:eastAsia="Times New Roman"/>
                <w:b/>
                <w:bCs/>
                <w:sz w:val="24"/>
                <w:szCs w:val="24"/>
                <w:lang w:bidi="th-TH"/>
              </w:rPr>
              <w:t>-</w:t>
            </w:r>
            <w:r w:rsidRPr="00AE4E4B">
              <w:rPr>
                <w:rFonts w:eastAsia="Times New Roman"/>
                <w:b/>
                <w:bCs/>
                <w:sz w:val="24"/>
                <w:szCs w:val="24"/>
                <w:lang w:val="vi-VN" w:bidi="th-TH"/>
              </w:rPr>
              <w:t>9.0</w:t>
            </w:r>
          </w:p>
        </w:tc>
        <w:tc>
          <w:tcPr>
            <w:tcW w:w="763" w:type="dxa"/>
            <w:vMerge w:val="restart"/>
            <w:shd w:val="clear" w:color="auto" w:fill="auto"/>
          </w:tcPr>
          <w:p w:rsidR="00AE4E4B" w:rsidRPr="00AE4E4B" w:rsidRDefault="00AE4E4B" w:rsidP="00AE4E4B">
            <w:pPr>
              <w:spacing w:before="0" w:after="0" w:line="276" w:lineRule="auto"/>
              <w:rPr>
                <w:rFonts w:eastAsia="Times New Roman"/>
                <w:sz w:val="24"/>
                <w:szCs w:val="24"/>
                <w:lang w:bidi="th-TH"/>
              </w:rPr>
            </w:pPr>
          </w:p>
        </w:tc>
      </w:tr>
      <w:tr w:rsidR="00AE4E4B" w:rsidRPr="00AE4E4B" w:rsidTr="00FD1306">
        <w:trPr>
          <w:trHeight w:val="286"/>
        </w:trPr>
        <w:tc>
          <w:tcPr>
            <w:tcW w:w="2090" w:type="dxa"/>
            <w:vMerge/>
            <w:shd w:val="clear" w:color="auto" w:fill="auto"/>
            <w:vAlign w:val="center"/>
          </w:tcPr>
          <w:p w:rsidR="00AE4E4B" w:rsidRPr="00AE4E4B" w:rsidRDefault="00AE4E4B" w:rsidP="00AE4E4B">
            <w:pPr>
              <w:spacing w:before="0" w:after="0" w:line="276" w:lineRule="auto"/>
              <w:jc w:val="center"/>
              <w:rPr>
                <w:rFonts w:eastAsia="Times New Roman"/>
                <w:b/>
                <w:bCs/>
                <w:sz w:val="24"/>
                <w:szCs w:val="24"/>
                <w:lang w:bidi="th-TH"/>
              </w:rPr>
            </w:pPr>
          </w:p>
        </w:tc>
        <w:tc>
          <w:tcPr>
            <w:tcW w:w="2549" w:type="dxa"/>
            <w:shd w:val="clear" w:color="auto" w:fill="auto"/>
          </w:tcPr>
          <w:p w:rsidR="00AE4E4B" w:rsidRPr="00AE4E4B" w:rsidRDefault="00AE4E4B" w:rsidP="00520D75">
            <w:pPr>
              <w:spacing w:before="0" w:after="0" w:line="276" w:lineRule="auto"/>
              <w:jc w:val="both"/>
              <w:rPr>
                <w:rFonts w:eastAsia="Times New Roman"/>
                <w:sz w:val="24"/>
                <w:szCs w:val="24"/>
                <w:lang w:bidi="th-TH"/>
              </w:rPr>
            </w:pPr>
            <w:r w:rsidRPr="00AE4E4B">
              <w:rPr>
                <w:rFonts w:eastAsia="Times New Roman"/>
                <w:sz w:val="24"/>
                <w:szCs w:val="24"/>
                <w:lang w:bidi="th-TH"/>
              </w:rPr>
              <w:t>Kết</w:t>
            </w:r>
            <w:r w:rsidRPr="00AE4E4B">
              <w:rPr>
                <w:rFonts w:eastAsia="Times New Roman"/>
                <w:sz w:val="24"/>
                <w:szCs w:val="24"/>
                <w:lang w:val="vi-VN" w:bidi="th-TH"/>
              </w:rPr>
              <w:t xml:space="preserve"> quả nghiên cứu sơ sài, </w:t>
            </w:r>
            <w:r w:rsidRPr="00AE4E4B">
              <w:rPr>
                <w:rFonts w:eastAsia="Times New Roman"/>
                <w:sz w:val="24"/>
                <w:szCs w:val="24"/>
                <w:lang w:bidi="th-TH"/>
              </w:rPr>
              <w:t xml:space="preserve">Nội dung giữa các </w:t>
            </w:r>
            <w:r w:rsidR="00520D75">
              <w:rPr>
                <w:rFonts w:eastAsia="Times New Roman"/>
                <w:sz w:val="24"/>
                <w:szCs w:val="24"/>
                <w:lang w:bidi="th-TH"/>
              </w:rPr>
              <w:t>phần</w:t>
            </w:r>
            <w:r w:rsidRPr="00AE4E4B">
              <w:rPr>
                <w:rFonts w:eastAsia="Times New Roman"/>
                <w:sz w:val="24"/>
                <w:szCs w:val="24"/>
                <w:lang w:bidi="th-TH"/>
              </w:rPr>
              <w:t xml:space="preserve"> không có sự liên kết. Những vấn đề chính cần nghiên cứu, mục tiêu nghiên cứu, và nội dung không phù hợp với tên đề tài. Các phân tích còn lan man, chưa chi tiết. Tất cả các phân tích nhận định không có cơ sở. Nhiều ý phân tích thiếu mạch lạc, mâu thuẫn nhau.</w:t>
            </w:r>
          </w:p>
          <w:p w:rsidR="00AE4E4B" w:rsidRPr="00AE4E4B" w:rsidRDefault="00AE4E4B" w:rsidP="00520D75">
            <w:pPr>
              <w:spacing w:before="0" w:after="0" w:line="276" w:lineRule="auto"/>
              <w:jc w:val="both"/>
              <w:rPr>
                <w:rFonts w:eastAsia="Times New Roman"/>
                <w:sz w:val="24"/>
                <w:szCs w:val="24"/>
                <w:lang w:bidi="th-TH"/>
              </w:rPr>
            </w:pPr>
          </w:p>
        </w:tc>
        <w:tc>
          <w:tcPr>
            <w:tcW w:w="2552" w:type="dxa"/>
            <w:shd w:val="clear" w:color="auto" w:fill="auto"/>
          </w:tcPr>
          <w:p w:rsidR="00AE4E4B" w:rsidRPr="00AE4E4B" w:rsidRDefault="00AE4E4B" w:rsidP="00520D75">
            <w:pPr>
              <w:spacing w:before="0" w:after="0" w:line="276" w:lineRule="auto"/>
              <w:jc w:val="both"/>
              <w:rPr>
                <w:rFonts w:eastAsia="Times New Roman"/>
                <w:sz w:val="24"/>
                <w:szCs w:val="24"/>
                <w:lang w:bidi="th-TH"/>
              </w:rPr>
            </w:pPr>
            <w:r w:rsidRPr="00AE4E4B">
              <w:rPr>
                <w:rFonts w:eastAsia="Times New Roman"/>
                <w:sz w:val="24"/>
                <w:szCs w:val="24"/>
                <w:lang w:bidi="th-TH"/>
              </w:rPr>
              <w:t>Kết</w:t>
            </w:r>
            <w:r w:rsidRPr="00AE4E4B">
              <w:rPr>
                <w:rFonts w:eastAsia="Times New Roman"/>
                <w:sz w:val="24"/>
                <w:szCs w:val="24"/>
                <w:lang w:val="vi-VN" w:bidi="th-TH"/>
              </w:rPr>
              <w:t xml:space="preserve"> quả nghiên cứu đáp ứng được một số mục tiêu nghiên cứu chính. </w:t>
            </w:r>
            <w:r w:rsidRPr="00AE4E4B">
              <w:rPr>
                <w:rFonts w:eastAsia="Times New Roman"/>
                <w:sz w:val="24"/>
                <w:szCs w:val="24"/>
                <w:lang w:bidi="th-TH"/>
              </w:rPr>
              <w:t xml:space="preserve">Nội dung giữa các </w:t>
            </w:r>
            <w:r w:rsidR="00520D75">
              <w:rPr>
                <w:rFonts w:eastAsia="Times New Roman"/>
                <w:sz w:val="24"/>
                <w:szCs w:val="24"/>
                <w:lang w:bidi="th-TH"/>
              </w:rPr>
              <w:t>phần</w:t>
            </w:r>
            <w:r w:rsidRPr="00AE4E4B">
              <w:rPr>
                <w:rFonts w:eastAsia="Times New Roman"/>
                <w:sz w:val="24"/>
                <w:szCs w:val="24"/>
                <w:lang w:bidi="th-TH"/>
              </w:rPr>
              <w:t xml:space="preserve"> thiếu sự liên kết. Xác</w:t>
            </w:r>
            <w:r w:rsidRPr="00AE4E4B">
              <w:rPr>
                <w:rFonts w:eastAsia="Times New Roman"/>
                <w:sz w:val="24"/>
                <w:szCs w:val="24"/>
                <w:lang w:val="vi-VN" w:bidi="th-TH"/>
              </w:rPr>
              <w:t xml:space="preserve"> định được </w:t>
            </w:r>
            <w:r w:rsidRPr="00AE4E4B">
              <w:rPr>
                <w:rFonts w:eastAsia="Times New Roman"/>
                <w:sz w:val="24"/>
                <w:szCs w:val="24"/>
                <w:lang w:bidi="th-TH"/>
              </w:rPr>
              <w:t>mục tiêu nghiên cứu,</w:t>
            </w:r>
            <w:r w:rsidRPr="00AE4E4B">
              <w:rPr>
                <w:rFonts w:eastAsia="Times New Roman"/>
                <w:sz w:val="24"/>
                <w:szCs w:val="24"/>
                <w:lang w:val="vi-VN" w:bidi="th-TH"/>
              </w:rPr>
              <w:t xml:space="preserve"> PP và</w:t>
            </w:r>
            <w:r w:rsidRPr="00AE4E4B">
              <w:rPr>
                <w:rFonts w:eastAsia="Times New Roman"/>
                <w:sz w:val="24"/>
                <w:szCs w:val="24"/>
                <w:lang w:bidi="th-TH"/>
              </w:rPr>
              <w:t xml:space="preserve"> nội dung </w:t>
            </w:r>
            <w:r w:rsidRPr="00AE4E4B">
              <w:rPr>
                <w:rFonts w:eastAsia="Times New Roman"/>
                <w:sz w:val="24"/>
                <w:szCs w:val="24"/>
                <w:lang w:val="vi-VN" w:bidi="th-TH"/>
              </w:rPr>
              <w:t>nghiên cứu</w:t>
            </w:r>
            <w:r w:rsidRPr="00AE4E4B">
              <w:rPr>
                <w:rFonts w:eastAsia="Times New Roman"/>
                <w:sz w:val="24"/>
                <w:szCs w:val="24"/>
                <w:lang w:bidi="th-TH"/>
              </w:rPr>
              <w:t xml:space="preserve"> nhưng</w:t>
            </w:r>
            <w:r w:rsidRPr="00AE4E4B">
              <w:rPr>
                <w:rFonts w:eastAsia="Times New Roman"/>
                <w:sz w:val="24"/>
                <w:szCs w:val="24"/>
                <w:lang w:val="vi-VN" w:bidi="th-TH"/>
              </w:rPr>
              <w:t xml:space="preserve"> </w:t>
            </w:r>
            <w:r w:rsidRPr="00AE4E4B">
              <w:rPr>
                <w:rFonts w:eastAsia="Times New Roman"/>
                <w:sz w:val="24"/>
                <w:szCs w:val="24"/>
                <w:lang w:bidi="th-TH"/>
              </w:rPr>
              <w:t>chưa phù hợp hoàn toàn với tên đề tài. Các phân tích còn lan man, chưa chi tiết. Có nhiều phân tích nhận định không có cơ sở.</w:t>
            </w:r>
          </w:p>
          <w:p w:rsidR="00AE4E4B" w:rsidRPr="00AE4E4B" w:rsidRDefault="00AE4E4B" w:rsidP="00520D75">
            <w:pPr>
              <w:spacing w:before="0" w:after="0" w:line="276" w:lineRule="auto"/>
              <w:jc w:val="both"/>
              <w:rPr>
                <w:rFonts w:eastAsia="Times New Roman"/>
                <w:sz w:val="24"/>
                <w:szCs w:val="24"/>
                <w:lang w:bidi="th-TH"/>
              </w:rPr>
            </w:pPr>
          </w:p>
          <w:p w:rsidR="00AE4E4B" w:rsidRPr="00AE4E4B" w:rsidRDefault="00AE4E4B" w:rsidP="00520D75">
            <w:pPr>
              <w:spacing w:before="0" w:after="0" w:line="276" w:lineRule="auto"/>
              <w:jc w:val="both"/>
              <w:rPr>
                <w:rFonts w:eastAsia="Times New Roman"/>
                <w:sz w:val="24"/>
                <w:szCs w:val="24"/>
                <w:lang w:bidi="th-TH"/>
              </w:rPr>
            </w:pPr>
          </w:p>
        </w:tc>
        <w:tc>
          <w:tcPr>
            <w:tcW w:w="2690" w:type="dxa"/>
            <w:shd w:val="clear" w:color="auto" w:fill="auto"/>
          </w:tcPr>
          <w:p w:rsidR="00AE4E4B" w:rsidRPr="00AE4E4B" w:rsidRDefault="00AE4E4B" w:rsidP="00520D75">
            <w:pPr>
              <w:spacing w:before="0" w:after="0" w:line="276" w:lineRule="auto"/>
              <w:jc w:val="both"/>
              <w:rPr>
                <w:rFonts w:eastAsia="Times New Roman"/>
                <w:sz w:val="24"/>
                <w:szCs w:val="24"/>
                <w:lang w:bidi="th-TH"/>
              </w:rPr>
            </w:pPr>
            <w:r w:rsidRPr="00AE4E4B">
              <w:rPr>
                <w:rFonts w:eastAsia="Times New Roman"/>
                <w:sz w:val="24"/>
                <w:szCs w:val="24"/>
                <w:lang w:bidi="th-TH"/>
              </w:rPr>
              <w:t>Kết</w:t>
            </w:r>
            <w:r w:rsidRPr="00AE4E4B">
              <w:rPr>
                <w:rFonts w:eastAsia="Times New Roman"/>
                <w:sz w:val="24"/>
                <w:szCs w:val="24"/>
                <w:lang w:val="vi-VN" w:bidi="th-TH"/>
              </w:rPr>
              <w:t xml:space="preserve"> quả nghiên cứu đáp ứng được các mục tiêu nghiên cứu chính. </w:t>
            </w:r>
            <w:r w:rsidRPr="00AE4E4B">
              <w:rPr>
                <w:rFonts w:eastAsia="Times New Roman"/>
                <w:sz w:val="24"/>
                <w:szCs w:val="24"/>
                <w:lang w:bidi="th-TH"/>
              </w:rPr>
              <w:t xml:space="preserve">Nội dung giữa các </w:t>
            </w:r>
            <w:r w:rsidR="00520D75">
              <w:rPr>
                <w:rFonts w:eastAsia="Times New Roman"/>
                <w:sz w:val="24"/>
                <w:szCs w:val="24"/>
                <w:lang w:bidi="th-TH"/>
              </w:rPr>
              <w:t>phần</w:t>
            </w:r>
            <w:r w:rsidRPr="00AE4E4B">
              <w:rPr>
                <w:rFonts w:eastAsia="Times New Roman"/>
                <w:sz w:val="24"/>
                <w:szCs w:val="24"/>
                <w:lang w:bidi="th-TH"/>
              </w:rPr>
              <w:t xml:space="preserve"> có sự liên kết. Những vấn đề chính cần nghiên cứu, mục tiêu nghiên cứu, và nội dung phù hợp với tên đề tài, phân tích trên</w:t>
            </w:r>
            <w:r w:rsidRPr="00AE4E4B">
              <w:rPr>
                <w:rFonts w:eastAsia="Times New Roman"/>
                <w:sz w:val="24"/>
                <w:szCs w:val="24"/>
                <w:lang w:val="vi-VN" w:bidi="th-TH"/>
              </w:rPr>
              <w:t xml:space="preserve"> cơ sở khoa học nhưng còn </w:t>
            </w:r>
            <w:r w:rsidRPr="00AE4E4B">
              <w:rPr>
                <w:rFonts w:eastAsia="Times New Roman"/>
                <w:sz w:val="24"/>
                <w:szCs w:val="24"/>
                <w:lang w:bidi="th-TH"/>
              </w:rPr>
              <w:t xml:space="preserve">sơ sài, chưa chi tiết, và chưa tập trung giải quyết toàn bộ được các vấn đề nghiên cứu. Một số phân tích, nhận định thiếu cơ sở. </w:t>
            </w:r>
          </w:p>
        </w:tc>
        <w:tc>
          <w:tcPr>
            <w:tcW w:w="2972" w:type="dxa"/>
            <w:shd w:val="clear" w:color="auto" w:fill="auto"/>
          </w:tcPr>
          <w:p w:rsidR="00AE4E4B" w:rsidRPr="00AE4E4B" w:rsidRDefault="00AE4E4B" w:rsidP="00520D75">
            <w:pPr>
              <w:spacing w:before="0" w:after="0" w:line="276" w:lineRule="auto"/>
              <w:jc w:val="both"/>
              <w:rPr>
                <w:rFonts w:eastAsia="Times New Roman"/>
                <w:sz w:val="24"/>
                <w:szCs w:val="24"/>
                <w:lang w:val="vi-VN" w:bidi="th-TH"/>
              </w:rPr>
            </w:pPr>
            <w:r w:rsidRPr="00AE4E4B">
              <w:rPr>
                <w:rFonts w:eastAsia="Times New Roman"/>
                <w:sz w:val="24"/>
                <w:szCs w:val="24"/>
                <w:lang w:bidi="th-TH"/>
              </w:rPr>
              <w:t xml:space="preserve"> Kết</w:t>
            </w:r>
            <w:r w:rsidRPr="00AE4E4B">
              <w:rPr>
                <w:rFonts w:eastAsia="Times New Roman"/>
                <w:sz w:val="24"/>
                <w:szCs w:val="24"/>
                <w:lang w:val="vi-VN" w:bidi="th-TH"/>
              </w:rPr>
              <w:t xml:space="preserve"> quả nghiên cứu giải quyết được đầy đủ các  mục tiêu nghiên cứu của đề tài. </w:t>
            </w:r>
            <w:r w:rsidRPr="00AE4E4B">
              <w:rPr>
                <w:rFonts w:eastAsia="Times New Roman"/>
                <w:sz w:val="24"/>
                <w:szCs w:val="24"/>
                <w:lang w:bidi="th-TH"/>
              </w:rPr>
              <w:t xml:space="preserve">Nội dung giữa các </w:t>
            </w:r>
            <w:r w:rsidR="00520D75">
              <w:rPr>
                <w:rFonts w:eastAsia="Times New Roman"/>
                <w:sz w:val="24"/>
                <w:szCs w:val="24"/>
                <w:lang w:bidi="th-TH"/>
              </w:rPr>
              <w:t>phần</w:t>
            </w:r>
            <w:r w:rsidRPr="00AE4E4B">
              <w:rPr>
                <w:rFonts w:eastAsia="Times New Roman"/>
                <w:sz w:val="24"/>
                <w:szCs w:val="24"/>
                <w:lang w:bidi="th-TH"/>
              </w:rPr>
              <w:t xml:space="preserve"> có sự liên kết. Những vấn đề chính cần nghiên cứu, mục tiêu nghiên cứu, và nội dung phù hợp với tên đề tài. Phân tích chi tiết, và tập trung giải quyết được các vấn đề nghiên cứu. Các phân tích nhận định có cơ sở</w:t>
            </w:r>
            <w:r w:rsidRPr="00AE4E4B">
              <w:rPr>
                <w:rFonts w:eastAsia="Times New Roman"/>
                <w:sz w:val="24"/>
                <w:szCs w:val="24"/>
                <w:lang w:val="vi-VN" w:bidi="th-TH"/>
              </w:rPr>
              <w:t xml:space="preserve"> khoa học.</w:t>
            </w:r>
          </w:p>
        </w:tc>
        <w:tc>
          <w:tcPr>
            <w:tcW w:w="763" w:type="dxa"/>
            <w:vMerge/>
            <w:shd w:val="clear" w:color="auto" w:fill="auto"/>
          </w:tcPr>
          <w:p w:rsidR="00AE4E4B" w:rsidRPr="00AE4E4B" w:rsidRDefault="00AE4E4B" w:rsidP="00AE4E4B">
            <w:pPr>
              <w:spacing w:before="0" w:after="0" w:line="276" w:lineRule="auto"/>
              <w:rPr>
                <w:rFonts w:eastAsia="Times New Roman"/>
                <w:sz w:val="24"/>
                <w:szCs w:val="24"/>
                <w:lang w:bidi="th-TH"/>
              </w:rPr>
            </w:pPr>
          </w:p>
        </w:tc>
      </w:tr>
      <w:tr w:rsidR="00AE4E4B" w:rsidRPr="00AE4E4B" w:rsidTr="00FD1306">
        <w:trPr>
          <w:trHeight w:val="286"/>
        </w:trPr>
        <w:tc>
          <w:tcPr>
            <w:tcW w:w="2090" w:type="dxa"/>
            <w:vMerge w:val="restart"/>
            <w:shd w:val="clear" w:color="auto" w:fill="auto"/>
            <w:vAlign w:val="center"/>
          </w:tcPr>
          <w:p w:rsidR="00AE4E4B" w:rsidRPr="00AE4E4B" w:rsidRDefault="00AE4E4B" w:rsidP="00AE4E4B">
            <w:pPr>
              <w:spacing w:before="0" w:after="0" w:line="240" w:lineRule="auto"/>
              <w:rPr>
                <w:rFonts w:eastAsia="Times New Roman"/>
                <w:b/>
                <w:sz w:val="24"/>
                <w:szCs w:val="24"/>
              </w:rPr>
            </w:pPr>
            <w:r w:rsidRPr="00AE4E4B">
              <w:rPr>
                <w:rFonts w:eastAsia="Times New Roman"/>
                <w:b/>
                <w:sz w:val="24"/>
                <w:szCs w:val="24"/>
                <w:lang w:val="vi-VN"/>
              </w:rPr>
              <w:t>Hình thức</w:t>
            </w:r>
          </w:p>
          <w:p w:rsidR="00AE4E4B" w:rsidRPr="00AE4E4B" w:rsidRDefault="00AE4E4B" w:rsidP="00AE4E4B">
            <w:pPr>
              <w:spacing w:before="0" w:after="0" w:line="240" w:lineRule="auto"/>
              <w:rPr>
                <w:rFonts w:eastAsia="Times New Roman"/>
                <w:b/>
                <w:sz w:val="24"/>
                <w:szCs w:val="24"/>
              </w:rPr>
            </w:pPr>
            <w:r w:rsidRPr="00AE4E4B">
              <w:rPr>
                <w:rFonts w:eastAsia="Times New Roman"/>
                <w:b/>
                <w:bCs/>
                <w:sz w:val="24"/>
                <w:szCs w:val="24"/>
              </w:rPr>
              <w:lastRenderedPageBreak/>
              <w:t>(0-1.0 điểm)</w:t>
            </w:r>
          </w:p>
        </w:tc>
        <w:tc>
          <w:tcPr>
            <w:tcW w:w="2549" w:type="dxa"/>
            <w:shd w:val="clear" w:color="auto" w:fill="auto"/>
            <w:vAlign w:val="center"/>
          </w:tcPr>
          <w:p w:rsidR="00AE4E4B" w:rsidRPr="00AE4E4B" w:rsidRDefault="00AE4E4B" w:rsidP="00AE4E4B">
            <w:pPr>
              <w:spacing w:before="0" w:after="0" w:line="240" w:lineRule="auto"/>
              <w:jc w:val="center"/>
              <w:rPr>
                <w:rFonts w:eastAsia="Times New Roman"/>
                <w:b/>
                <w:sz w:val="24"/>
                <w:szCs w:val="24"/>
                <w:lang w:val="vi-VN"/>
              </w:rPr>
            </w:pPr>
            <w:r w:rsidRPr="00AE4E4B">
              <w:rPr>
                <w:rFonts w:eastAsia="Times New Roman"/>
                <w:b/>
                <w:sz w:val="24"/>
                <w:szCs w:val="24"/>
              </w:rPr>
              <w:lastRenderedPageBreak/>
              <w:t>0</w:t>
            </w:r>
            <w:r w:rsidRPr="00AE4E4B">
              <w:rPr>
                <w:rFonts w:eastAsia="Times New Roman"/>
                <w:b/>
                <w:sz w:val="24"/>
                <w:szCs w:val="24"/>
                <w:lang w:val="vi-VN"/>
              </w:rPr>
              <w:t>-0.3</w:t>
            </w:r>
          </w:p>
        </w:tc>
        <w:tc>
          <w:tcPr>
            <w:tcW w:w="2552" w:type="dxa"/>
            <w:shd w:val="clear" w:color="auto" w:fill="auto"/>
            <w:vAlign w:val="center"/>
          </w:tcPr>
          <w:p w:rsidR="00AE4E4B" w:rsidRPr="00AE4E4B" w:rsidRDefault="00AE4E4B" w:rsidP="00AE4E4B">
            <w:pPr>
              <w:spacing w:before="0" w:after="0" w:line="240" w:lineRule="auto"/>
              <w:jc w:val="center"/>
              <w:rPr>
                <w:rFonts w:eastAsia="Times New Roman"/>
                <w:b/>
                <w:sz w:val="24"/>
                <w:szCs w:val="24"/>
                <w:lang w:val="vi-VN"/>
              </w:rPr>
            </w:pPr>
            <w:r w:rsidRPr="00AE4E4B">
              <w:rPr>
                <w:rFonts w:eastAsia="Times New Roman"/>
                <w:b/>
                <w:sz w:val="24"/>
                <w:szCs w:val="24"/>
                <w:lang w:val="vi-VN"/>
              </w:rPr>
              <w:t>0.4-0.5</w:t>
            </w:r>
          </w:p>
        </w:tc>
        <w:tc>
          <w:tcPr>
            <w:tcW w:w="2690" w:type="dxa"/>
            <w:shd w:val="clear" w:color="auto" w:fill="auto"/>
            <w:vAlign w:val="center"/>
          </w:tcPr>
          <w:p w:rsidR="00AE4E4B" w:rsidRPr="00AE4E4B" w:rsidRDefault="00AE4E4B" w:rsidP="00AE4E4B">
            <w:pPr>
              <w:spacing w:before="0" w:after="0" w:line="240" w:lineRule="auto"/>
              <w:jc w:val="center"/>
              <w:rPr>
                <w:rFonts w:eastAsia="Times New Roman"/>
                <w:b/>
                <w:sz w:val="24"/>
                <w:szCs w:val="24"/>
                <w:lang w:val="vi-VN"/>
              </w:rPr>
            </w:pPr>
            <w:r w:rsidRPr="00AE4E4B">
              <w:rPr>
                <w:rFonts w:eastAsia="Times New Roman"/>
                <w:b/>
                <w:sz w:val="24"/>
                <w:szCs w:val="24"/>
                <w:lang w:val="vi-VN"/>
              </w:rPr>
              <w:t>0.6-0.8</w:t>
            </w:r>
          </w:p>
        </w:tc>
        <w:tc>
          <w:tcPr>
            <w:tcW w:w="2972" w:type="dxa"/>
            <w:shd w:val="clear" w:color="auto" w:fill="auto"/>
            <w:vAlign w:val="center"/>
          </w:tcPr>
          <w:p w:rsidR="00AE4E4B" w:rsidRPr="00AE4E4B" w:rsidRDefault="00AE4E4B" w:rsidP="00AE4E4B">
            <w:pPr>
              <w:spacing w:before="0" w:after="0" w:line="240" w:lineRule="auto"/>
              <w:jc w:val="center"/>
              <w:rPr>
                <w:rFonts w:eastAsia="Times New Roman"/>
                <w:b/>
                <w:sz w:val="24"/>
                <w:szCs w:val="24"/>
                <w:lang w:val="vi-VN"/>
              </w:rPr>
            </w:pPr>
            <w:r w:rsidRPr="00AE4E4B">
              <w:rPr>
                <w:rFonts w:eastAsia="Times New Roman"/>
                <w:b/>
                <w:sz w:val="24"/>
                <w:szCs w:val="24"/>
                <w:lang w:val="vi-VN"/>
              </w:rPr>
              <w:t>0.9-1.0</w:t>
            </w:r>
          </w:p>
        </w:tc>
        <w:tc>
          <w:tcPr>
            <w:tcW w:w="763" w:type="dxa"/>
            <w:vMerge w:val="restart"/>
            <w:shd w:val="clear" w:color="auto" w:fill="auto"/>
          </w:tcPr>
          <w:p w:rsidR="00AE4E4B" w:rsidRPr="00AE4E4B" w:rsidRDefault="00AE4E4B" w:rsidP="00AE4E4B">
            <w:pPr>
              <w:spacing w:before="0" w:after="0" w:line="240" w:lineRule="auto"/>
              <w:jc w:val="both"/>
              <w:rPr>
                <w:rFonts w:eastAsia="Times New Roman"/>
                <w:sz w:val="24"/>
                <w:szCs w:val="24"/>
              </w:rPr>
            </w:pPr>
          </w:p>
        </w:tc>
      </w:tr>
      <w:tr w:rsidR="00AE4E4B" w:rsidRPr="00AE4E4B" w:rsidTr="00FD1306">
        <w:trPr>
          <w:trHeight w:val="2259"/>
        </w:trPr>
        <w:tc>
          <w:tcPr>
            <w:tcW w:w="2090" w:type="dxa"/>
            <w:vMerge/>
            <w:shd w:val="clear" w:color="auto" w:fill="auto"/>
            <w:vAlign w:val="center"/>
          </w:tcPr>
          <w:p w:rsidR="00AE4E4B" w:rsidRPr="00AE4E4B" w:rsidRDefault="00AE4E4B" w:rsidP="00AE4E4B">
            <w:pPr>
              <w:spacing w:before="0" w:after="0" w:line="240" w:lineRule="auto"/>
              <w:rPr>
                <w:rFonts w:eastAsia="Times New Roman"/>
                <w:b/>
                <w:sz w:val="24"/>
                <w:szCs w:val="24"/>
              </w:rPr>
            </w:pPr>
          </w:p>
        </w:tc>
        <w:tc>
          <w:tcPr>
            <w:tcW w:w="2549" w:type="dxa"/>
            <w:shd w:val="clear" w:color="auto" w:fill="auto"/>
          </w:tcPr>
          <w:p w:rsidR="00AE4E4B" w:rsidRPr="00AE4E4B" w:rsidRDefault="00AE4E4B" w:rsidP="00520D75">
            <w:pPr>
              <w:spacing w:before="100" w:beforeAutospacing="1" w:after="100" w:afterAutospacing="1" w:line="240" w:lineRule="auto"/>
              <w:jc w:val="both"/>
              <w:rPr>
                <w:rFonts w:eastAsia="Times New Roman"/>
                <w:sz w:val="24"/>
                <w:szCs w:val="24"/>
                <w:lang w:bidi="th-TH"/>
              </w:rPr>
            </w:pPr>
            <w:r w:rsidRPr="00AE4E4B">
              <w:rPr>
                <w:rFonts w:eastAsia="Times New Roman"/>
                <w:sz w:val="24"/>
                <w:szCs w:val="24"/>
                <w:lang w:bidi="th-TH"/>
              </w:rPr>
              <w:t xml:space="preserve">Hình thức trình bày không đúng quy định của Trường, còn nhiều lỗi chính tả; nhiều lỗi đánh máy; cách ghi tài liệu tham khảo chưa đúng quy định. </w:t>
            </w:r>
          </w:p>
          <w:p w:rsidR="00AE4E4B" w:rsidRPr="00AE4E4B" w:rsidRDefault="00AE4E4B" w:rsidP="00520D75">
            <w:pPr>
              <w:spacing w:before="100" w:beforeAutospacing="1" w:after="100" w:afterAutospacing="1" w:line="240" w:lineRule="auto"/>
              <w:jc w:val="both"/>
              <w:rPr>
                <w:rFonts w:eastAsia="Times New Roman"/>
                <w:sz w:val="24"/>
                <w:szCs w:val="24"/>
                <w:lang w:bidi="th-TH"/>
              </w:rPr>
            </w:pPr>
          </w:p>
        </w:tc>
        <w:tc>
          <w:tcPr>
            <w:tcW w:w="2552" w:type="dxa"/>
            <w:shd w:val="clear" w:color="auto" w:fill="auto"/>
          </w:tcPr>
          <w:p w:rsidR="00AE4E4B" w:rsidRPr="00AE4E4B" w:rsidRDefault="00AE4E4B" w:rsidP="00520D75">
            <w:pPr>
              <w:spacing w:before="100" w:beforeAutospacing="1" w:after="100" w:afterAutospacing="1" w:line="240" w:lineRule="auto"/>
              <w:jc w:val="both"/>
              <w:rPr>
                <w:rFonts w:eastAsia="Times New Roman"/>
                <w:sz w:val="24"/>
                <w:szCs w:val="24"/>
                <w:lang w:bidi="th-TH"/>
              </w:rPr>
            </w:pPr>
            <w:r w:rsidRPr="00AE4E4B">
              <w:rPr>
                <w:rFonts w:eastAsia="Times New Roman"/>
                <w:sz w:val="24"/>
                <w:szCs w:val="24"/>
                <w:lang w:bidi="th-TH"/>
              </w:rPr>
              <w:t xml:space="preserve">Hình thức trình bày đúng quy định của Trường, nhưng vẫn còn một số lỗi chính tả, đánh máy; cách ghi tài liệu tham khảo hợp lý nhưng còn một số chỗ chưa thống nhất. </w:t>
            </w:r>
          </w:p>
          <w:p w:rsidR="00AE4E4B" w:rsidRPr="00AE4E4B" w:rsidRDefault="00AE4E4B" w:rsidP="00520D75">
            <w:pPr>
              <w:spacing w:before="100" w:beforeAutospacing="1" w:after="100" w:afterAutospacing="1" w:line="240" w:lineRule="auto"/>
              <w:jc w:val="both"/>
              <w:rPr>
                <w:rFonts w:eastAsia="Times New Roman"/>
                <w:sz w:val="24"/>
                <w:szCs w:val="24"/>
                <w:lang w:bidi="th-TH"/>
              </w:rPr>
            </w:pPr>
          </w:p>
        </w:tc>
        <w:tc>
          <w:tcPr>
            <w:tcW w:w="2690" w:type="dxa"/>
            <w:shd w:val="clear" w:color="auto" w:fill="auto"/>
          </w:tcPr>
          <w:p w:rsidR="00AE4E4B" w:rsidRPr="00AE4E4B" w:rsidRDefault="00AE4E4B" w:rsidP="00520D75">
            <w:pPr>
              <w:spacing w:before="100" w:beforeAutospacing="1" w:after="100" w:afterAutospacing="1" w:line="240" w:lineRule="auto"/>
              <w:jc w:val="both"/>
              <w:rPr>
                <w:rFonts w:eastAsia="Times New Roman"/>
                <w:sz w:val="24"/>
                <w:szCs w:val="24"/>
                <w:lang w:bidi="th-TH"/>
              </w:rPr>
            </w:pPr>
            <w:r w:rsidRPr="00AE4E4B">
              <w:rPr>
                <w:rFonts w:eastAsia="Times New Roman"/>
                <w:sz w:val="24"/>
                <w:szCs w:val="24"/>
                <w:lang w:bidi="th-TH"/>
              </w:rPr>
              <w:t>Hình thức trình bày đúng quy định của Trường, nhưng vẫn còn một số lỗi chính tả, đánh máy; cách ghi tài liệu tham khảo hợp lý theo quy định</w:t>
            </w:r>
            <w:r w:rsidRPr="00AE4E4B">
              <w:rPr>
                <w:rFonts w:eastAsia="Times New Roman"/>
                <w:sz w:val="24"/>
                <w:szCs w:val="24"/>
                <w:lang w:val="vi-VN" w:bidi="th-TH"/>
              </w:rPr>
              <w:t xml:space="preserve">, </w:t>
            </w:r>
            <w:r w:rsidRPr="00AE4E4B">
              <w:rPr>
                <w:rFonts w:eastAsia="Times New Roman"/>
                <w:sz w:val="24"/>
                <w:szCs w:val="24"/>
                <w:lang w:bidi="th-TH"/>
              </w:rPr>
              <w:t>trình bày đẹp, hình ảnh, bảng biểu hợp lý.</w:t>
            </w:r>
          </w:p>
        </w:tc>
        <w:tc>
          <w:tcPr>
            <w:tcW w:w="2972" w:type="dxa"/>
            <w:shd w:val="clear" w:color="auto" w:fill="auto"/>
          </w:tcPr>
          <w:p w:rsidR="00AE4E4B" w:rsidRPr="00AE4E4B" w:rsidRDefault="00AE4E4B" w:rsidP="00520D75">
            <w:pPr>
              <w:spacing w:before="100" w:beforeAutospacing="1" w:after="100" w:afterAutospacing="1" w:line="240" w:lineRule="auto"/>
              <w:jc w:val="both"/>
              <w:rPr>
                <w:rFonts w:eastAsia="Times New Roman"/>
                <w:sz w:val="24"/>
                <w:szCs w:val="24"/>
                <w:lang w:bidi="th-TH"/>
              </w:rPr>
            </w:pPr>
            <w:r w:rsidRPr="00AE4E4B">
              <w:rPr>
                <w:rFonts w:eastAsia="Times New Roman"/>
                <w:sz w:val="24"/>
                <w:szCs w:val="24"/>
                <w:lang w:bidi="th-TH"/>
              </w:rPr>
              <w:t xml:space="preserve">Hình thức trình bày đúng quy định của Trường; cách ghi tài liệu tham khảo hợp lý theo quy định. </w:t>
            </w:r>
            <w:r w:rsidRPr="00AE4E4B">
              <w:rPr>
                <w:rFonts w:eastAsia="Times New Roman"/>
                <w:sz w:val="24"/>
                <w:szCs w:val="24"/>
                <w:lang w:val="vi-VN" w:bidi="th-TH"/>
              </w:rPr>
              <w:t>T</w:t>
            </w:r>
            <w:r w:rsidRPr="00AE4E4B">
              <w:rPr>
                <w:rFonts w:eastAsia="Times New Roman"/>
                <w:sz w:val="24"/>
                <w:szCs w:val="24"/>
                <w:lang w:bidi="th-TH"/>
              </w:rPr>
              <w:t>rình bày đẹp, hình ảnh, bảng biểu hợp lý; Cách đặt tên các bảng biểu, hình ảnh phù hợp.</w:t>
            </w:r>
          </w:p>
          <w:p w:rsidR="00AE4E4B" w:rsidRPr="00AE4E4B" w:rsidRDefault="00AE4E4B" w:rsidP="00520D75">
            <w:pPr>
              <w:spacing w:before="0" w:after="0" w:line="240" w:lineRule="auto"/>
              <w:jc w:val="both"/>
              <w:rPr>
                <w:rFonts w:eastAsia="Times New Roman"/>
                <w:sz w:val="24"/>
                <w:szCs w:val="24"/>
              </w:rPr>
            </w:pPr>
          </w:p>
        </w:tc>
        <w:tc>
          <w:tcPr>
            <w:tcW w:w="763" w:type="dxa"/>
            <w:vMerge/>
            <w:shd w:val="clear" w:color="auto" w:fill="auto"/>
          </w:tcPr>
          <w:p w:rsidR="00AE4E4B" w:rsidRPr="00AE4E4B" w:rsidRDefault="00AE4E4B" w:rsidP="00AE4E4B">
            <w:pPr>
              <w:spacing w:before="0" w:after="0" w:line="240" w:lineRule="auto"/>
              <w:jc w:val="both"/>
              <w:rPr>
                <w:rFonts w:eastAsia="Times New Roman"/>
                <w:sz w:val="24"/>
                <w:szCs w:val="24"/>
              </w:rPr>
            </w:pPr>
          </w:p>
        </w:tc>
      </w:tr>
      <w:tr w:rsidR="00AE4E4B" w:rsidRPr="00AE4E4B" w:rsidTr="00FD1306">
        <w:trPr>
          <w:trHeight w:val="519"/>
        </w:trPr>
        <w:tc>
          <w:tcPr>
            <w:tcW w:w="12853" w:type="dxa"/>
            <w:gridSpan w:val="5"/>
            <w:shd w:val="clear" w:color="auto" w:fill="auto"/>
            <w:vAlign w:val="center"/>
          </w:tcPr>
          <w:p w:rsidR="00AE4E4B" w:rsidRPr="00AE4E4B" w:rsidRDefault="00AE4E4B" w:rsidP="00AE4E4B">
            <w:pPr>
              <w:spacing w:before="0" w:after="0" w:line="276" w:lineRule="auto"/>
              <w:jc w:val="center"/>
              <w:rPr>
                <w:rFonts w:eastAsia="Times New Roman"/>
                <w:b/>
                <w:bCs/>
                <w:sz w:val="24"/>
                <w:szCs w:val="24"/>
                <w:lang w:bidi="th-TH"/>
              </w:rPr>
            </w:pPr>
            <w:r w:rsidRPr="00AE4E4B">
              <w:rPr>
                <w:rFonts w:eastAsia="Times New Roman"/>
                <w:b/>
                <w:bCs/>
                <w:sz w:val="24"/>
                <w:szCs w:val="24"/>
                <w:lang w:bidi="th-TH"/>
              </w:rPr>
              <w:lastRenderedPageBreak/>
              <w:t>Tổng điểm:</w:t>
            </w:r>
          </w:p>
        </w:tc>
        <w:tc>
          <w:tcPr>
            <w:tcW w:w="763" w:type="dxa"/>
            <w:shd w:val="clear" w:color="auto" w:fill="auto"/>
            <w:vAlign w:val="center"/>
          </w:tcPr>
          <w:p w:rsidR="00AE4E4B" w:rsidRPr="00AE4E4B" w:rsidRDefault="00AE4E4B" w:rsidP="00AE4E4B">
            <w:pPr>
              <w:spacing w:before="0" w:after="0" w:line="276" w:lineRule="auto"/>
              <w:rPr>
                <w:rFonts w:eastAsia="Times New Roman"/>
                <w:sz w:val="24"/>
                <w:szCs w:val="24"/>
                <w:lang w:bidi="th-TH"/>
              </w:rPr>
            </w:pPr>
          </w:p>
        </w:tc>
      </w:tr>
    </w:tbl>
    <w:p w:rsidR="00AE4E4B" w:rsidRPr="00AE4E4B" w:rsidRDefault="00AE4E4B" w:rsidP="00AE4E4B">
      <w:pPr>
        <w:spacing w:before="0" w:after="0" w:line="240" w:lineRule="auto"/>
        <w:rPr>
          <w:rFonts w:eastAsia="Times New Roman"/>
          <w:sz w:val="24"/>
          <w:szCs w:val="24"/>
        </w:rPr>
      </w:pPr>
      <w:r w:rsidRPr="00AE4E4B">
        <w:rPr>
          <w:rFonts w:eastAsia="Times New Roman"/>
          <w:sz w:val="24"/>
          <w:szCs w:val="24"/>
        </w:rPr>
        <w:t> </w:t>
      </w:r>
    </w:p>
    <w:p w:rsidR="00AE4E4B" w:rsidRPr="00AE4E4B" w:rsidRDefault="00AE4E4B" w:rsidP="00AE4E4B">
      <w:pPr>
        <w:spacing w:before="100" w:beforeAutospacing="1" w:after="100" w:afterAutospacing="1" w:line="240" w:lineRule="auto"/>
        <w:ind w:left="360"/>
        <w:rPr>
          <w:rFonts w:eastAsia="Times New Roman"/>
          <w:sz w:val="24"/>
          <w:szCs w:val="24"/>
        </w:rPr>
      </w:pPr>
      <w:r w:rsidRPr="00AE4E4B">
        <w:rPr>
          <w:rFonts w:eastAsia="Times New Roman"/>
          <w:b/>
          <w:sz w:val="24"/>
          <w:szCs w:val="24"/>
        </w:rPr>
        <w:t>Kết luận:</w:t>
      </w:r>
      <w:r w:rsidRPr="00AE4E4B">
        <w:rPr>
          <w:rFonts w:eastAsia="Times New Roman"/>
          <w:sz w:val="24"/>
          <w:szCs w:val="24"/>
        </w:rPr>
        <w:t xml:space="preserve"> Điểm  bằng số:…………Bằng chữ……………………………………………………………………..</w:t>
      </w:r>
    </w:p>
    <w:p w:rsidR="00AE4E4B" w:rsidRPr="00AE4E4B" w:rsidRDefault="00AE4E4B" w:rsidP="00AE4E4B">
      <w:pPr>
        <w:spacing w:before="100" w:beforeAutospacing="1" w:after="100" w:afterAutospacing="1" w:line="240" w:lineRule="auto"/>
        <w:ind w:left="360"/>
        <w:rPr>
          <w:rFonts w:eastAsia="Times New Roman"/>
          <w:sz w:val="24"/>
          <w:szCs w:val="24"/>
          <w:lang w:val="vi-VN"/>
        </w:rPr>
      </w:pPr>
      <w:r w:rsidRPr="00AE4E4B">
        <w:rPr>
          <w:rFonts w:eastAsia="Times New Roman"/>
          <w:sz w:val="24"/>
          <w:szCs w:val="24"/>
          <w:lang w:val="vi-VN"/>
        </w:rPr>
        <w:t>Xếp loại: …………… ………………………… ………………………………. ………………………… …………………………</w:t>
      </w:r>
    </w:p>
    <w:p w:rsidR="00AE4E4B" w:rsidRPr="00AE4E4B" w:rsidRDefault="00AE4E4B" w:rsidP="00AE4E4B">
      <w:pPr>
        <w:spacing w:before="100" w:beforeAutospacing="1" w:after="100" w:afterAutospacing="1" w:line="240" w:lineRule="auto"/>
        <w:ind w:left="9720" w:firstLine="360"/>
        <w:rPr>
          <w:rFonts w:eastAsia="Times New Roman"/>
          <w:sz w:val="24"/>
          <w:szCs w:val="24"/>
        </w:rPr>
      </w:pPr>
      <w:r w:rsidRPr="00AE4E4B">
        <w:rPr>
          <w:rFonts w:eastAsia="Times New Roman"/>
          <w:sz w:val="24"/>
          <w:szCs w:val="24"/>
        </w:rPr>
        <w:t>Ngày ….tháng…..năm ……</w:t>
      </w:r>
    </w:p>
    <w:p w:rsidR="00AE4E4B" w:rsidRPr="00AE4E4B" w:rsidRDefault="00AE4E4B" w:rsidP="00FE5BEF">
      <w:pPr>
        <w:spacing w:before="100" w:beforeAutospacing="1" w:after="100" w:afterAutospacing="1" w:line="240" w:lineRule="auto"/>
        <w:ind w:left="8640" w:firstLine="720"/>
        <w:jc w:val="center"/>
        <w:rPr>
          <w:rFonts w:eastAsia="Times New Roman"/>
          <w:sz w:val="24"/>
          <w:szCs w:val="24"/>
        </w:rPr>
        <w:sectPr w:rsidR="00AE4E4B" w:rsidRPr="00AE4E4B" w:rsidSect="00FE5BEF">
          <w:footerReference w:type="default" r:id="rId8"/>
          <w:pgSz w:w="16840" w:h="11907" w:orient="landscape" w:code="9"/>
          <w:pgMar w:top="1361" w:right="1247" w:bottom="837" w:left="1134" w:header="720" w:footer="720" w:gutter="0"/>
          <w:cols w:space="720"/>
          <w:docGrid w:linePitch="381"/>
        </w:sectPr>
      </w:pPr>
      <w:r w:rsidRPr="00AE4E4B">
        <w:rPr>
          <w:rFonts w:eastAsia="Times New Roman"/>
          <w:b/>
          <w:bCs/>
          <w:sz w:val="24"/>
          <w:szCs w:val="24"/>
        </w:rPr>
        <w:t>Giảng viên chấm BCTT</w:t>
      </w:r>
    </w:p>
    <w:p w:rsidR="005932CE" w:rsidRDefault="005932CE" w:rsidP="00FA54A4">
      <w:pPr>
        <w:spacing w:before="0" w:after="0"/>
      </w:pPr>
    </w:p>
    <w:sectPr w:rsidR="005932CE" w:rsidSect="00A80AA5">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A12" w:rsidRDefault="00492A12" w:rsidP="004E03AB">
      <w:pPr>
        <w:spacing w:before="0" w:after="0" w:line="240" w:lineRule="auto"/>
      </w:pPr>
      <w:r>
        <w:separator/>
      </w:r>
    </w:p>
  </w:endnote>
  <w:endnote w:type="continuationSeparator" w:id="0">
    <w:p w:rsidR="00492A12" w:rsidRDefault="00492A12" w:rsidP="004E03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EF" w:rsidRDefault="00FE5B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A12" w:rsidRDefault="00492A12" w:rsidP="004E03AB">
      <w:pPr>
        <w:spacing w:before="0" w:after="0" w:line="240" w:lineRule="auto"/>
      </w:pPr>
      <w:r>
        <w:separator/>
      </w:r>
    </w:p>
  </w:footnote>
  <w:footnote w:type="continuationSeparator" w:id="0">
    <w:p w:rsidR="00492A12" w:rsidRDefault="00492A12" w:rsidP="004E03A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4F24A7"/>
    <w:multiLevelType w:val="hybridMultilevel"/>
    <w:tmpl w:val="09EABE28"/>
    <w:lvl w:ilvl="0" w:tplc="6CEE3F5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0021470"/>
    <w:multiLevelType w:val="multilevel"/>
    <w:tmpl w:val="5F86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13804"/>
    <w:multiLevelType w:val="hybridMultilevel"/>
    <w:tmpl w:val="2020C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D2563"/>
    <w:multiLevelType w:val="hybridMultilevel"/>
    <w:tmpl w:val="9F167D4C"/>
    <w:lvl w:ilvl="0" w:tplc="AD4CE6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0FE0904"/>
    <w:multiLevelType w:val="hybridMultilevel"/>
    <w:tmpl w:val="70FE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012BA"/>
    <w:multiLevelType w:val="hybridMultilevel"/>
    <w:tmpl w:val="BF3618B2"/>
    <w:lvl w:ilvl="0" w:tplc="AE0A2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91243"/>
    <w:multiLevelType w:val="hybridMultilevel"/>
    <w:tmpl w:val="DD3CE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AA7758"/>
    <w:multiLevelType w:val="hybridMultilevel"/>
    <w:tmpl w:val="C9E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D3DEB"/>
    <w:multiLevelType w:val="hybridMultilevel"/>
    <w:tmpl w:val="28489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8C17CD"/>
    <w:multiLevelType w:val="hybridMultilevel"/>
    <w:tmpl w:val="BAD40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C2A54"/>
    <w:multiLevelType w:val="hybridMultilevel"/>
    <w:tmpl w:val="81BC9F14"/>
    <w:lvl w:ilvl="0" w:tplc="AD4CE6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2"/>
  </w:num>
  <w:num w:numId="3">
    <w:abstractNumId w:val="3"/>
  </w:num>
  <w:num w:numId="4">
    <w:abstractNumId w:val="6"/>
  </w:num>
  <w:num w:numId="5">
    <w:abstractNumId w:val="1"/>
  </w:num>
  <w:num w:numId="6">
    <w:abstractNumId w:val="9"/>
  </w:num>
  <w:num w:numId="7">
    <w:abstractNumId w:val="7"/>
  </w:num>
  <w:num w:numId="8">
    <w:abstractNumId w:val="8"/>
  </w:num>
  <w:num w:numId="9">
    <w:abstractNumId w:val="5"/>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71"/>
    <w:rsid w:val="0000236A"/>
    <w:rsid w:val="00492A12"/>
    <w:rsid w:val="004E03AB"/>
    <w:rsid w:val="00520D75"/>
    <w:rsid w:val="005932CE"/>
    <w:rsid w:val="00644226"/>
    <w:rsid w:val="008970EE"/>
    <w:rsid w:val="00954C71"/>
    <w:rsid w:val="00AE4E4B"/>
    <w:rsid w:val="00BA006B"/>
    <w:rsid w:val="00FA54A4"/>
    <w:rsid w:val="00FE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0C388"/>
  <w15:docId w15:val="{53DD7E59-B257-42A7-82BA-74C489FF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C71"/>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C71"/>
    <w:pPr>
      <w:spacing w:before="0" w:after="200" w:line="276" w:lineRule="auto"/>
      <w:ind w:left="720"/>
      <w:contextualSpacing/>
    </w:pPr>
    <w:rPr>
      <w:sz w:val="28"/>
    </w:rPr>
  </w:style>
  <w:style w:type="paragraph" w:customStyle="1" w:styleId="Normal1">
    <w:name w:val="Normal1"/>
    <w:rsid w:val="00954C71"/>
    <w:pPr>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semiHidden/>
    <w:unhideWhenUsed/>
    <w:rsid w:val="00AE4E4B"/>
    <w:pPr>
      <w:spacing w:after="120"/>
    </w:pPr>
  </w:style>
  <w:style w:type="character" w:customStyle="1" w:styleId="BodyTextChar">
    <w:name w:val="Body Text Char"/>
    <w:basedOn w:val="DefaultParagraphFont"/>
    <w:link w:val="BodyText"/>
    <w:uiPriority w:val="99"/>
    <w:semiHidden/>
    <w:rsid w:val="00AE4E4B"/>
    <w:rPr>
      <w:rFonts w:ascii="Times New Roman" w:eastAsia="Calibri" w:hAnsi="Times New Roman" w:cs="Times New Roman"/>
      <w:sz w:val="26"/>
    </w:rPr>
  </w:style>
  <w:style w:type="paragraph" w:styleId="Header">
    <w:name w:val="header"/>
    <w:basedOn w:val="Normal"/>
    <w:link w:val="HeaderChar"/>
    <w:uiPriority w:val="99"/>
    <w:unhideWhenUsed/>
    <w:rsid w:val="004E03A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E03AB"/>
    <w:rPr>
      <w:rFonts w:ascii="Times New Roman" w:eastAsia="Calibri" w:hAnsi="Times New Roman" w:cs="Times New Roman"/>
      <w:sz w:val="26"/>
    </w:rPr>
  </w:style>
  <w:style w:type="paragraph" w:styleId="Footer">
    <w:name w:val="footer"/>
    <w:basedOn w:val="Normal"/>
    <w:link w:val="FooterChar"/>
    <w:uiPriority w:val="99"/>
    <w:unhideWhenUsed/>
    <w:rsid w:val="004E03A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E03AB"/>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6DD34-E1BD-4DC4-9DFB-C03A9A5F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TAU</dc:creator>
  <cp:lastModifiedBy>Admin</cp:lastModifiedBy>
  <cp:revision>5</cp:revision>
  <dcterms:created xsi:type="dcterms:W3CDTF">2023-04-23T03:13:00Z</dcterms:created>
  <dcterms:modified xsi:type="dcterms:W3CDTF">2024-07-19T06:16:00Z</dcterms:modified>
</cp:coreProperties>
</file>