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6515" w:rsidRPr="003B620C" w:rsidRDefault="003E6515" w:rsidP="003E6515">
      <w:pPr>
        <w:spacing w:after="0"/>
        <w:jc w:val="right"/>
        <w:rPr>
          <w:i/>
          <w:szCs w:val="26"/>
        </w:rPr>
      </w:pPr>
      <w:r w:rsidRPr="003B620C">
        <w:rPr>
          <w:i/>
          <w:szCs w:val="26"/>
        </w:rPr>
        <w:t>Mẫu: M3 – ĐCCT</w:t>
      </w:r>
    </w:p>
    <w:p w:rsidR="003E6515" w:rsidRPr="003B620C" w:rsidRDefault="003E6515" w:rsidP="003E6515">
      <w:pPr>
        <w:spacing w:after="0"/>
        <w:jc w:val="right"/>
        <w:rPr>
          <w:i/>
          <w:szCs w:val="26"/>
        </w:rPr>
      </w:pPr>
    </w:p>
    <w:tbl>
      <w:tblPr>
        <w:tblW w:w="9783" w:type="dxa"/>
        <w:jc w:val="center"/>
        <w:tblLook w:val="04A0" w:firstRow="1" w:lastRow="0" w:firstColumn="1" w:lastColumn="0" w:noHBand="0" w:noVBand="1"/>
      </w:tblPr>
      <w:tblGrid>
        <w:gridCol w:w="4396"/>
        <w:gridCol w:w="5387"/>
      </w:tblGrid>
      <w:tr w:rsidR="003E6515" w:rsidRPr="003B620C" w:rsidTr="00AB513B">
        <w:trPr>
          <w:jc w:val="center"/>
        </w:trPr>
        <w:tc>
          <w:tcPr>
            <w:tcW w:w="4396" w:type="dxa"/>
            <w:shd w:val="clear" w:color="auto" w:fill="auto"/>
          </w:tcPr>
          <w:p w:rsidR="003E6515" w:rsidRPr="003B620C" w:rsidRDefault="003E6515" w:rsidP="00AB513B">
            <w:pPr>
              <w:spacing w:after="0"/>
              <w:jc w:val="center"/>
              <w:rPr>
                <w:sz w:val="24"/>
                <w:szCs w:val="26"/>
              </w:rPr>
            </w:pPr>
            <w:r w:rsidRPr="003B620C">
              <w:rPr>
                <w:sz w:val="24"/>
                <w:szCs w:val="26"/>
              </w:rPr>
              <w:t>BỘ GIÁO DỤC VÀ ĐÀO TẠO</w:t>
            </w:r>
          </w:p>
          <w:p w:rsidR="003E6515" w:rsidRPr="003B620C" w:rsidRDefault="003E6515" w:rsidP="00AB513B">
            <w:pPr>
              <w:spacing w:after="0"/>
              <w:jc w:val="center"/>
              <w:rPr>
                <w:b/>
                <w:szCs w:val="26"/>
              </w:rPr>
            </w:pPr>
            <w:r>
              <w:rPr>
                <w:b/>
                <w:noProof/>
                <w:sz w:val="24"/>
                <w:szCs w:val="26"/>
              </w:rPr>
              <mc:AlternateContent>
                <mc:Choice Requires="wps">
                  <w:drawing>
                    <wp:anchor distT="0" distB="0" distL="114300" distR="114300" simplePos="0" relativeHeight="251660288" behindDoc="0" locked="0" layoutInCell="1" allowOverlap="1">
                      <wp:simplePos x="0" y="0"/>
                      <wp:positionH relativeFrom="column">
                        <wp:posOffset>851535</wp:posOffset>
                      </wp:positionH>
                      <wp:positionV relativeFrom="paragraph">
                        <wp:posOffset>216535</wp:posOffset>
                      </wp:positionV>
                      <wp:extent cx="1237615" cy="0"/>
                      <wp:effectExtent l="6985" t="10160" r="12700" b="889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11F80C" id="_x0000_t32" coordsize="21600,21600" o:spt="32" o:oned="t" path="m,l21600,21600e" filled="f">
                      <v:path arrowok="t" fillok="f" o:connecttype="none"/>
                      <o:lock v:ext="edit" shapetype="t"/>
                    </v:shapetype>
                    <v:shape id="Straight Arrow Connector 4" o:spid="_x0000_s1026" type="#_x0000_t32" style="position:absolute;margin-left:67.05pt;margin-top:17.05pt;width:97.4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"/>
                  </w:pict>
                </mc:Fallback>
              </mc:AlternateContent>
            </w:r>
            <w:r w:rsidRPr="003B620C">
              <w:rPr>
                <w:b/>
                <w:sz w:val="24"/>
                <w:szCs w:val="26"/>
              </w:rPr>
              <w:t>TRƯỜNG ĐẠI HỌC QUANG TRUNG</w:t>
            </w:r>
          </w:p>
        </w:tc>
        <w:tc>
          <w:tcPr>
            <w:tcW w:w="5387" w:type="dxa"/>
            <w:shd w:val="clear" w:color="auto" w:fill="auto"/>
          </w:tcPr>
          <w:p w:rsidR="003E6515" w:rsidRPr="003B620C" w:rsidRDefault="003E6515" w:rsidP="00AB513B">
            <w:pPr>
              <w:spacing w:after="0"/>
              <w:jc w:val="center"/>
              <w:rPr>
                <w:b/>
                <w:sz w:val="24"/>
                <w:szCs w:val="26"/>
              </w:rPr>
            </w:pPr>
            <w:r w:rsidRPr="003B620C">
              <w:rPr>
                <w:b/>
                <w:sz w:val="24"/>
                <w:szCs w:val="26"/>
              </w:rPr>
              <w:t>CỘNG HÒA XÃ HỘI CHỦ NGHĨA VIỆT NAM</w:t>
            </w:r>
          </w:p>
          <w:p w:rsidR="003E6515" w:rsidRPr="003B620C" w:rsidRDefault="003E6515" w:rsidP="00AB513B">
            <w:pPr>
              <w:spacing w:after="0"/>
              <w:jc w:val="center"/>
              <w:rPr>
                <w:b/>
                <w:szCs w:val="26"/>
              </w:rPr>
            </w:pPr>
            <w:r>
              <w:rPr>
                <w:noProof/>
                <w:szCs w:val="26"/>
              </w:rPr>
              <mc:AlternateContent>
                <mc:Choice Requires="wps">
                  <w:drawing>
                    <wp:anchor distT="0" distB="0" distL="114300" distR="114300" simplePos="0" relativeHeight="251661312" behindDoc="0" locked="0" layoutInCell="1" allowOverlap="1">
                      <wp:simplePos x="0" y="0"/>
                      <wp:positionH relativeFrom="column">
                        <wp:posOffset>711835</wp:posOffset>
                      </wp:positionH>
                      <wp:positionV relativeFrom="paragraph">
                        <wp:posOffset>209550</wp:posOffset>
                      </wp:positionV>
                      <wp:extent cx="2006600" cy="0"/>
                      <wp:effectExtent l="10795" t="12700" r="11430" b="63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BDCE5E" id="Straight Arrow Connector 3" o:spid="_x0000_s1026" type="#_x0000_t32" style="position:absolute;margin-left:56.05pt;margin-top:16.5pt;width:158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"/>
                  </w:pict>
                </mc:Fallback>
              </mc:AlternateContent>
            </w:r>
            <w:r w:rsidRPr="003B620C">
              <w:rPr>
                <w:b/>
                <w:szCs w:val="26"/>
              </w:rPr>
              <w:t>Độc lập – Tự do – Hạnh phúc</w:t>
            </w:r>
          </w:p>
        </w:tc>
      </w:tr>
    </w:tbl>
    <w:p w:rsidR="003E6515" w:rsidRPr="003B620C" w:rsidRDefault="003E6515" w:rsidP="003E6515">
      <w:pPr>
        <w:spacing w:after="0"/>
        <w:jc w:val="center"/>
        <w:rPr>
          <w:b/>
          <w:sz w:val="32"/>
          <w:szCs w:val="32"/>
          <w:u w:val="single"/>
        </w:rPr>
      </w:pPr>
    </w:p>
    <w:p w:rsidR="003E6515" w:rsidRPr="003B620C" w:rsidRDefault="003E6515" w:rsidP="003E6515">
      <w:pPr>
        <w:spacing w:after="0"/>
        <w:jc w:val="center"/>
        <w:rPr>
          <w:b/>
          <w:sz w:val="32"/>
          <w:szCs w:val="32"/>
        </w:rPr>
      </w:pPr>
      <w:r w:rsidRPr="003B620C">
        <w:rPr>
          <w:b/>
          <w:sz w:val="32"/>
          <w:szCs w:val="32"/>
        </w:rPr>
        <w:t>ĐỀ CƯƠNG CHI TIẾT HỌC PHẦN</w:t>
      </w:r>
    </w:p>
    <w:p w:rsidR="003E6515" w:rsidRPr="003B620C" w:rsidRDefault="003E6515" w:rsidP="003E6515">
      <w:pPr>
        <w:spacing w:after="0"/>
        <w:ind w:firstLine="720"/>
        <w:jc w:val="both"/>
        <w:rPr>
          <w:b/>
          <w:szCs w:val="26"/>
        </w:rPr>
      </w:pPr>
      <w:r w:rsidRPr="003B620C">
        <w:rPr>
          <w:b/>
          <w:szCs w:val="26"/>
        </w:rPr>
        <w:t>1. Thông tin chung về học phần</w:t>
      </w:r>
    </w:p>
    <w:p w:rsidR="003E6515" w:rsidRPr="003B620C" w:rsidRDefault="003E6515" w:rsidP="003E6515">
      <w:pPr>
        <w:pStyle w:val="ListParagraph"/>
        <w:numPr>
          <w:ilvl w:val="0"/>
          <w:numId w:val="1"/>
        </w:numPr>
        <w:spacing w:after="0" w:line="312" w:lineRule="auto"/>
        <w:rPr>
          <w:sz w:val="26"/>
          <w:szCs w:val="26"/>
        </w:rPr>
      </w:pPr>
      <w:r w:rsidRPr="003B620C">
        <w:rPr>
          <w:sz w:val="26"/>
          <w:szCs w:val="26"/>
        </w:rPr>
        <w:t>Tên học phần Kiểm soát nhiễm khuẩ</w:t>
      </w:r>
      <w:r>
        <w:rPr>
          <w:sz w:val="26"/>
          <w:szCs w:val="26"/>
        </w:rPr>
        <w:t>n trong cơ sở y tế</w:t>
      </w:r>
    </w:p>
    <w:p w:rsidR="003E6515" w:rsidRPr="003B620C" w:rsidRDefault="003E6515" w:rsidP="003E6515">
      <w:pPr>
        <w:pStyle w:val="ListParagraph"/>
        <w:spacing w:after="0" w:line="312" w:lineRule="auto"/>
        <w:ind w:left="1440"/>
        <w:rPr>
          <w:sz w:val="26"/>
          <w:szCs w:val="26"/>
        </w:rPr>
      </w:pPr>
      <w:r w:rsidRPr="003B620C">
        <w:rPr>
          <w:sz w:val="26"/>
          <w:szCs w:val="26"/>
        </w:rPr>
        <w:t xml:space="preserve">Tiếng Việt: Kiểm soát nhiễm khuẩn trong </w:t>
      </w:r>
      <w:r>
        <w:rPr>
          <w:sz w:val="26"/>
          <w:szCs w:val="26"/>
        </w:rPr>
        <w:t>cơ sở y tế</w:t>
      </w:r>
    </w:p>
    <w:p w:rsidR="003E6515" w:rsidRPr="003B620C" w:rsidRDefault="003E6515" w:rsidP="003E6515">
      <w:pPr>
        <w:pStyle w:val="ListParagraph"/>
        <w:spacing w:after="0" w:line="312" w:lineRule="auto"/>
        <w:ind w:left="1440"/>
        <w:rPr>
          <w:sz w:val="26"/>
          <w:szCs w:val="26"/>
        </w:rPr>
      </w:pPr>
      <w:r w:rsidRPr="003B620C">
        <w:rPr>
          <w:sz w:val="26"/>
          <w:szCs w:val="26"/>
        </w:rPr>
        <w:t>Tiếng Anh: …………………………………………………………………</w:t>
      </w:r>
    </w:p>
    <w:p w:rsidR="003E6515" w:rsidRPr="003B620C" w:rsidRDefault="003E6515" w:rsidP="003E6515">
      <w:pPr>
        <w:pStyle w:val="ListParagraph"/>
        <w:numPr>
          <w:ilvl w:val="0"/>
          <w:numId w:val="1"/>
        </w:numPr>
        <w:spacing w:after="0" w:line="312" w:lineRule="auto"/>
        <w:rPr>
          <w:sz w:val="26"/>
          <w:szCs w:val="26"/>
        </w:rPr>
      </w:pPr>
      <w:r w:rsidRPr="003B620C">
        <w:rPr>
          <w:sz w:val="26"/>
          <w:szCs w:val="26"/>
        </w:rPr>
        <w:t xml:space="preserve">Mã học phần: </w:t>
      </w:r>
      <w:r>
        <w:rPr>
          <w:rFonts w:eastAsia="Times New Roman"/>
          <w:color w:val="000000"/>
          <w:sz w:val="24"/>
          <w:szCs w:val="24"/>
        </w:rPr>
        <w:t>YC10326</w:t>
      </w:r>
    </w:p>
    <w:p w:rsidR="003E6515" w:rsidRPr="003B620C" w:rsidRDefault="003E6515" w:rsidP="003E6515">
      <w:pPr>
        <w:pStyle w:val="ListParagraph"/>
        <w:numPr>
          <w:ilvl w:val="0"/>
          <w:numId w:val="1"/>
        </w:numPr>
        <w:spacing w:after="0" w:line="312" w:lineRule="auto"/>
        <w:rPr>
          <w:sz w:val="26"/>
          <w:szCs w:val="26"/>
        </w:rPr>
      </w:pPr>
      <w:r w:rsidRPr="003B620C">
        <w:rPr>
          <w:sz w:val="26"/>
          <w:szCs w:val="26"/>
        </w:rPr>
        <w:t>Số tín chỉ: 02</w:t>
      </w:r>
    </w:p>
    <w:p w:rsidR="003E6515" w:rsidRPr="003B620C" w:rsidRDefault="003E6515" w:rsidP="003E6515">
      <w:pPr>
        <w:pStyle w:val="ListParagraph"/>
        <w:numPr>
          <w:ilvl w:val="0"/>
          <w:numId w:val="1"/>
        </w:numPr>
        <w:spacing w:after="0" w:line="312" w:lineRule="auto"/>
        <w:rPr>
          <w:sz w:val="26"/>
          <w:szCs w:val="26"/>
        </w:rPr>
      </w:pPr>
      <w:r w:rsidRPr="003B620C">
        <w:rPr>
          <w:sz w:val="26"/>
          <w:szCs w:val="26"/>
        </w:rPr>
        <w:t xml:space="preserve">Chương trình đào tạo trình độ: </w:t>
      </w:r>
      <w:r w:rsidR="007D347A">
        <w:rPr>
          <w:szCs w:val="26"/>
        </w:rPr>
        <w:t>Cử nhân</w:t>
      </w:r>
    </w:p>
    <w:p w:rsidR="003E6515" w:rsidRPr="003B620C" w:rsidRDefault="003E6515" w:rsidP="003E6515">
      <w:pPr>
        <w:pStyle w:val="ListParagraph"/>
        <w:numPr>
          <w:ilvl w:val="0"/>
          <w:numId w:val="1"/>
        </w:numPr>
        <w:spacing w:after="0" w:line="312" w:lineRule="auto"/>
        <w:rPr>
          <w:sz w:val="26"/>
          <w:szCs w:val="26"/>
        </w:rPr>
      </w:pPr>
      <w:r w:rsidRPr="003B620C">
        <w:rPr>
          <w:sz w:val="26"/>
          <w:szCs w:val="26"/>
        </w:rPr>
        <w:t xml:space="preserve">Ngành học: </w:t>
      </w:r>
      <w:r>
        <w:rPr>
          <w:sz w:val="26"/>
          <w:szCs w:val="26"/>
        </w:rPr>
        <w:t>Y tế công cộng</w:t>
      </w:r>
    </w:p>
    <w:p w:rsidR="003E6515" w:rsidRPr="003B620C" w:rsidRDefault="003E6515" w:rsidP="003E6515">
      <w:pPr>
        <w:pStyle w:val="ListParagraph"/>
        <w:numPr>
          <w:ilvl w:val="0"/>
          <w:numId w:val="1"/>
        </w:numPr>
        <w:spacing w:after="0" w:line="312" w:lineRule="auto"/>
        <w:rPr>
          <w:sz w:val="26"/>
          <w:szCs w:val="26"/>
        </w:rPr>
      </w:pPr>
      <w:r>
        <w:rPr>
          <w:noProof/>
        </w:rPr>
        <mc:AlternateContent>
          <mc:Choice Requires="wps">
            <w:drawing>
              <wp:anchor distT="0" distB="0" distL="114300" distR="114300" simplePos="0" relativeHeight="251662336" behindDoc="0" locked="0" layoutInCell="1" allowOverlap="1">
                <wp:simplePos x="0" y="0"/>
                <wp:positionH relativeFrom="column">
                  <wp:posOffset>3464560</wp:posOffset>
                </wp:positionH>
                <wp:positionV relativeFrom="paragraph">
                  <wp:posOffset>240665</wp:posOffset>
                </wp:positionV>
                <wp:extent cx="136525" cy="177165"/>
                <wp:effectExtent l="10795" t="5715" r="5080" b="7620"/>
                <wp:wrapNone/>
                <wp:docPr id="2" name="Flowchart: Summing Junctio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25" cy="177165"/>
                        </a:xfrm>
                        <a:prstGeom prst="flowChartSummingJunction">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BDB1B3"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Flowchart: Summing Junction 2" o:spid="_x0000_s1026" type="#_x0000_t123" style="position:absolute;margin-left:272.8pt;margin-top:18.95pt;width:10.75pt;height:13.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"/>
            </w:pict>
          </mc:Fallback>
        </mc:AlternateContent>
      </w:r>
      <w:r w:rsidRPr="003B620C">
        <w:rPr>
          <w:sz w:val="26"/>
          <w:szCs w:val="26"/>
        </w:rPr>
        <w:t xml:space="preserve">Hình thức đào tạo: </w:t>
      </w:r>
      <w:r w:rsidR="007D347A">
        <w:rPr>
          <w:sz w:val="26"/>
          <w:szCs w:val="26"/>
        </w:rPr>
        <w:t>Chính quy</w:t>
      </w:r>
      <w:bookmarkStart w:id="0" w:name="_GoBack"/>
      <w:bookmarkEnd w:id="0"/>
    </w:p>
    <w:p w:rsidR="003E6515" w:rsidRPr="003B620C" w:rsidRDefault="003E6515" w:rsidP="003E6515">
      <w:pPr>
        <w:pStyle w:val="ListParagraph"/>
        <w:numPr>
          <w:ilvl w:val="0"/>
          <w:numId w:val="1"/>
        </w:numPr>
        <w:spacing w:after="0" w:line="312" w:lineRule="auto"/>
        <w:rPr>
          <w:sz w:val="26"/>
          <w:szCs w:val="26"/>
        </w:rPr>
      </w:pPr>
      <w:r>
        <w:rPr>
          <w:noProof/>
        </w:rPr>
        <mc:AlternateContent>
          <mc:Choice Requires="wps">
            <w:drawing>
              <wp:anchor distT="0" distB="0" distL="114300" distR="114300" simplePos="0" relativeHeight="251659264" behindDoc="0" locked="0" layoutInCell="1" allowOverlap="1">
                <wp:simplePos x="0" y="0"/>
                <wp:positionH relativeFrom="column">
                  <wp:posOffset>1558290</wp:posOffset>
                </wp:positionH>
                <wp:positionV relativeFrom="paragraph">
                  <wp:posOffset>48260</wp:posOffset>
                </wp:positionV>
                <wp:extent cx="111760" cy="94615"/>
                <wp:effectExtent l="0" t="0" r="21590" b="1968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760" cy="9461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7B95BE1" id="Rectangle 1" o:spid="_x0000_s1026" style="position:absolute;margin-left:122.7pt;margin-top:3.8pt;width:8.8pt;height: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" filled="f" strokecolor="#41719c" strokeweight="1pt">
                <v:path arrowok="t"/>
              </v:rect>
            </w:pict>
          </mc:Fallback>
        </mc:AlternateContent>
      </w:r>
      <w:r w:rsidRPr="003B620C">
        <w:rPr>
          <w:sz w:val="26"/>
          <w:szCs w:val="26"/>
        </w:rPr>
        <w:t>Học phần:</w:t>
      </w:r>
      <w:r w:rsidRPr="003B620C">
        <w:rPr>
          <w:sz w:val="26"/>
          <w:szCs w:val="26"/>
        </w:rPr>
        <w:tab/>
      </w:r>
      <w:r w:rsidRPr="003B620C">
        <w:rPr>
          <w:sz w:val="26"/>
          <w:szCs w:val="26"/>
        </w:rPr>
        <w:tab/>
        <w:t>Tự chọn</w:t>
      </w:r>
      <w:r w:rsidRPr="003B620C">
        <w:rPr>
          <w:sz w:val="26"/>
          <w:szCs w:val="26"/>
        </w:rPr>
        <w:tab/>
      </w:r>
      <w:r w:rsidRPr="003B620C">
        <w:rPr>
          <w:sz w:val="26"/>
          <w:szCs w:val="26"/>
        </w:rPr>
        <w:tab/>
      </w:r>
      <w:r w:rsidRPr="003B620C">
        <w:rPr>
          <w:sz w:val="26"/>
          <w:szCs w:val="26"/>
        </w:rPr>
        <w:tab/>
        <w:t>Bắt buộc</w:t>
      </w:r>
    </w:p>
    <w:p w:rsidR="003E6515" w:rsidRPr="003B620C" w:rsidRDefault="003E6515" w:rsidP="003E6515">
      <w:pPr>
        <w:pStyle w:val="ListParagraph"/>
        <w:numPr>
          <w:ilvl w:val="0"/>
          <w:numId w:val="1"/>
        </w:numPr>
        <w:spacing w:after="0" w:line="312" w:lineRule="auto"/>
        <w:rPr>
          <w:sz w:val="26"/>
          <w:szCs w:val="26"/>
        </w:rPr>
      </w:pPr>
      <w:r w:rsidRPr="003B620C">
        <w:rPr>
          <w:sz w:val="26"/>
          <w:szCs w:val="26"/>
        </w:rPr>
        <w:t xml:space="preserve">Các học phần tiên quyết (nếu có): </w:t>
      </w:r>
      <w:r w:rsidRPr="003B620C">
        <w:rPr>
          <w:rFonts w:eastAsia="Malgun Gothic"/>
          <w:sz w:val="26"/>
          <w:szCs w:val="26"/>
          <w:lang w:val="nb-NO" w:eastAsia="ko-KR"/>
        </w:rPr>
        <w:t>Sinh viên phải học qua các môn học thuộc khối kiến thức cơ sở ngành và ngành như: Giải phẫu, sinh lý, vi sinh vật, ký sinh trùng, đ</w:t>
      </w:r>
    </w:p>
    <w:p w:rsidR="003E6515" w:rsidRPr="003B620C" w:rsidRDefault="003E6515" w:rsidP="003E6515">
      <w:pPr>
        <w:pStyle w:val="ListParagraph"/>
        <w:numPr>
          <w:ilvl w:val="0"/>
          <w:numId w:val="1"/>
        </w:numPr>
        <w:spacing w:after="0" w:line="312" w:lineRule="auto"/>
        <w:rPr>
          <w:sz w:val="26"/>
          <w:szCs w:val="26"/>
        </w:rPr>
      </w:pPr>
      <w:r w:rsidRPr="003B620C">
        <w:rPr>
          <w:sz w:val="26"/>
          <w:szCs w:val="26"/>
        </w:rPr>
        <w:t>Giờ tín chỉ đối với các hoạt động:</w:t>
      </w:r>
    </w:p>
    <w:p w:rsidR="003E6515" w:rsidRPr="003B620C" w:rsidRDefault="003E6515" w:rsidP="003E6515">
      <w:pPr>
        <w:pStyle w:val="ListParagraph"/>
        <w:numPr>
          <w:ilvl w:val="1"/>
          <w:numId w:val="1"/>
        </w:numPr>
        <w:spacing w:after="0" w:line="312" w:lineRule="auto"/>
        <w:rPr>
          <w:sz w:val="26"/>
          <w:szCs w:val="26"/>
        </w:rPr>
      </w:pPr>
      <w:r w:rsidRPr="003B620C">
        <w:rPr>
          <w:sz w:val="26"/>
          <w:szCs w:val="26"/>
        </w:rPr>
        <w:t xml:space="preserve">Nghe giảng lý thuyết: </w:t>
      </w:r>
      <w:r>
        <w:rPr>
          <w:sz w:val="26"/>
          <w:szCs w:val="26"/>
        </w:rPr>
        <w:t>30</w:t>
      </w:r>
      <w:r w:rsidRPr="003B620C">
        <w:rPr>
          <w:sz w:val="26"/>
          <w:szCs w:val="26"/>
        </w:rPr>
        <w:t xml:space="preserve"> tiết</w:t>
      </w:r>
    </w:p>
    <w:p w:rsidR="003E6515" w:rsidRPr="003B620C" w:rsidRDefault="003E6515" w:rsidP="003E6515">
      <w:pPr>
        <w:pStyle w:val="ListParagraph"/>
        <w:numPr>
          <w:ilvl w:val="1"/>
          <w:numId w:val="1"/>
        </w:numPr>
        <w:spacing w:after="0" w:line="312" w:lineRule="auto"/>
        <w:rPr>
          <w:sz w:val="26"/>
          <w:szCs w:val="26"/>
        </w:rPr>
      </w:pPr>
      <w:r w:rsidRPr="003B620C">
        <w:rPr>
          <w:sz w:val="26"/>
          <w:szCs w:val="26"/>
        </w:rPr>
        <w:t xml:space="preserve">Thực hành: </w:t>
      </w:r>
      <w:r w:rsidRPr="003B620C">
        <w:rPr>
          <w:sz w:val="26"/>
          <w:szCs w:val="26"/>
        </w:rPr>
        <w:tab/>
        <w:t xml:space="preserve"> 30 tiết</w:t>
      </w:r>
    </w:p>
    <w:p w:rsidR="003E6515" w:rsidRPr="003B620C" w:rsidRDefault="003E6515" w:rsidP="003E6515">
      <w:pPr>
        <w:pStyle w:val="ListParagraph"/>
        <w:numPr>
          <w:ilvl w:val="1"/>
          <w:numId w:val="1"/>
        </w:numPr>
        <w:spacing w:after="0" w:line="312" w:lineRule="auto"/>
        <w:rPr>
          <w:sz w:val="26"/>
          <w:szCs w:val="26"/>
        </w:rPr>
      </w:pPr>
      <w:r w:rsidRPr="003B620C">
        <w:rPr>
          <w:sz w:val="26"/>
          <w:szCs w:val="26"/>
        </w:rPr>
        <w:t xml:space="preserve">Bài tập:   </w:t>
      </w:r>
      <w:r w:rsidRPr="003B620C">
        <w:rPr>
          <w:sz w:val="26"/>
          <w:szCs w:val="26"/>
        </w:rPr>
        <w:tab/>
      </w:r>
      <w:r w:rsidRPr="003B620C">
        <w:rPr>
          <w:sz w:val="26"/>
          <w:szCs w:val="26"/>
        </w:rPr>
        <w:tab/>
        <w:t xml:space="preserve"> ……. tiết                   </w:t>
      </w:r>
    </w:p>
    <w:p w:rsidR="003E6515" w:rsidRPr="003B620C" w:rsidRDefault="003E6515" w:rsidP="003E6515">
      <w:pPr>
        <w:pStyle w:val="ListParagraph"/>
        <w:numPr>
          <w:ilvl w:val="1"/>
          <w:numId w:val="1"/>
        </w:numPr>
        <w:spacing w:after="0" w:line="312" w:lineRule="auto"/>
        <w:rPr>
          <w:sz w:val="26"/>
          <w:szCs w:val="26"/>
        </w:rPr>
      </w:pPr>
      <w:r w:rsidRPr="003B620C">
        <w:rPr>
          <w:sz w:val="26"/>
          <w:szCs w:val="26"/>
        </w:rPr>
        <w:t xml:space="preserve">Kiểm tra: </w:t>
      </w:r>
      <w:r w:rsidRPr="003B620C">
        <w:rPr>
          <w:sz w:val="26"/>
          <w:szCs w:val="26"/>
        </w:rPr>
        <w:tab/>
      </w:r>
      <w:r w:rsidRPr="003B620C">
        <w:rPr>
          <w:sz w:val="26"/>
          <w:szCs w:val="26"/>
        </w:rPr>
        <w:tab/>
        <w:t xml:space="preserve"> ……. tiết</w:t>
      </w:r>
      <w:r w:rsidRPr="003B620C">
        <w:rPr>
          <w:sz w:val="26"/>
          <w:szCs w:val="26"/>
        </w:rPr>
        <w:tab/>
      </w:r>
    </w:p>
    <w:p w:rsidR="003E6515" w:rsidRPr="003B620C" w:rsidRDefault="003E6515" w:rsidP="003E6515">
      <w:pPr>
        <w:pStyle w:val="ListParagraph"/>
        <w:numPr>
          <w:ilvl w:val="1"/>
          <w:numId w:val="1"/>
        </w:numPr>
        <w:spacing w:after="0" w:line="312" w:lineRule="auto"/>
        <w:ind w:hanging="357"/>
        <w:rPr>
          <w:sz w:val="26"/>
          <w:szCs w:val="26"/>
        </w:rPr>
      </w:pPr>
      <w:r w:rsidRPr="003B620C">
        <w:rPr>
          <w:sz w:val="26"/>
          <w:szCs w:val="26"/>
        </w:rPr>
        <w:t>……………………………</w:t>
      </w:r>
    </w:p>
    <w:p w:rsidR="003E6515" w:rsidRPr="003B620C" w:rsidRDefault="003E6515" w:rsidP="003E6515">
      <w:pPr>
        <w:pStyle w:val="ListParagraph"/>
        <w:numPr>
          <w:ilvl w:val="0"/>
          <w:numId w:val="1"/>
        </w:numPr>
        <w:spacing w:after="0" w:line="312" w:lineRule="auto"/>
        <w:ind w:hanging="357"/>
        <w:rPr>
          <w:sz w:val="26"/>
          <w:szCs w:val="26"/>
        </w:rPr>
      </w:pPr>
      <w:r w:rsidRPr="003B620C">
        <w:rPr>
          <w:sz w:val="26"/>
          <w:szCs w:val="26"/>
        </w:rPr>
        <w:t>Đối tượng học tập:  Sinh viên chính quy</w:t>
      </w:r>
    </w:p>
    <w:p w:rsidR="003E6515" w:rsidRPr="003B620C" w:rsidRDefault="003E6515" w:rsidP="003E6515">
      <w:pPr>
        <w:pStyle w:val="ListParagraph"/>
        <w:numPr>
          <w:ilvl w:val="0"/>
          <w:numId w:val="1"/>
        </w:numPr>
        <w:spacing w:after="0" w:line="312" w:lineRule="auto"/>
        <w:ind w:hanging="357"/>
        <w:rPr>
          <w:sz w:val="26"/>
          <w:szCs w:val="26"/>
        </w:rPr>
      </w:pPr>
      <w:r w:rsidRPr="003B620C">
        <w:rPr>
          <w:sz w:val="26"/>
          <w:szCs w:val="26"/>
        </w:rPr>
        <w:t>Khoa phụ trách học phần: Khoa Y</w:t>
      </w:r>
    </w:p>
    <w:p w:rsidR="003E6515" w:rsidRPr="003B620C" w:rsidRDefault="003E6515" w:rsidP="003E6515">
      <w:pPr>
        <w:spacing w:after="0"/>
        <w:ind w:firstLine="720"/>
        <w:jc w:val="both"/>
        <w:rPr>
          <w:b/>
          <w:szCs w:val="26"/>
        </w:rPr>
      </w:pPr>
      <w:r w:rsidRPr="003B620C">
        <w:rPr>
          <w:b/>
          <w:szCs w:val="26"/>
        </w:rPr>
        <w:t>2. Thông tin về giảng viên giảng dạy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806"/>
        <w:gridCol w:w="1842"/>
        <w:gridCol w:w="1862"/>
        <w:gridCol w:w="2128"/>
      </w:tblGrid>
      <w:tr w:rsidR="003E6515" w:rsidRPr="003B620C" w:rsidTr="00AB513B">
        <w:trPr>
          <w:jc w:val="center"/>
        </w:trPr>
        <w:tc>
          <w:tcPr>
            <w:tcW w:w="563" w:type="dxa"/>
            <w:shd w:val="clear" w:color="auto" w:fill="auto"/>
            <w:vAlign w:val="center"/>
          </w:tcPr>
          <w:p w:rsidR="003E6515" w:rsidRPr="003B620C" w:rsidRDefault="003E6515" w:rsidP="00AB513B">
            <w:pPr>
              <w:spacing w:after="0" w:line="240" w:lineRule="auto"/>
              <w:jc w:val="center"/>
              <w:rPr>
                <w:b/>
                <w:szCs w:val="26"/>
              </w:rPr>
            </w:pPr>
            <w:r w:rsidRPr="003B620C">
              <w:rPr>
                <w:b/>
                <w:szCs w:val="26"/>
              </w:rPr>
              <w:t>TT</w:t>
            </w:r>
          </w:p>
        </w:tc>
        <w:tc>
          <w:tcPr>
            <w:tcW w:w="2806" w:type="dxa"/>
            <w:shd w:val="clear" w:color="auto" w:fill="auto"/>
            <w:vAlign w:val="center"/>
          </w:tcPr>
          <w:p w:rsidR="003E6515" w:rsidRPr="003B620C" w:rsidRDefault="003E6515" w:rsidP="00AB513B">
            <w:pPr>
              <w:spacing w:after="0" w:line="240" w:lineRule="auto"/>
              <w:jc w:val="center"/>
              <w:rPr>
                <w:b/>
                <w:szCs w:val="26"/>
              </w:rPr>
            </w:pPr>
            <w:r w:rsidRPr="003B620C">
              <w:rPr>
                <w:b/>
                <w:szCs w:val="26"/>
              </w:rPr>
              <w:t>Họ và tên</w:t>
            </w:r>
          </w:p>
        </w:tc>
        <w:tc>
          <w:tcPr>
            <w:tcW w:w="1842" w:type="dxa"/>
            <w:shd w:val="clear" w:color="auto" w:fill="auto"/>
            <w:vAlign w:val="center"/>
          </w:tcPr>
          <w:p w:rsidR="003E6515" w:rsidRPr="003B620C" w:rsidRDefault="003E6515" w:rsidP="00AB513B">
            <w:pPr>
              <w:spacing w:after="0" w:line="240" w:lineRule="auto"/>
              <w:jc w:val="center"/>
              <w:rPr>
                <w:b/>
                <w:szCs w:val="26"/>
              </w:rPr>
            </w:pPr>
            <w:r w:rsidRPr="003B620C">
              <w:rPr>
                <w:b/>
                <w:szCs w:val="26"/>
              </w:rPr>
              <w:t>Học hàm, học vị</w:t>
            </w:r>
          </w:p>
        </w:tc>
        <w:tc>
          <w:tcPr>
            <w:tcW w:w="1862" w:type="dxa"/>
            <w:shd w:val="clear" w:color="auto" w:fill="auto"/>
            <w:vAlign w:val="center"/>
          </w:tcPr>
          <w:p w:rsidR="003E6515" w:rsidRPr="003B620C" w:rsidRDefault="003E6515" w:rsidP="00AB513B">
            <w:pPr>
              <w:spacing w:after="0" w:line="240" w:lineRule="auto"/>
              <w:jc w:val="center"/>
              <w:rPr>
                <w:b/>
                <w:szCs w:val="26"/>
              </w:rPr>
            </w:pPr>
            <w:r w:rsidRPr="003B620C">
              <w:rPr>
                <w:b/>
                <w:szCs w:val="26"/>
              </w:rPr>
              <w:t>Email, điện thoại</w:t>
            </w:r>
          </w:p>
        </w:tc>
        <w:tc>
          <w:tcPr>
            <w:tcW w:w="2128" w:type="dxa"/>
            <w:shd w:val="clear" w:color="auto" w:fill="auto"/>
            <w:vAlign w:val="center"/>
          </w:tcPr>
          <w:p w:rsidR="003E6515" w:rsidRPr="003B620C" w:rsidRDefault="003E6515" w:rsidP="00AB513B">
            <w:pPr>
              <w:spacing w:after="0" w:line="240" w:lineRule="auto"/>
              <w:jc w:val="center"/>
              <w:rPr>
                <w:b/>
                <w:szCs w:val="26"/>
              </w:rPr>
            </w:pPr>
            <w:r w:rsidRPr="003B620C">
              <w:rPr>
                <w:b/>
                <w:szCs w:val="26"/>
              </w:rPr>
              <w:t>Nội dung giảng dạy</w:t>
            </w:r>
          </w:p>
        </w:tc>
      </w:tr>
      <w:tr w:rsidR="003E6515" w:rsidRPr="003B620C" w:rsidTr="00AB513B">
        <w:trPr>
          <w:trHeight w:val="201"/>
          <w:jc w:val="center"/>
        </w:trPr>
        <w:tc>
          <w:tcPr>
            <w:tcW w:w="563" w:type="dxa"/>
            <w:shd w:val="clear" w:color="auto" w:fill="auto"/>
          </w:tcPr>
          <w:p w:rsidR="003E6515" w:rsidRPr="003B620C" w:rsidRDefault="003E6515" w:rsidP="00AB513B">
            <w:pPr>
              <w:spacing w:after="0"/>
              <w:jc w:val="both"/>
              <w:rPr>
                <w:b/>
                <w:szCs w:val="26"/>
              </w:rPr>
            </w:pPr>
          </w:p>
        </w:tc>
        <w:tc>
          <w:tcPr>
            <w:tcW w:w="2806" w:type="dxa"/>
            <w:shd w:val="clear" w:color="auto" w:fill="auto"/>
          </w:tcPr>
          <w:p w:rsidR="003E6515" w:rsidRPr="003B620C" w:rsidRDefault="003E6515" w:rsidP="00AB513B">
            <w:pPr>
              <w:spacing w:after="0"/>
              <w:jc w:val="both"/>
              <w:rPr>
                <w:b/>
                <w:szCs w:val="26"/>
              </w:rPr>
            </w:pPr>
            <w:r w:rsidRPr="003B620C">
              <w:rPr>
                <w:rFonts w:eastAsia="Times New Roman"/>
                <w:szCs w:val="26"/>
              </w:rPr>
              <w:t>Nguyễn Thị Vân</w:t>
            </w:r>
          </w:p>
        </w:tc>
        <w:tc>
          <w:tcPr>
            <w:tcW w:w="1842" w:type="dxa"/>
            <w:shd w:val="clear" w:color="auto" w:fill="auto"/>
          </w:tcPr>
          <w:p w:rsidR="003E6515" w:rsidRPr="003B620C" w:rsidRDefault="003E6515" w:rsidP="00AB513B">
            <w:pPr>
              <w:spacing w:after="0"/>
              <w:jc w:val="both"/>
              <w:rPr>
                <w:b/>
                <w:szCs w:val="26"/>
              </w:rPr>
            </w:pPr>
            <w:r w:rsidRPr="003B620C">
              <w:rPr>
                <w:rFonts w:eastAsia="Times New Roman"/>
                <w:szCs w:val="26"/>
              </w:rPr>
              <w:t>BSCKII</w:t>
            </w:r>
          </w:p>
        </w:tc>
        <w:tc>
          <w:tcPr>
            <w:tcW w:w="1862" w:type="dxa"/>
            <w:shd w:val="clear" w:color="auto" w:fill="auto"/>
          </w:tcPr>
          <w:p w:rsidR="003E6515" w:rsidRPr="003B620C" w:rsidRDefault="003E6515" w:rsidP="00AB513B">
            <w:pPr>
              <w:spacing w:after="0"/>
              <w:jc w:val="both"/>
              <w:rPr>
                <w:b/>
                <w:szCs w:val="26"/>
              </w:rPr>
            </w:pPr>
            <w:r w:rsidRPr="003B620C">
              <w:rPr>
                <w:b/>
                <w:szCs w:val="26"/>
              </w:rPr>
              <w:t>0914036079</w:t>
            </w:r>
          </w:p>
        </w:tc>
        <w:tc>
          <w:tcPr>
            <w:tcW w:w="2128" w:type="dxa"/>
            <w:shd w:val="clear" w:color="auto" w:fill="auto"/>
          </w:tcPr>
          <w:p w:rsidR="003E6515" w:rsidRPr="003B620C" w:rsidRDefault="003E6515" w:rsidP="003E6515">
            <w:pPr>
              <w:spacing w:after="0"/>
              <w:jc w:val="both"/>
              <w:rPr>
                <w:b/>
                <w:szCs w:val="26"/>
              </w:rPr>
            </w:pPr>
            <w:r w:rsidRPr="003B620C">
              <w:rPr>
                <w:szCs w:val="26"/>
              </w:rPr>
              <w:t xml:space="preserve">Kiểm soát nhiễm khuẩn trong </w:t>
            </w:r>
            <w:r>
              <w:rPr>
                <w:szCs w:val="26"/>
              </w:rPr>
              <w:t>cơ sở y tế</w:t>
            </w:r>
          </w:p>
        </w:tc>
      </w:tr>
      <w:tr w:rsidR="003E6515" w:rsidRPr="003B620C" w:rsidTr="00AB513B">
        <w:trPr>
          <w:trHeight w:val="222"/>
          <w:jc w:val="center"/>
        </w:trPr>
        <w:tc>
          <w:tcPr>
            <w:tcW w:w="563" w:type="dxa"/>
            <w:shd w:val="clear" w:color="auto" w:fill="auto"/>
          </w:tcPr>
          <w:p w:rsidR="003E6515" w:rsidRPr="003B620C" w:rsidRDefault="003E6515" w:rsidP="00AB513B">
            <w:pPr>
              <w:spacing w:after="0"/>
              <w:jc w:val="both"/>
              <w:rPr>
                <w:b/>
                <w:szCs w:val="26"/>
              </w:rPr>
            </w:pPr>
          </w:p>
        </w:tc>
        <w:tc>
          <w:tcPr>
            <w:tcW w:w="2806" w:type="dxa"/>
            <w:shd w:val="clear" w:color="auto" w:fill="auto"/>
          </w:tcPr>
          <w:p w:rsidR="003E6515" w:rsidRPr="003B620C" w:rsidRDefault="003E6515" w:rsidP="00AB513B">
            <w:pPr>
              <w:spacing w:after="0"/>
              <w:jc w:val="both"/>
              <w:rPr>
                <w:b/>
                <w:szCs w:val="26"/>
              </w:rPr>
            </w:pPr>
          </w:p>
        </w:tc>
        <w:tc>
          <w:tcPr>
            <w:tcW w:w="1842" w:type="dxa"/>
            <w:shd w:val="clear" w:color="auto" w:fill="auto"/>
          </w:tcPr>
          <w:p w:rsidR="003E6515" w:rsidRPr="003B620C" w:rsidRDefault="003E6515" w:rsidP="00AB513B">
            <w:pPr>
              <w:spacing w:after="0"/>
              <w:jc w:val="both"/>
              <w:rPr>
                <w:b/>
                <w:szCs w:val="26"/>
              </w:rPr>
            </w:pPr>
          </w:p>
        </w:tc>
        <w:tc>
          <w:tcPr>
            <w:tcW w:w="1862" w:type="dxa"/>
            <w:shd w:val="clear" w:color="auto" w:fill="auto"/>
          </w:tcPr>
          <w:p w:rsidR="003E6515" w:rsidRPr="003B620C" w:rsidRDefault="003E6515" w:rsidP="00AB513B">
            <w:pPr>
              <w:spacing w:after="0"/>
              <w:jc w:val="both"/>
              <w:rPr>
                <w:b/>
                <w:szCs w:val="26"/>
              </w:rPr>
            </w:pPr>
          </w:p>
        </w:tc>
        <w:tc>
          <w:tcPr>
            <w:tcW w:w="2128" w:type="dxa"/>
            <w:shd w:val="clear" w:color="auto" w:fill="auto"/>
          </w:tcPr>
          <w:p w:rsidR="003E6515" w:rsidRPr="003B620C" w:rsidRDefault="003E6515" w:rsidP="00AB513B">
            <w:pPr>
              <w:spacing w:after="0"/>
              <w:jc w:val="both"/>
              <w:rPr>
                <w:b/>
                <w:szCs w:val="26"/>
              </w:rPr>
            </w:pPr>
          </w:p>
        </w:tc>
      </w:tr>
    </w:tbl>
    <w:p w:rsidR="003E6515" w:rsidRDefault="003E6515" w:rsidP="003E6515">
      <w:pPr>
        <w:spacing w:before="240" w:after="0"/>
        <w:ind w:firstLine="720"/>
        <w:jc w:val="both"/>
        <w:rPr>
          <w:b/>
          <w:szCs w:val="26"/>
        </w:rPr>
      </w:pPr>
    </w:p>
    <w:p w:rsidR="003E6515" w:rsidRPr="003B620C" w:rsidRDefault="003E6515" w:rsidP="003E6515">
      <w:pPr>
        <w:spacing w:before="240" w:after="0"/>
        <w:ind w:firstLine="720"/>
        <w:jc w:val="both"/>
        <w:rPr>
          <w:b/>
          <w:szCs w:val="26"/>
        </w:rPr>
      </w:pPr>
      <w:r w:rsidRPr="003B620C">
        <w:rPr>
          <w:b/>
          <w:szCs w:val="26"/>
        </w:rPr>
        <w:lastRenderedPageBreak/>
        <w:t>3. Mục tiêu học phần</w:t>
      </w:r>
    </w:p>
    <w:p w:rsidR="003E6515" w:rsidRPr="003B620C" w:rsidRDefault="003E6515" w:rsidP="003E6515">
      <w:pPr>
        <w:spacing w:after="0"/>
        <w:ind w:firstLine="720"/>
        <w:jc w:val="both"/>
        <w:rPr>
          <w:b/>
          <w:i/>
          <w:szCs w:val="26"/>
        </w:rPr>
      </w:pPr>
      <w:r w:rsidRPr="003B620C">
        <w:rPr>
          <w:b/>
          <w:i/>
          <w:szCs w:val="26"/>
        </w:rPr>
        <w:t>3.1. Mục tiêu chung</w:t>
      </w:r>
    </w:p>
    <w:p w:rsidR="003E6515" w:rsidRPr="003B620C" w:rsidRDefault="003E6515" w:rsidP="003E6515">
      <w:pPr>
        <w:spacing w:after="0"/>
        <w:ind w:firstLine="720"/>
        <w:jc w:val="both"/>
        <w:rPr>
          <w:b/>
          <w:i/>
          <w:szCs w:val="26"/>
        </w:rPr>
      </w:pPr>
      <w:r w:rsidRPr="003B620C">
        <w:rPr>
          <w:b/>
          <w:i/>
          <w:szCs w:val="26"/>
        </w:rPr>
        <w:t>3.2. Mục tiêu cụ thể</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69"/>
      </w:tblGrid>
      <w:tr w:rsidR="003E6515" w:rsidRPr="003B620C" w:rsidTr="00AB513B">
        <w:trPr>
          <w:jc w:val="center"/>
        </w:trPr>
        <w:tc>
          <w:tcPr>
            <w:tcW w:w="1242" w:type="dxa"/>
            <w:shd w:val="clear" w:color="auto" w:fill="auto"/>
          </w:tcPr>
          <w:p w:rsidR="003E6515" w:rsidRPr="003B620C" w:rsidRDefault="003E6515" w:rsidP="00AB513B">
            <w:pPr>
              <w:spacing w:after="0"/>
              <w:jc w:val="center"/>
              <w:rPr>
                <w:b/>
                <w:szCs w:val="26"/>
              </w:rPr>
            </w:pPr>
            <w:r w:rsidRPr="003B620C">
              <w:rPr>
                <w:b/>
                <w:szCs w:val="26"/>
              </w:rPr>
              <w:t>TT</w:t>
            </w:r>
          </w:p>
        </w:tc>
        <w:tc>
          <w:tcPr>
            <w:tcW w:w="8169" w:type="dxa"/>
            <w:shd w:val="clear" w:color="auto" w:fill="auto"/>
          </w:tcPr>
          <w:p w:rsidR="003E6515" w:rsidRPr="003B620C" w:rsidRDefault="003E6515" w:rsidP="00AB513B">
            <w:pPr>
              <w:spacing w:after="0"/>
              <w:jc w:val="center"/>
              <w:rPr>
                <w:b/>
                <w:szCs w:val="26"/>
              </w:rPr>
            </w:pPr>
            <w:r w:rsidRPr="003B620C">
              <w:rPr>
                <w:b/>
                <w:szCs w:val="26"/>
              </w:rPr>
              <w:t>Mục tiêu cụ thể</w:t>
            </w:r>
          </w:p>
        </w:tc>
      </w:tr>
      <w:tr w:rsidR="003E6515" w:rsidRPr="003B620C" w:rsidTr="00AB513B">
        <w:trPr>
          <w:jc w:val="center"/>
        </w:trPr>
        <w:tc>
          <w:tcPr>
            <w:tcW w:w="9411" w:type="dxa"/>
            <w:gridSpan w:val="2"/>
            <w:shd w:val="clear" w:color="auto" w:fill="auto"/>
          </w:tcPr>
          <w:p w:rsidR="003E6515" w:rsidRPr="003B620C" w:rsidRDefault="003E6515" w:rsidP="00AB513B">
            <w:pPr>
              <w:spacing w:after="0"/>
              <w:jc w:val="both"/>
              <w:rPr>
                <w:b/>
                <w:szCs w:val="26"/>
              </w:rPr>
            </w:pPr>
            <w:r w:rsidRPr="003B620C">
              <w:rPr>
                <w:b/>
                <w:szCs w:val="26"/>
              </w:rPr>
              <w:t>1. Kiến thức</w:t>
            </w:r>
          </w:p>
        </w:tc>
      </w:tr>
      <w:tr w:rsidR="003E6515" w:rsidRPr="003B620C" w:rsidTr="00AB513B">
        <w:trPr>
          <w:jc w:val="center"/>
        </w:trPr>
        <w:tc>
          <w:tcPr>
            <w:tcW w:w="1242" w:type="dxa"/>
            <w:shd w:val="clear" w:color="auto" w:fill="auto"/>
          </w:tcPr>
          <w:p w:rsidR="003E6515" w:rsidRPr="003B620C" w:rsidRDefault="003E6515" w:rsidP="00AB513B">
            <w:pPr>
              <w:spacing w:after="0"/>
              <w:jc w:val="both"/>
              <w:rPr>
                <w:szCs w:val="26"/>
              </w:rPr>
            </w:pPr>
            <w:r w:rsidRPr="003B620C">
              <w:rPr>
                <w:szCs w:val="26"/>
              </w:rPr>
              <w:t>MTHP1</w:t>
            </w:r>
          </w:p>
        </w:tc>
        <w:tc>
          <w:tcPr>
            <w:tcW w:w="8169" w:type="dxa"/>
            <w:shd w:val="clear" w:color="auto" w:fill="auto"/>
          </w:tcPr>
          <w:p w:rsidR="003E6515" w:rsidRPr="003B620C" w:rsidRDefault="003E6515" w:rsidP="003E6515">
            <w:pPr>
              <w:tabs>
                <w:tab w:val="left" w:pos="-3420"/>
              </w:tabs>
              <w:jc w:val="both"/>
              <w:rPr>
                <w:rFonts w:eastAsia="Malgun Gothic"/>
                <w:bCs/>
                <w:szCs w:val="28"/>
                <w:lang w:val="nb-NO" w:eastAsia="ko-KR"/>
              </w:rPr>
            </w:pPr>
            <w:r w:rsidRPr="00422298">
              <w:rPr>
                <w:rFonts w:eastAsia="SimSun"/>
                <w:szCs w:val="24"/>
                <w:lang w:val="vi-VN"/>
              </w:rPr>
              <w:t xml:space="preserve">Trình bày được các khái niệm về nhiễm khuẩn </w:t>
            </w:r>
            <w:r>
              <w:rPr>
                <w:rFonts w:eastAsia="SimSun"/>
                <w:szCs w:val="24"/>
              </w:rPr>
              <w:t>cơ sở y tế (NKCSYT)</w:t>
            </w:r>
            <w:r w:rsidRPr="00422298">
              <w:rPr>
                <w:rFonts w:eastAsia="SimSun"/>
                <w:szCs w:val="24"/>
                <w:lang w:val="vi-VN"/>
              </w:rPr>
              <w:t>, dịch tễ học, hậu quả và các biện pháp giám sát NK</w:t>
            </w:r>
            <w:r>
              <w:rPr>
                <w:rFonts w:eastAsia="SimSun"/>
                <w:szCs w:val="24"/>
              </w:rPr>
              <w:t>CSYT</w:t>
            </w:r>
            <w:r w:rsidRPr="00422298">
              <w:rPr>
                <w:rFonts w:eastAsia="SimSun"/>
                <w:szCs w:val="24"/>
                <w:lang w:val="vi-VN"/>
              </w:rPr>
              <w:t>.</w:t>
            </w:r>
          </w:p>
        </w:tc>
      </w:tr>
      <w:tr w:rsidR="003E6515" w:rsidRPr="003B620C" w:rsidTr="00AB513B">
        <w:trPr>
          <w:jc w:val="center"/>
        </w:trPr>
        <w:tc>
          <w:tcPr>
            <w:tcW w:w="1242" w:type="dxa"/>
            <w:shd w:val="clear" w:color="auto" w:fill="auto"/>
          </w:tcPr>
          <w:p w:rsidR="003E6515" w:rsidRPr="003B620C" w:rsidRDefault="003E6515" w:rsidP="00AB513B">
            <w:pPr>
              <w:spacing w:after="0"/>
              <w:jc w:val="both"/>
              <w:rPr>
                <w:szCs w:val="26"/>
              </w:rPr>
            </w:pPr>
            <w:r w:rsidRPr="003B620C">
              <w:rPr>
                <w:szCs w:val="26"/>
              </w:rPr>
              <w:t>MTHP2</w:t>
            </w:r>
          </w:p>
        </w:tc>
        <w:tc>
          <w:tcPr>
            <w:tcW w:w="8169" w:type="dxa"/>
            <w:shd w:val="clear" w:color="auto" w:fill="auto"/>
          </w:tcPr>
          <w:p w:rsidR="003E6515" w:rsidRPr="003E6515" w:rsidRDefault="003E6515" w:rsidP="003E6515">
            <w:pPr>
              <w:spacing w:line="320" w:lineRule="exact"/>
              <w:jc w:val="both"/>
              <w:rPr>
                <w:rFonts w:eastAsia="SimSun"/>
                <w:szCs w:val="24"/>
              </w:rPr>
            </w:pPr>
            <w:r w:rsidRPr="00422298">
              <w:rPr>
                <w:rFonts w:eastAsia="SimSun"/>
                <w:szCs w:val="24"/>
                <w:lang w:val="vi-VN"/>
              </w:rPr>
              <w:t>Vận dụng được kiến thức học phần để dự phòng phơi nhiễm và lây nhiễm các tác nhân nhiễm trùng trong thực hành lâm sàng</w:t>
            </w:r>
            <w:r>
              <w:rPr>
                <w:rFonts w:eastAsia="SimSun"/>
                <w:szCs w:val="24"/>
                <w:lang w:val="vi-VN"/>
              </w:rPr>
              <w:t>.</w:t>
            </w:r>
          </w:p>
        </w:tc>
      </w:tr>
      <w:tr w:rsidR="003E6515" w:rsidRPr="003B620C" w:rsidTr="00AB513B">
        <w:trPr>
          <w:jc w:val="center"/>
        </w:trPr>
        <w:tc>
          <w:tcPr>
            <w:tcW w:w="9411" w:type="dxa"/>
            <w:gridSpan w:val="2"/>
            <w:shd w:val="clear" w:color="auto" w:fill="auto"/>
          </w:tcPr>
          <w:p w:rsidR="003E6515" w:rsidRPr="003B620C" w:rsidRDefault="003E6515" w:rsidP="00AB513B">
            <w:pPr>
              <w:spacing w:after="0"/>
              <w:jc w:val="both"/>
              <w:rPr>
                <w:b/>
                <w:szCs w:val="26"/>
              </w:rPr>
            </w:pPr>
            <w:r w:rsidRPr="003B620C">
              <w:rPr>
                <w:b/>
                <w:szCs w:val="26"/>
              </w:rPr>
              <w:t>2. Kỹ năng</w:t>
            </w:r>
          </w:p>
        </w:tc>
      </w:tr>
      <w:tr w:rsidR="003E6515" w:rsidRPr="003B620C" w:rsidTr="00AB513B">
        <w:trPr>
          <w:jc w:val="center"/>
        </w:trPr>
        <w:tc>
          <w:tcPr>
            <w:tcW w:w="1242" w:type="dxa"/>
            <w:shd w:val="clear" w:color="auto" w:fill="auto"/>
          </w:tcPr>
          <w:p w:rsidR="003E6515" w:rsidRPr="003B620C" w:rsidRDefault="003E6515" w:rsidP="00AB513B">
            <w:pPr>
              <w:spacing w:after="0"/>
              <w:jc w:val="both"/>
              <w:rPr>
                <w:szCs w:val="26"/>
              </w:rPr>
            </w:pPr>
            <w:r w:rsidRPr="003B620C">
              <w:rPr>
                <w:szCs w:val="26"/>
              </w:rPr>
              <w:t>MTHP5</w:t>
            </w:r>
          </w:p>
        </w:tc>
        <w:tc>
          <w:tcPr>
            <w:tcW w:w="8169" w:type="dxa"/>
            <w:shd w:val="clear" w:color="auto" w:fill="auto"/>
          </w:tcPr>
          <w:p w:rsidR="003E6515" w:rsidRPr="003B620C" w:rsidRDefault="003E6515" w:rsidP="00AB513B">
            <w:pPr>
              <w:pStyle w:val="ListParagraph"/>
              <w:tabs>
                <w:tab w:val="left" w:pos="284"/>
              </w:tabs>
              <w:spacing w:before="60" w:after="0" w:line="360" w:lineRule="auto"/>
              <w:ind w:left="0"/>
              <w:jc w:val="both"/>
              <w:rPr>
                <w:rFonts w:eastAsia="Malgun Gothic"/>
                <w:sz w:val="26"/>
                <w:szCs w:val="26"/>
                <w:lang w:val="pl-PL" w:eastAsia="ko-KR"/>
              </w:rPr>
            </w:pPr>
            <w:r w:rsidRPr="00422298">
              <w:rPr>
                <w:rFonts w:eastAsia="SimSun"/>
                <w:szCs w:val="24"/>
                <w:lang w:val="vi-VN"/>
              </w:rPr>
              <w:t>Thực hiện được các quy chế xử lý chất thải và thực hành giám sát NK</w:t>
            </w:r>
            <w:r>
              <w:rPr>
                <w:rFonts w:eastAsia="SimSun"/>
                <w:szCs w:val="24"/>
              </w:rPr>
              <w:t>CSYT</w:t>
            </w:r>
          </w:p>
        </w:tc>
      </w:tr>
      <w:tr w:rsidR="003E6515" w:rsidRPr="003B620C" w:rsidTr="00AB513B">
        <w:trPr>
          <w:jc w:val="center"/>
        </w:trPr>
        <w:tc>
          <w:tcPr>
            <w:tcW w:w="1242" w:type="dxa"/>
            <w:shd w:val="clear" w:color="auto" w:fill="auto"/>
          </w:tcPr>
          <w:p w:rsidR="003E6515" w:rsidRPr="003B620C" w:rsidRDefault="003E6515" w:rsidP="00AB513B">
            <w:pPr>
              <w:spacing w:after="0"/>
              <w:jc w:val="both"/>
              <w:rPr>
                <w:szCs w:val="26"/>
              </w:rPr>
            </w:pPr>
            <w:r w:rsidRPr="003B620C">
              <w:rPr>
                <w:szCs w:val="26"/>
              </w:rPr>
              <w:t>MTHP6</w:t>
            </w:r>
          </w:p>
        </w:tc>
        <w:tc>
          <w:tcPr>
            <w:tcW w:w="8169" w:type="dxa"/>
            <w:shd w:val="clear" w:color="auto" w:fill="auto"/>
          </w:tcPr>
          <w:p w:rsidR="003E6515" w:rsidRPr="003E6515" w:rsidRDefault="003E6515" w:rsidP="00AB513B">
            <w:pPr>
              <w:pStyle w:val="ListParagraph"/>
              <w:spacing w:after="0" w:line="360" w:lineRule="auto"/>
              <w:ind w:left="0"/>
              <w:jc w:val="both"/>
              <w:rPr>
                <w:rFonts w:eastAsia="Times New Roman"/>
                <w:sz w:val="26"/>
                <w:szCs w:val="26"/>
              </w:rPr>
            </w:pPr>
            <w:r w:rsidRPr="00422298">
              <w:rPr>
                <w:rFonts w:eastAsia="SimSun"/>
                <w:szCs w:val="24"/>
                <w:lang w:val="vi-VN"/>
              </w:rPr>
              <w:t>Thực hiện được các biện pháp chủ yếu trong giám sát</w:t>
            </w:r>
            <w:r>
              <w:rPr>
                <w:rFonts w:eastAsia="SimSun"/>
                <w:szCs w:val="24"/>
              </w:rPr>
              <w:t xml:space="preserve"> </w:t>
            </w:r>
            <w:r w:rsidRPr="00422298">
              <w:rPr>
                <w:rFonts w:eastAsia="SimSun"/>
                <w:szCs w:val="24"/>
                <w:lang w:val="vi-VN"/>
              </w:rPr>
              <w:t>NK</w:t>
            </w:r>
            <w:r>
              <w:rPr>
                <w:rFonts w:eastAsia="SimSun"/>
                <w:szCs w:val="24"/>
              </w:rPr>
              <w:t>CSYT</w:t>
            </w:r>
          </w:p>
        </w:tc>
      </w:tr>
      <w:tr w:rsidR="003E6515" w:rsidRPr="003B620C" w:rsidTr="00AB513B">
        <w:trPr>
          <w:jc w:val="center"/>
        </w:trPr>
        <w:tc>
          <w:tcPr>
            <w:tcW w:w="1242" w:type="dxa"/>
            <w:shd w:val="clear" w:color="auto" w:fill="auto"/>
          </w:tcPr>
          <w:p w:rsidR="003E6515" w:rsidRPr="003B620C" w:rsidRDefault="003E6515" w:rsidP="00AB513B">
            <w:pPr>
              <w:spacing w:after="0"/>
              <w:jc w:val="both"/>
              <w:rPr>
                <w:szCs w:val="26"/>
              </w:rPr>
            </w:pPr>
            <w:r w:rsidRPr="003B620C">
              <w:rPr>
                <w:szCs w:val="26"/>
              </w:rPr>
              <w:t>MTHP7</w:t>
            </w:r>
          </w:p>
        </w:tc>
        <w:tc>
          <w:tcPr>
            <w:tcW w:w="8169" w:type="dxa"/>
            <w:shd w:val="clear" w:color="auto" w:fill="auto"/>
          </w:tcPr>
          <w:p w:rsidR="003E6515" w:rsidRPr="003E6515" w:rsidRDefault="003E6515" w:rsidP="00AB513B">
            <w:pPr>
              <w:pStyle w:val="ListParagraph"/>
              <w:spacing w:after="0" w:line="360" w:lineRule="auto"/>
              <w:ind w:left="0"/>
              <w:jc w:val="both"/>
              <w:rPr>
                <w:rFonts w:eastAsia="Times New Roman"/>
                <w:sz w:val="26"/>
                <w:szCs w:val="26"/>
              </w:rPr>
            </w:pPr>
            <w:r w:rsidRPr="00422298">
              <w:rPr>
                <w:rFonts w:eastAsia="SimSun"/>
                <w:szCs w:val="24"/>
                <w:lang w:val="vi-VN"/>
              </w:rPr>
              <w:t>Thực hiện được các kỹ thuật tiệt trùng, khử trùng trong kiểm soát nhiễm khuẩn</w:t>
            </w:r>
            <w:r>
              <w:rPr>
                <w:rFonts w:eastAsia="SimSun"/>
                <w:szCs w:val="24"/>
              </w:rPr>
              <w:t xml:space="preserve"> </w:t>
            </w:r>
            <w:r w:rsidRPr="00422298">
              <w:rPr>
                <w:rFonts w:eastAsia="SimSun"/>
                <w:szCs w:val="24"/>
                <w:lang w:val="vi-VN"/>
              </w:rPr>
              <w:t>NK</w:t>
            </w:r>
            <w:r>
              <w:rPr>
                <w:rFonts w:eastAsia="SimSun"/>
                <w:szCs w:val="24"/>
              </w:rPr>
              <w:t>CSYT</w:t>
            </w:r>
          </w:p>
        </w:tc>
      </w:tr>
      <w:tr w:rsidR="003E6515" w:rsidRPr="003B620C" w:rsidTr="00AB513B">
        <w:trPr>
          <w:trHeight w:val="292"/>
          <w:jc w:val="center"/>
        </w:trPr>
        <w:tc>
          <w:tcPr>
            <w:tcW w:w="9411" w:type="dxa"/>
            <w:gridSpan w:val="2"/>
            <w:shd w:val="clear" w:color="auto" w:fill="auto"/>
          </w:tcPr>
          <w:p w:rsidR="003E6515" w:rsidRPr="003B620C" w:rsidRDefault="003E6515" w:rsidP="00AB513B">
            <w:pPr>
              <w:spacing w:after="0"/>
              <w:jc w:val="both"/>
              <w:rPr>
                <w:b/>
                <w:szCs w:val="26"/>
              </w:rPr>
            </w:pPr>
            <w:r w:rsidRPr="003B620C">
              <w:rPr>
                <w:b/>
                <w:szCs w:val="26"/>
              </w:rPr>
              <w:t>3. Thái độ</w:t>
            </w:r>
          </w:p>
        </w:tc>
      </w:tr>
      <w:tr w:rsidR="003E6515" w:rsidRPr="003B620C" w:rsidTr="00AB513B">
        <w:trPr>
          <w:trHeight w:val="311"/>
          <w:jc w:val="center"/>
        </w:trPr>
        <w:tc>
          <w:tcPr>
            <w:tcW w:w="1242" w:type="dxa"/>
            <w:shd w:val="clear" w:color="auto" w:fill="auto"/>
          </w:tcPr>
          <w:p w:rsidR="003E6515" w:rsidRPr="003B620C" w:rsidRDefault="003E6515" w:rsidP="00AB513B">
            <w:pPr>
              <w:spacing w:after="0"/>
              <w:jc w:val="both"/>
              <w:rPr>
                <w:szCs w:val="26"/>
              </w:rPr>
            </w:pPr>
            <w:r w:rsidRPr="003B620C">
              <w:rPr>
                <w:szCs w:val="26"/>
              </w:rPr>
              <w:t>MTHP 8</w:t>
            </w:r>
          </w:p>
        </w:tc>
        <w:tc>
          <w:tcPr>
            <w:tcW w:w="8169" w:type="dxa"/>
            <w:shd w:val="clear" w:color="auto" w:fill="auto"/>
          </w:tcPr>
          <w:p w:rsidR="003E6515" w:rsidRPr="003B620C" w:rsidRDefault="003E6515" w:rsidP="00AB513B">
            <w:pPr>
              <w:spacing w:after="0"/>
              <w:jc w:val="both"/>
              <w:rPr>
                <w:b/>
                <w:szCs w:val="26"/>
              </w:rPr>
            </w:pPr>
            <w:r w:rsidRPr="00422298">
              <w:rPr>
                <w:rFonts w:eastAsia="SimSun"/>
                <w:szCs w:val="24"/>
                <w:lang w:val="vi-VN"/>
              </w:rPr>
              <w:t>Ý thức được hậu quả của nhiễm khuẩn bệnh viện với các cá nhân và cơ sở y tế</w:t>
            </w:r>
          </w:p>
        </w:tc>
      </w:tr>
    </w:tbl>
    <w:p w:rsidR="003E6515" w:rsidRPr="003B620C" w:rsidRDefault="003E6515" w:rsidP="003E6515">
      <w:pPr>
        <w:spacing w:before="240" w:after="0"/>
        <w:ind w:firstLine="720"/>
        <w:jc w:val="both"/>
        <w:rPr>
          <w:b/>
          <w:szCs w:val="26"/>
        </w:rPr>
      </w:pPr>
      <w:r w:rsidRPr="003B620C">
        <w:rPr>
          <w:b/>
          <w:szCs w:val="26"/>
        </w:rPr>
        <w:t>4. Mô tả vắn tắt nội dung học phần</w:t>
      </w:r>
    </w:p>
    <w:p w:rsidR="003E6515" w:rsidRPr="003E6515" w:rsidRDefault="003E6515" w:rsidP="003E6515">
      <w:pPr>
        <w:spacing w:after="0" w:line="360" w:lineRule="auto"/>
        <w:ind w:firstLine="567"/>
        <w:jc w:val="both"/>
        <w:rPr>
          <w:rFonts w:eastAsia="Malgun Gothic"/>
          <w:szCs w:val="26"/>
          <w:lang w:val="nb-NO" w:eastAsia="ko-KR"/>
        </w:rPr>
      </w:pPr>
      <w:r w:rsidRPr="003E6515">
        <w:rPr>
          <w:rFonts w:eastAsia="Malgun Gothic"/>
          <w:szCs w:val="26"/>
          <w:lang w:val="nb-NO" w:eastAsia="ko-KR"/>
        </w:rPr>
        <w:t>Kiểm soát nhiễm khuẩn bệnh viện là một học phần chuyên ngành, cung cấp cho sinh viên những kiến thức về nhiễm khuẩn bệnh viện, kiểm soát nhiễm khuẩn bệnh viện. Trang bị cho sinh viên những kỹ năng cơ bản trong công tác kiểm soát nhiễm khuẩn bệnh viện, kỹ năng dự phòng phơi nhiễm và lây nhiễm các tác nhân nhiễm trùng trong thực hành lâm sàng.thuật, điều trị tích cực, truyền nhiễm.</w:t>
      </w:r>
    </w:p>
    <w:p w:rsidR="003E6515" w:rsidRDefault="003E6515" w:rsidP="003E6515">
      <w:pPr>
        <w:spacing w:after="0"/>
        <w:ind w:firstLine="720"/>
        <w:jc w:val="both"/>
        <w:rPr>
          <w:b/>
          <w:szCs w:val="26"/>
        </w:rPr>
      </w:pPr>
      <w:r w:rsidRPr="003B620C">
        <w:rPr>
          <w:b/>
          <w:szCs w:val="26"/>
        </w:rPr>
        <w:t>5. Chuẩn đầu ra học phần</w:t>
      </w:r>
      <w:r w:rsidRPr="003B620C">
        <w:t xml:space="preserve"> (</w:t>
      </w:r>
      <w:r w:rsidRPr="003B620C">
        <w:rPr>
          <w:b/>
          <w:szCs w:val="26"/>
        </w:rPr>
        <w:t>CLOs)</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69"/>
      </w:tblGrid>
      <w:tr w:rsidR="003E6515" w:rsidRPr="003B620C" w:rsidTr="00AB513B">
        <w:trPr>
          <w:jc w:val="center"/>
        </w:trPr>
        <w:tc>
          <w:tcPr>
            <w:tcW w:w="1242" w:type="dxa"/>
            <w:shd w:val="clear" w:color="auto" w:fill="auto"/>
          </w:tcPr>
          <w:p w:rsidR="003E6515" w:rsidRPr="003B620C" w:rsidRDefault="003E6515" w:rsidP="00AB513B">
            <w:pPr>
              <w:spacing w:after="0"/>
              <w:jc w:val="center"/>
              <w:rPr>
                <w:b/>
                <w:szCs w:val="26"/>
              </w:rPr>
            </w:pPr>
            <w:r>
              <w:rPr>
                <w:b/>
                <w:szCs w:val="26"/>
              </w:rPr>
              <w:t>Ký hiệu</w:t>
            </w:r>
          </w:p>
        </w:tc>
        <w:tc>
          <w:tcPr>
            <w:tcW w:w="8169" w:type="dxa"/>
            <w:shd w:val="clear" w:color="auto" w:fill="auto"/>
          </w:tcPr>
          <w:p w:rsidR="003E6515" w:rsidRPr="003B620C" w:rsidRDefault="003E6515" w:rsidP="00AB513B">
            <w:pPr>
              <w:spacing w:after="0"/>
              <w:jc w:val="center"/>
              <w:rPr>
                <w:b/>
                <w:szCs w:val="26"/>
              </w:rPr>
            </w:pPr>
            <w:r w:rsidRPr="003B620C">
              <w:rPr>
                <w:b/>
                <w:szCs w:val="26"/>
              </w:rPr>
              <w:t>Chuẩn đầu ra học phần</w:t>
            </w:r>
          </w:p>
        </w:tc>
      </w:tr>
      <w:tr w:rsidR="003E6515" w:rsidRPr="003B620C" w:rsidTr="00AB513B">
        <w:trPr>
          <w:jc w:val="center"/>
        </w:trPr>
        <w:tc>
          <w:tcPr>
            <w:tcW w:w="9411" w:type="dxa"/>
            <w:gridSpan w:val="2"/>
            <w:shd w:val="clear" w:color="auto" w:fill="auto"/>
          </w:tcPr>
          <w:p w:rsidR="003E6515" w:rsidRPr="003B620C" w:rsidRDefault="003E6515" w:rsidP="00AB513B">
            <w:pPr>
              <w:spacing w:after="0"/>
              <w:jc w:val="both"/>
              <w:rPr>
                <w:b/>
                <w:szCs w:val="26"/>
              </w:rPr>
            </w:pPr>
            <w:r w:rsidRPr="003B620C">
              <w:rPr>
                <w:b/>
                <w:szCs w:val="26"/>
              </w:rPr>
              <w:t>1. Kiến thức</w:t>
            </w:r>
          </w:p>
        </w:tc>
      </w:tr>
      <w:tr w:rsidR="003E6515" w:rsidRPr="003B620C" w:rsidTr="00AB513B">
        <w:trPr>
          <w:jc w:val="center"/>
        </w:trPr>
        <w:tc>
          <w:tcPr>
            <w:tcW w:w="1242" w:type="dxa"/>
            <w:shd w:val="clear" w:color="auto" w:fill="auto"/>
          </w:tcPr>
          <w:p w:rsidR="003E6515" w:rsidRPr="003B620C" w:rsidRDefault="003E6515" w:rsidP="00AB513B">
            <w:pPr>
              <w:spacing w:after="0"/>
              <w:jc w:val="both"/>
              <w:rPr>
                <w:szCs w:val="26"/>
              </w:rPr>
            </w:pPr>
            <w:r w:rsidRPr="003B620C">
              <w:rPr>
                <w:szCs w:val="26"/>
              </w:rPr>
              <w:t>MTHP1</w:t>
            </w:r>
          </w:p>
        </w:tc>
        <w:tc>
          <w:tcPr>
            <w:tcW w:w="8169" w:type="dxa"/>
            <w:shd w:val="clear" w:color="auto" w:fill="auto"/>
          </w:tcPr>
          <w:p w:rsidR="003E6515" w:rsidRPr="003B620C" w:rsidRDefault="003E6515" w:rsidP="00AB513B">
            <w:pPr>
              <w:tabs>
                <w:tab w:val="left" w:pos="-3420"/>
              </w:tabs>
              <w:jc w:val="both"/>
              <w:rPr>
                <w:rFonts w:eastAsia="Malgun Gothic"/>
                <w:bCs/>
                <w:szCs w:val="28"/>
                <w:lang w:val="nb-NO" w:eastAsia="ko-KR"/>
              </w:rPr>
            </w:pPr>
            <w:r w:rsidRPr="00422298">
              <w:rPr>
                <w:rFonts w:eastAsia="SimSun"/>
                <w:szCs w:val="24"/>
                <w:lang w:val="vi-VN"/>
              </w:rPr>
              <w:t xml:space="preserve">Trình bày được các khái niệm về nhiễm khuẩn </w:t>
            </w:r>
            <w:r>
              <w:rPr>
                <w:rFonts w:eastAsia="SimSun"/>
                <w:szCs w:val="24"/>
              </w:rPr>
              <w:t>cơ sở y tế (NKCSYT)</w:t>
            </w:r>
            <w:r w:rsidRPr="00422298">
              <w:rPr>
                <w:rFonts w:eastAsia="SimSun"/>
                <w:szCs w:val="24"/>
                <w:lang w:val="vi-VN"/>
              </w:rPr>
              <w:t>, dịch tễ học, hậu quả và các biện pháp giám sát NK</w:t>
            </w:r>
            <w:r>
              <w:rPr>
                <w:rFonts w:eastAsia="SimSun"/>
                <w:szCs w:val="24"/>
              </w:rPr>
              <w:t>CSYT</w:t>
            </w:r>
            <w:r w:rsidRPr="00422298">
              <w:rPr>
                <w:rFonts w:eastAsia="SimSun"/>
                <w:szCs w:val="24"/>
                <w:lang w:val="vi-VN"/>
              </w:rPr>
              <w:t>.</w:t>
            </w:r>
          </w:p>
        </w:tc>
      </w:tr>
      <w:tr w:rsidR="003E6515" w:rsidRPr="003B620C" w:rsidTr="00AB513B">
        <w:trPr>
          <w:jc w:val="center"/>
        </w:trPr>
        <w:tc>
          <w:tcPr>
            <w:tcW w:w="1242" w:type="dxa"/>
            <w:shd w:val="clear" w:color="auto" w:fill="auto"/>
          </w:tcPr>
          <w:p w:rsidR="003E6515" w:rsidRPr="003B620C" w:rsidRDefault="003E6515" w:rsidP="00AB513B">
            <w:pPr>
              <w:spacing w:after="0"/>
              <w:jc w:val="both"/>
              <w:rPr>
                <w:szCs w:val="26"/>
              </w:rPr>
            </w:pPr>
            <w:r w:rsidRPr="003B620C">
              <w:rPr>
                <w:szCs w:val="26"/>
              </w:rPr>
              <w:t>MTHP2</w:t>
            </w:r>
          </w:p>
        </w:tc>
        <w:tc>
          <w:tcPr>
            <w:tcW w:w="8169" w:type="dxa"/>
            <w:shd w:val="clear" w:color="auto" w:fill="auto"/>
          </w:tcPr>
          <w:p w:rsidR="003E6515" w:rsidRPr="003E6515" w:rsidRDefault="003E6515" w:rsidP="00AB513B">
            <w:pPr>
              <w:spacing w:line="320" w:lineRule="exact"/>
              <w:jc w:val="both"/>
              <w:rPr>
                <w:rFonts w:eastAsia="SimSun"/>
                <w:szCs w:val="24"/>
              </w:rPr>
            </w:pPr>
            <w:r w:rsidRPr="00422298">
              <w:rPr>
                <w:rFonts w:eastAsia="SimSun"/>
                <w:szCs w:val="24"/>
                <w:lang w:val="vi-VN"/>
              </w:rPr>
              <w:t>Vận dụng được kiến thức học phần để dự phòng phơi nhiễm và lây nhiễm các tác nhân nhiễm trùng trong thực hành lâm sàng</w:t>
            </w:r>
            <w:r>
              <w:rPr>
                <w:rFonts w:eastAsia="SimSun"/>
                <w:szCs w:val="24"/>
                <w:lang w:val="vi-VN"/>
              </w:rPr>
              <w:t>.</w:t>
            </w:r>
          </w:p>
        </w:tc>
      </w:tr>
      <w:tr w:rsidR="003E6515" w:rsidRPr="003B620C" w:rsidTr="00AB513B">
        <w:trPr>
          <w:jc w:val="center"/>
        </w:trPr>
        <w:tc>
          <w:tcPr>
            <w:tcW w:w="9411" w:type="dxa"/>
            <w:gridSpan w:val="2"/>
            <w:shd w:val="clear" w:color="auto" w:fill="auto"/>
          </w:tcPr>
          <w:p w:rsidR="003E6515" w:rsidRPr="003B620C" w:rsidRDefault="003E6515" w:rsidP="00AB513B">
            <w:pPr>
              <w:spacing w:after="0"/>
              <w:jc w:val="both"/>
              <w:rPr>
                <w:b/>
                <w:szCs w:val="26"/>
              </w:rPr>
            </w:pPr>
            <w:r w:rsidRPr="003B620C">
              <w:rPr>
                <w:b/>
                <w:szCs w:val="26"/>
              </w:rPr>
              <w:lastRenderedPageBreak/>
              <w:t>2. Kỹ năng</w:t>
            </w:r>
          </w:p>
        </w:tc>
      </w:tr>
      <w:tr w:rsidR="003E6515" w:rsidRPr="003B620C" w:rsidTr="00AB513B">
        <w:trPr>
          <w:jc w:val="center"/>
        </w:trPr>
        <w:tc>
          <w:tcPr>
            <w:tcW w:w="1242" w:type="dxa"/>
            <w:shd w:val="clear" w:color="auto" w:fill="auto"/>
          </w:tcPr>
          <w:p w:rsidR="003E6515" w:rsidRPr="003B620C" w:rsidRDefault="003E6515" w:rsidP="003E6515">
            <w:pPr>
              <w:spacing w:after="0"/>
              <w:jc w:val="both"/>
              <w:rPr>
                <w:szCs w:val="26"/>
              </w:rPr>
            </w:pPr>
            <w:r w:rsidRPr="003B620C">
              <w:rPr>
                <w:szCs w:val="26"/>
              </w:rPr>
              <w:t>MTHP</w:t>
            </w:r>
            <w:r>
              <w:rPr>
                <w:szCs w:val="26"/>
              </w:rPr>
              <w:t>3</w:t>
            </w:r>
          </w:p>
        </w:tc>
        <w:tc>
          <w:tcPr>
            <w:tcW w:w="8169" w:type="dxa"/>
            <w:shd w:val="clear" w:color="auto" w:fill="auto"/>
          </w:tcPr>
          <w:p w:rsidR="003E6515" w:rsidRPr="003B620C" w:rsidRDefault="003E6515" w:rsidP="00AB513B">
            <w:pPr>
              <w:pStyle w:val="ListParagraph"/>
              <w:tabs>
                <w:tab w:val="left" w:pos="284"/>
              </w:tabs>
              <w:spacing w:before="60" w:after="0" w:line="360" w:lineRule="auto"/>
              <w:ind w:left="0"/>
              <w:jc w:val="both"/>
              <w:rPr>
                <w:rFonts w:eastAsia="Malgun Gothic"/>
                <w:sz w:val="26"/>
                <w:szCs w:val="26"/>
                <w:lang w:val="pl-PL" w:eastAsia="ko-KR"/>
              </w:rPr>
            </w:pPr>
            <w:r w:rsidRPr="00422298">
              <w:rPr>
                <w:rFonts w:eastAsia="SimSun"/>
                <w:szCs w:val="24"/>
                <w:lang w:val="vi-VN"/>
              </w:rPr>
              <w:t>Thực hiện được các quy chế xử lý chất thải và thực hành giám sát NK</w:t>
            </w:r>
            <w:r>
              <w:rPr>
                <w:rFonts w:eastAsia="SimSun"/>
                <w:szCs w:val="24"/>
              </w:rPr>
              <w:t>CSYT</w:t>
            </w:r>
          </w:p>
        </w:tc>
      </w:tr>
      <w:tr w:rsidR="003E6515" w:rsidRPr="003B620C" w:rsidTr="00AB513B">
        <w:trPr>
          <w:jc w:val="center"/>
        </w:trPr>
        <w:tc>
          <w:tcPr>
            <w:tcW w:w="1242" w:type="dxa"/>
            <w:shd w:val="clear" w:color="auto" w:fill="auto"/>
          </w:tcPr>
          <w:p w:rsidR="003E6515" w:rsidRPr="003B620C" w:rsidRDefault="003E6515" w:rsidP="003E6515">
            <w:pPr>
              <w:spacing w:after="0"/>
              <w:jc w:val="both"/>
              <w:rPr>
                <w:szCs w:val="26"/>
              </w:rPr>
            </w:pPr>
            <w:r w:rsidRPr="003B620C">
              <w:rPr>
                <w:szCs w:val="26"/>
              </w:rPr>
              <w:t>MTHP</w:t>
            </w:r>
            <w:r>
              <w:rPr>
                <w:szCs w:val="26"/>
              </w:rPr>
              <w:t>4</w:t>
            </w:r>
          </w:p>
        </w:tc>
        <w:tc>
          <w:tcPr>
            <w:tcW w:w="8169" w:type="dxa"/>
            <w:shd w:val="clear" w:color="auto" w:fill="auto"/>
          </w:tcPr>
          <w:p w:rsidR="003E6515" w:rsidRPr="003E6515" w:rsidRDefault="003E6515" w:rsidP="00AB513B">
            <w:pPr>
              <w:pStyle w:val="ListParagraph"/>
              <w:spacing w:after="0" w:line="360" w:lineRule="auto"/>
              <w:ind w:left="0"/>
              <w:jc w:val="both"/>
              <w:rPr>
                <w:rFonts w:eastAsia="Times New Roman"/>
                <w:sz w:val="26"/>
                <w:szCs w:val="26"/>
              </w:rPr>
            </w:pPr>
            <w:r w:rsidRPr="00422298">
              <w:rPr>
                <w:rFonts w:eastAsia="SimSun"/>
                <w:szCs w:val="24"/>
                <w:lang w:val="vi-VN"/>
              </w:rPr>
              <w:t>Thực hiện được các biện pháp chủ yếu trong giám sát</w:t>
            </w:r>
            <w:r>
              <w:rPr>
                <w:rFonts w:eastAsia="SimSun"/>
                <w:szCs w:val="24"/>
              </w:rPr>
              <w:t xml:space="preserve"> </w:t>
            </w:r>
            <w:r w:rsidRPr="00422298">
              <w:rPr>
                <w:rFonts w:eastAsia="SimSun"/>
                <w:szCs w:val="24"/>
                <w:lang w:val="vi-VN"/>
              </w:rPr>
              <w:t>NK</w:t>
            </w:r>
            <w:r>
              <w:rPr>
                <w:rFonts w:eastAsia="SimSun"/>
                <w:szCs w:val="24"/>
              </w:rPr>
              <w:t>CSYT</w:t>
            </w:r>
          </w:p>
        </w:tc>
      </w:tr>
      <w:tr w:rsidR="003E6515" w:rsidRPr="003B620C" w:rsidTr="00AB513B">
        <w:trPr>
          <w:jc w:val="center"/>
        </w:trPr>
        <w:tc>
          <w:tcPr>
            <w:tcW w:w="1242" w:type="dxa"/>
            <w:shd w:val="clear" w:color="auto" w:fill="auto"/>
          </w:tcPr>
          <w:p w:rsidR="003E6515" w:rsidRPr="003B620C" w:rsidRDefault="003E6515" w:rsidP="003E6515">
            <w:pPr>
              <w:spacing w:after="0"/>
              <w:jc w:val="both"/>
              <w:rPr>
                <w:szCs w:val="26"/>
              </w:rPr>
            </w:pPr>
            <w:r w:rsidRPr="003B620C">
              <w:rPr>
                <w:szCs w:val="26"/>
              </w:rPr>
              <w:t>MTHP</w:t>
            </w:r>
            <w:r>
              <w:rPr>
                <w:szCs w:val="26"/>
              </w:rPr>
              <w:t>5</w:t>
            </w:r>
          </w:p>
        </w:tc>
        <w:tc>
          <w:tcPr>
            <w:tcW w:w="8169" w:type="dxa"/>
            <w:shd w:val="clear" w:color="auto" w:fill="auto"/>
          </w:tcPr>
          <w:p w:rsidR="003E6515" w:rsidRPr="003E6515" w:rsidRDefault="003E6515" w:rsidP="00AB513B">
            <w:pPr>
              <w:pStyle w:val="ListParagraph"/>
              <w:spacing w:after="0" w:line="360" w:lineRule="auto"/>
              <w:ind w:left="0"/>
              <w:jc w:val="both"/>
              <w:rPr>
                <w:rFonts w:eastAsia="Times New Roman"/>
                <w:sz w:val="26"/>
                <w:szCs w:val="26"/>
              </w:rPr>
            </w:pPr>
            <w:r w:rsidRPr="00422298">
              <w:rPr>
                <w:rFonts w:eastAsia="SimSun"/>
                <w:szCs w:val="24"/>
                <w:lang w:val="vi-VN"/>
              </w:rPr>
              <w:t>Thực hiện được các kỹ thuật tiệt trùng, khử trùng trong kiểm soát nhiễm khuẩn</w:t>
            </w:r>
            <w:r>
              <w:rPr>
                <w:rFonts w:eastAsia="SimSun"/>
                <w:szCs w:val="24"/>
              </w:rPr>
              <w:t xml:space="preserve"> </w:t>
            </w:r>
            <w:r w:rsidRPr="00422298">
              <w:rPr>
                <w:rFonts w:eastAsia="SimSun"/>
                <w:szCs w:val="24"/>
                <w:lang w:val="vi-VN"/>
              </w:rPr>
              <w:t>NK</w:t>
            </w:r>
            <w:r>
              <w:rPr>
                <w:rFonts w:eastAsia="SimSun"/>
                <w:szCs w:val="24"/>
              </w:rPr>
              <w:t>CSYT</w:t>
            </w:r>
          </w:p>
        </w:tc>
      </w:tr>
      <w:tr w:rsidR="003E6515" w:rsidRPr="003B620C" w:rsidTr="00AB513B">
        <w:trPr>
          <w:trHeight w:val="292"/>
          <w:jc w:val="center"/>
        </w:trPr>
        <w:tc>
          <w:tcPr>
            <w:tcW w:w="9411" w:type="dxa"/>
            <w:gridSpan w:val="2"/>
            <w:shd w:val="clear" w:color="auto" w:fill="auto"/>
          </w:tcPr>
          <w:p w:rsidR="003E6515" w:rsidRPr="003B620C" w:rsidRDefault="003E6515" w:rsidP="00AB513B">
            <w:pPr>
              <w:spacing w:after="0"/>
              <w:jc w:val="both"/>
              <w:rPr>
                <w:b/>
                <w:szCs w:val="26"/>
              </w:rPr>
            </w:pPr>
            <w:r w:rsidRPr="003B620C">
              <w:rPr>
                <w:b/>
                <w:szCs w:val="26"/>
              </w:rPr>
              <w:t>3. Thái độ</w:t>
            </w:r>
          </w:p>
        </w:tc>
      </w:tr>
      <w:tr w:rsidR="003E6515" w:rsidRPr="003B620C" w:rsidTr="00AB513B">
        <w:trPr>
          <w:trHeight w:val="311"/>
          <w:jc w:val="center"/>
        </w:trPr>
        <w:tc>
          <w:tcPr>
            <w:tcW w:w="1242" w:type="dxa"/>
            <w:shd w:val="clear" w:color="auto" w:fill="auto"/>
          </w:tcPr>
          <w:p w:rsidR="003E6515" w:rsidRPr="003B620C" w:rsidRDefault="003E6515" w:rsidP="003E6515">
            <w:pPr>
              <w:spacing w:after="0"/>
              <w:jc w:val="both"/>
              <w:rPr>
                <w:szCs w:val="26"/>
              </w:rPr>
            </w:pPr>
            <w:r w:rsidRPr="003B620C">
              <w:rPr>
                <w:szCs w:val="26"/>
              </w:rPr>
              <w:t xml:space="preserve">MTHP </w:t>
            </w:r>
            <w:r>
              <w:rPr>
                <w:szCs w:val="26"/>
              </w:rPr>
              <w:t>6</w:t>
            </w:r>
          </w:p>
        </w:tc>
        <w:tc>
          <w:tcPr>
            <w:tcW w:w="8169" w:type="dxa"/>
            <w:shd w:val="clear" w:color="auto" w:fill="auto"/>
          </w:tcPr>
          <w:p w:rsidR="003E6515" w:rsidRPr="003B620C" w:rsidRDefault="003E6515" w:rsidP="00AB513B">
            <w:pPr>
              <w:spacing w:after="0"/>
              <w:jc w:val="both"/>
              <w:rPr>
                <w:b/>
                <w:szCs w:val="26"/>
              </w:rPr>
            </w:pPr>
            <w:r w:rsidRPr="00422298">
              <w:rPr>
                <w:rFonts w:eastAsia="SimSun"/>
                <w:szCs w:val="24"/>
                <w:lang w:val="vi-VN"/>
              </w:rPr>
              <w:t>Ý thức được hậu quả của nhiễm khuẩn bệnh viện với các cá nhân và cơ sở y tế</w:t>
            </w:r>
          </w:p>
        </w:tc>
      </w:tr>
    </w:tbl>
    <w:p w:rsidR="003E6515" w:rsidRPr="003B620C" w:rsidRDefault="003E6515" w:rsidP="003E6515">
      <w:pPr>
        <w:spacing w:after="0"/>
        <w:jc w:val="both"/>
        <w:rPr>
          <w:b/>
          <w:szCs w:val="26"/>
        </w:rPr>
      </w:pPr>
    </w:p>
    <w:p w:rsidR="003E6515" w:rsidRPr="003B620C" w:rsidRDefault="003E6515" w:rsidP="003E6515">
      <w:pPr>
        <w:spacing w:after="0"/>
        <w:ind w:firstLine="720"/>
        <w:jc w:val="both"/>
        <w:rPr>
          <w:b/>
          <w:szCs w:val="26"/>
        </w:rPr>
      </w:pPr>
      <w:r w:rsidRPr="003B620C">
        <w:rPr>
          <w:szCs w:val="26"/>
        </w:rPr>
        <w:t>Sự đóng góp của chuẩn đầu ra học phần cho chuẩn đầu ra của chương trình đào tạo và đáp ứng mục tiêu học phần trình bày ở bảng sau.</w:t>
      </w:r>
    </w:p>
    <w:p w:rsidR="003E6515" w:rsidRPr="003B620C" w:rsidRDefault="003E6515" w:rsidP="003E6515">
      <w:pPr>
        <w:spacing w:after="0"/>
        <w:ind w:firstLine="720"/>
        <w:jc w:val="center"/>
        <w:rPr>
          <w:b/>
          <w:szCs w:val="26"/>
        </w:rPr>
      </w:pPr>
      <w:r w:rsidRPr="003B620C">
        <w:rPr>
          <w:b/>
          <w:szCs w:val="26"/>
        </w:rPr>
        <w:t>Ma trận chuẩn đầu ra học phần đáp ứng mục tiêu học phần và đóng góp cho chuẩn đầu ra của chương trình đào tạo (tính tương quan thứ bậc)</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1618"/>
        <w:gridCol w:w="2157"/>
        <w:gridCol w:w="1894"/>
        <w:gridCol w:w="2085"/>
      </w:tblGrid>
      <w:tr w:rsidR="003E6515" w:rsidRPr="003B620C" w:rsidTr="00AB513B">
        <w:trPr>
          <w:jc w:val="center"/>
        </w:trPr>
        <w:tc>
          <w:tcPr>
            <w:tcW w:w="1748" w:type="dxa"/>
            <w:vMerge w:val="restart"/>
            <w:shd w:val="clear" w:color="auto" w:fill="auto"/>
            <w:vAlign w:val="center"/>
          </w:tcPr>
          <w:p w:rsidR="003E6515" w:rsidRPr="003B620C" w:rsidRDefault="003E6515" w:rsidP="00AB513B">
            <w:pPr>
              <w:spacing w:after="0"/>
              <w:jc w:val="center"/>
              <w:rPr>
                <w:b/>
                <w:szCs w:val="26"/>
              </w:rPr>
            </w:pPr>
            <w:r w:rsidRPr="003B620C">
              <w:rPr>
                <w:b/>
                <w:szCs w:val="26"/>
              </w:rPr>
              <w:t>Mục tiêu học phần</w:t>
            </w:r>
          </w:p>
        </w:tc>
        <w:tc>
          <w:tcPr>
            <w:tcW w:w="3775" w:type="dxa"/>
            <w:gridSpan w:val="2"/>
          </w:tcPr>
          <w:p w:rsidR="003E6515" w:rsidRPr="003B620C" w:rsidRDefault="003E6515" w:rsidP="00AB513B">
            <w:pPr>
              <w:spacing w:after="0"/>
              <w:jc w:val="center"/>
              <w:rPr>
                <w:b/>
                <w:szCs w:val="26"/>
              </w:rPr>
            </w:pPr>
            <w:r w:rsidRPr="003B620C">
              <w:rPr>
                <w:b/>
                <w:szCs w:val="26"/>
              </w:rPr>
              <w:t>Mức độ đạt được chuẩn đầu ra học phần</w:t>
            </w:r>
          </w:p>
        </w:tc>
        <w:tc>
          <w:tcPr>
            <w:tcW w:w="3979" w:type="dxa"/>
            <w:gridSpan w:val="2"/>
          </w:tcPr>
          <w:p w:rsidR="003E6515" w:rsidRPr="003B620C" w:rsidRDefault="003E6515" w:rsidP="00AB513B">
            <w:pPr>
              <w:spacing w:after="0"/>
              <w:jc w:val="center"/>
              <w:rPr>
                <w:b/>
                <w:szCs w:val="26"/>
              </w:rPr>
            </w:pPr>
            <w:r w:rsidRPr="003B620C">
              <w:rPr>
                <w:b/>
                <w:szCs w:val="26"/>
              </w:rPr>
              <w:t>Mức độ đạt được chuẩn đầu ra chương trình đào tạo</w:t>
            </w:r>
          </w:p>
        </w:tc>
      </w:tr>
      <w:tr w:rsidR="003E6515" w:rsidRPr="003B620C" w:rsidTr="00AB513B">
        <w:trPr>
          <w:jc w:val="center"/>
        </w:trPr>
        <w:tc>
          <w:tcPr>
            <w:tcW w:w="1748" w:type="dxa"/>
            <w:vMerge/>
            <w:shd w:val="clear" w:color="auto" w:fill="auto"/>
          </w:tcPr>
          <w:p w:rsidR="003E6515" w:rsidRPr="003B620C" w:rsidRDefault="003E6515" w:rsidP="00AB513B">
            <w:pPr>
              <w:spacing w:after="0"/>
              <w:jc w:val="both"/>
              <w:rPr>
                <w:b/>
                <w:szCs w:val="26"/>
              </w:rPr>
            </w:pPr>
          </w:p>
        </w:tc>
        <w:tc>
          <w:tcPr>
            <w:tcW w:w="1618" w:type="dxa"/>
          </w:tcPr>
          <w:p w:rsidR="003E6515" w:rsidRPr="003B620C" w:rsidRDefault="003E6515" w:rsidP="00AB513B">
            <w:pPr>
              <w:spacing w:after="0"/>
              <w:jc w:val="center"/>
              <w:rPr>
                <w:b/>
                <w:szCs w:val="26"/>
              </w:rPr>
            </w:pPr>
            <w:r w:rsidRPr="003B620C">
              <w:rPr>
                <w:b/>
                <w:szCs w:val="26"/>
              </w:rPr>
              <w:t>Mức độ đạt được</w:t>
            </w:r>
          </w:p>
        </w:tc>
        <w:tc>
          <w:tcPr>
            <w:tcW w:w="2157" w:type="dxa"/>
            <w:shd w:val="clear" w:color="auto" w:fill="auto"/>
          </w:tcPr>
          <w:p w:rsidR="003E6515" w:rsidRPr="003B620C" w:rsidRDefault="003E6515" w:rsidP="00AB513B">
            <w:pPr>
              <w:spacing w:after="0"/>
              <w:jc w:val="center"/>
              <w:rPr>
                <w:b/>
                <w:szCs w:val="26"/>
              </w:rPr>
            </w:pPr>
            <w:r w:rsidRPr="003B620C">
              <w:rPr>
                <w:b/>
                <w:szCs w:val="26"/>
              </w:rPr>
              <w:t>Chuẩn đầu ra học phần</w:t>
            </w:r>
          </w:p>
        </w:tc>
        <w:tc>
          <w:tcPr>
            <w:tcW w:w="1894" w:type="dxa"/>
          </w:tcPr>
          <w:p w:rsidR="003E6515" w:rsidRPr="003B620C" w:rsidRDefault="003E6515" w:rsidP="00AB513B">
            <w:pPr>
              <w:spacing w:after="0"/>
              <w:jc w:val="center"/>
              <w:rPr>
                <w:b/>
                <w:szCs w:val="26"/>
              </w:rPr>
            </w:pPr>
            <w:r w:rsidRPr="003B620C">
              <w:rPr>
                <w:b/>
                <w:szCs w:val="26"/>
              </w:rPr>
              <w:t>Mức độ đạt được</w:t>
            </w:r>
          </w:p>
        </w:tc>
        <w:tc>
          <w:tcPr>
            <w:tcW w:w="2085" w:type="dxa"/>
            <w:shd w:val="clear" w:color="auto" w:fill="auto"/>
          </w:tcPr>
          <w:p w:rsidR="003E6515" w:rsidRPr="003B620C" w:rsidRDefault="003E6515" w:rsidP="00AB513B">
            <w:pPr>
              <w:spacing w:after="0"/>
              <w:jc w:val="center"/>
              <w:rPr>
                <w:b/>
                <w:szCs w:val="26"/>
              </w:rPr>
            </w:pPr>
            <w:r w:rsidRPr="003B620C">
              <w:rPr>
                <w:b/>
                <w:szCs w:val="26"/>
              </w:rPr>
              <w:t xml:space="preserve">Chuẩn đầu ra CTĐT </w:t>
            </w:r>
          </w:p>
        </w:tc>
      </w:tr>
      <w:tr w:rsidR="003E6515" w:rsidRPr="003B620C" w:rsidTr="00AB513B">
        <w:trPr>
          <w:jc w:val="center"/>
        </w:trPr>
        <w:tc>
          <w:tcPr>
            <w:tcW w:w="1748" w:type="dxa"/>
            <w:shd w:val="clear" w:color="auto" w:fill="auto"/>
          </w:tcPr>
          <w:p w:rsidR="003E6515" w:rsidRPr="003B620C" w:rsidRDefault="003E6515" w:rsidP="00AB513B">
            <w:pPr>
              <w:spacing w:after="0"/>
              <w:jc w:val="both"/>
              <w:rPr>
                <w:szCs w:val="26"/>
              </w:rPr>
            </w:pPr>
            <w:r w:rsidRPr="003B620C">
              <w:rPr>
                <w:szCs w:val="26"/>
              </w:rPr>
              <w:t>MTHP 01</w:t>
            </w:r>
          </w:p>
        </w:tc>
        <w:tc>
          <w:tcPr>
            <w:tcW w:w="1618" w:type="dxa"/>
          </w:tcPr>
          <w:p w:rsidR="003E6515" w:rsidRPr="003B620C" w:rsidRDefault="003E6515" w:rsidP="00AB513B">
            <w:pPr>
              <w:spacing w:after="0"/>
              <w:jc w:val="center"/>
              <w:rPr>
                <w:szCs w:val="26"/>
              </w:rPr>
            </w:pPr>
            <w:r>
              <w:rPr>
                <w:szCs w:val="26"/>
              </w:rPr>
              <w:t>C</w:t>
            </w:r>
          </w:p>
        </w:tc>
        <w:tc>
          <w:tcPr>
            <w:tcW w:w="2157" w:type="dxa"/>
            <w:shd w:val="clear" w:color="auto" w:fill="auto"/>
          </w:tcPr>
          <w:p w:rsidR="003E6515" w:rsidRPr="003B620C" w:rsidRDefault="003E6515" w:rsidP="00AB513B">
            <w:pPr>
              <w:spacing w:after="0"/>
              <w:jc w:val="center"/>
              <w:rPr>
                <w:szCs w:val="26"/>
              </w:rPr>
            </w:pPr>
            <w:r w:rsidRPr="003B620C">
              <w:rPr>
                <w:szCs w:val="26"/>
              </w:rPr>
              <w:t>CĐRHP1</w:t>
            </w:r>
          </w:p>
        </w:tc>
        <w:tc>
          <w:tcPr>
            <w:tcW w:w="1894" w:type="dxa"/>
          </w:tcPr>
          <w:p w:rsidR="003E6515" w:rsidRPr="003B620C" w:rsidRDefault="003E6515" w:rsidP="003E6515">
            <w:pPr>
              <w:spacing w:after="0"/>
              <w:jc w:val="center"/>
              <w:rPr>
                <w:szCs w:val="26"/>
              </w:rPr>
            </w:pPr>
            <w:r>
              <w:rPr>
                <w:szCs w:val="26"/>
              </w:rPr>
              <w:t>C</w:t>
            </w:r>
          </w:p>
        </w:tc>
        <w:tc>
          <w:tcPr>
            <w:tcW w:w="2085" w:type="dxa"/>
            <w:shd w:val="clear" w:color="auto" w:fill="auto"/>
          </w:tcPr>
          <w:p w:rsidR="003E6515" w:rsidRPr="003B620C" w:rsidRDefault="003E6515" w:rsidP="003E6515">
            <w:pPr>
              <w:spacing w:after="0"/>
              <w:jc w:val="center"/>
              <w:rPr>
                <w:szCs w:val="26"/>
              </w:rPr>
            </w:pPr>
            <w:r w:rsidRPr="003B620C">
              <w:rPr>
                <w:szCs w:val="26"/>
              </w:rPr>
              <w:t>CĐRC</w:t>
            </w:r>
            <w:r>
              <w:rPr>
                <w:szCs w:val="26"/>
              </w:rPr>
              <w:t>2</w:t>
            </w:r>
          </w:p>
        </w:tc>
      </w:tr>
      <w:tr w:rsidR="003E6515" w:rsidRPr="003B620C" w:rsidTr="00AB513B">
        <w:trPr>
          <w:jc w:val="center"/>
        </w:trPr>
        <w:tc>
          <w:tcPr>
            <w:tcW w:w="1748" w:type="dxa"/>
            <w:shd w:val="clear" w:color="auto" w:fill="auto"/>
          </w:tcPr>
          <w:p w:rsidR="003E6515" w:rsidRPr="003B620C" w:rsidRDefault="003E6515" w:rsidP="00AB513B">
            <w:pPr>
              <w:spacing w:after="0"/>
              <w:jc w:val="both"/>
              <w:rPr>
                <w:b/>
                <w:szCs w:val="26"/>
              </w:rPr>
            </w:pPr>
            <w:r w:rsidRPr="003B620C">
              <w:rPr>
                <w:szCs w:val="26"/>
              </w:rPr>
              <w:t>MTHP 02</w:t>
            </w:r>
          </w:p>
        </w:tc>
        <w:tc>
          <w:tcPr>
            <w:tcW w:w="1618" w:type="dxa"/>
          </w:tcPr>
          <w:p w:rsidR="003E6515" w:rsidRPr="003B620C" w:rsidRDefault="003E6515" w:rsidP="00AB513B">
            <w:pPr>
              <w:spacing w:after="0"/>
              <w:jc w:val="center"/>
              <w:rPr>
                <w:szCs w:val="26"/>
              </w:rPr>
            </w:pPr>
            <w:r>
              <w:rPr>
                <w:szCs w:val="26"/>
              </w:rPr>
              <w:t>C</w:t>
            </w:r>
          </w:p>
        </w:tc>
        <w:tc>
          <w:tcPr>
            <w:tcW w:w="2157" w:type="dxa"/>
            <w:shd w:val="clear" w:color="auto" w:fill="auto"/>
          </w:tcPr>
          <w:p w:rsidR="003E6515" w:rsidRPr="003B620C" w:rsidRDefault="003E6515" w:rsidP="00AB513B">
            <w:pPr>
              <w:spacing w:after="0"/>
              <w:jc w:val="center"/>
              <w:rPr>
                <w:szCs w:val="26"/>
              </w:rPr>
            </w:pPr>
            <w:r w:rsidRPr="003B620C">
              <w:rPr>
                <w:szCs w:val="26"/>
              </w:rPr>
              <w:t>CĐRHP2</w:t>
            </w:r>
          </w:p>
        </w:tc>
        <w:tc>
          <w:tcPr>
            <w:tcW w:w="1894" w:type="dxa"/>
          </w:tcPr>
          <w:p w:rsidR="003E6515" w:rsidRPr="003B620C" w:rsidRDefault="003E6515" w:rsidP="00AB513B">
            <w:pPr>
              <w:spacing w:after="0"/>
              <w:jc w:val="center"/>
              <w:rPr>
                <w:szCs w:val="26"/>
              </w:rPr>
            </w:pPr>
            <w:r>
              <w:rPr>
                <w:szCs w:val="26"/>
              </w:rPr>
              <w:t>C</w:t>
            </w:r>
          </w:p>
        </w:tc>
        <w:tc>
          <w:tcPr>
            <w:tcW w:w="2085" w:type="dxa"/>
            <w:shd w:val="clear" w:color="auto" w:fill="auto"/>
          </w:tcPr>
          <w:p w:rsidR="003E6515" w:rsidRPr="003B620C" w:rsidRDefault="003E6515" w:rsidP="003E6515">
            <w:pPr>
              <w:spacing w:after="0"/>
              <w:jc w:val="center"/>
              <w:rPr>
                <w:szCs w:val="26"/>
              </w:rPr>
            </w:pPr>
            <w:r w:rsidRPr="003B620C">
              <w:rPr>
                <w:szCs w:val="26"/>
              </w:rPr>
              <w:t>CĐRC</w:t>
            </w:r>
            <w:r>
              <w:rPr>
                <w:szCs w:val="26"/>
              </w:rPr>
              <w:t>2</w:t>
            </w:r>
          </w:p>
        </w:tc>
      </w:tr>
      <w:tr w:rsidR="003E6515" w:rsidRPr="003B620C" w:rsidTr="00AB513B">
        <w:trPr>
          <w:jc w:val="center"/>
        </w:trPr>
        <w:tc>
          <w:tcPr>
            <w:tcW w:w="1748" w:type="dxa"/>
            <w:shd w:val="clear" w:color="auto" w:fill="auto"/>
          </w:tcPr>
          <w:p w:rsidR="003E6515" w:rsidRPr="003B620C" w:rsidRDefault="003E6515" w:rsidP="00AB513B">
            <w:pPr>
              <w:spacing w:after="0"/>
              <w:jc w:val="both"/>
              <w:rPr>
                <w:szCs w:val="26"/>
              </w:rPr>
            </w:pPr>
            <w:r w:rsidRPr="003B620C">
              <w:rPr>
                <w:szCs w:val="26"/>
              </w:rPr>
              <w:t>MTHP03</w:t>
            </w:r>
          </w:p>
        </w:tc>
        <w:tc>
          <w:tcPr>
            <w:tcW w:w="1618" w:type="dxa"/>
          </w:tcPr>
          <w:p w:rsidR="003E6515" w:rsidRPr="003B620C" w:rsidRDefault="003E6515" w:rsidP="00AB513B">
            <w:pPr>
              <w:spacing w:after="0"/>
              <w:jc w:val="center"/>
              <w:rPr>
                <w:szCs w:val="26"/>
              </w:rPr>
            </w:pPr>
            <w:r w:rsidRPr="003B620C">
              <w:rPr>
                <w:szCs w:val="26"/>
              </w:rPr>
              <w:t>C</w:t>
            </w:r>
          </w:p>
        </w:tc>
        <w:tc>
          <w:tcPr>
            <w:tcW w:w="2157" w:type="dxa"/>
            <w:shd w:val="clear" w:color="auto" w:fill="auto"/>
          </w:tcPr>
          <w:p w:rsidR="003E6515" w:rsidRPr="003B620C" w:rsidRDefault="003E6515" w:rsidP="00AB513B">
            <w:pPr>
              <w:spacing w:after="0"/>
              <w:jc w:val="center"/>
              <w:rPr>
                <w:szCs w:val="26"/>
              </w:rPr>
            </w:pPr>
            <w:r w:rsidRPr="003B620C">
              <w:rPr>
                <w:szCs w:val="26"/>
              </w:rPr>
              <w:t>CĐRHP3</w:t>
            </w:r>
          </w:p>
        </w:tc>
        <w:tc>
          <w:tcPr>
            <w:tcW w:w="1894" w:type="dxa"/>
          </w:tcPr>
          <w:p w:rsidR="003E6515" w:rsidRPr="003B620C" w:rsidRDefault="003E6515" w:rsidP="00AB513B">
            <w:pPr>
              <w:spacing w:after="0"/>
              <w:jc w:val="center"/>
              <w:rPr>
                <w:szCs w:val="26"/>
              </w:rPr>
            </w:pPr>
            <w:r w:rsidRPr="003B620C">
              <w:rPr>
                <w:szCs w:val="26"/>
              </w:rPr>
              <w:t>C</w:t>
            </w:r>
          </w:p>
        </w:tc>
        <w:tc>
          <w:tcPr>
            <w:tcW w:w="2085" w:type="dxa"/>
            <w:shd w:val="clear" w:color="auto" w:fill="auto"/>
          </w:tcPr>
          <w:p w:rsidR="003E6515" w:rsidRPr="003B620C" w:rsidRDefault="003E6515" w:rsidP="003E6515">
            <w:pPr>
              <w:spacing w:after="0"/>
              <w:jc w:val="center"/>
              <w:rPr>
                <w:szCs w:val="26"/>
              </w:rPr>
            </w:pPr>
            <w:r w:rsidRPr="003B620C">
              <w:rPr>
                <w:szCs w:val="26"/>
              </w:rPr>
              <w:t>CĐRC</w:t>
            </w:r>
            <w:r>
              <w:rPr>
                <w:szCs w:val="26"/>
              </w:rPr>
              <w:t>3</w:t>
            </w:r>
          </w:p>
        </w:tc>
      </w:tr>
      <w:tr w:rsidR="003E6515" w:rsidRPr="003B620C" w:rsidTr="00AB513B">
        <w:trPr>
          <w:jc w:val="center"/>
        </w:trPr>
        <w:tc>
          <w:tcPr>
            <w:tcW w:w="1748" w:type="dxa"/>
            <w:shd w:val="clear" w:color="auto" w:fill="auto"/>
          </w:tcPr>
          <w:p w:rsidR="003E6515" w:rsidRPr="003B620C" w:rsidRDefault="003E6515" w:rsidP="00AB513B">
            <w:pPr>
              <w:spacing w:after="0"/>
              <w:jc w:val="both"/>
              <w:rPr>
                <w:szCs w:val="26"/>
              </w:rPr>
            </w:pPr>
            <w:r w:rsidRPr="003B620C">
              <w:rPr>
                <w:szCs w:val="26"/>
              </w:rPr>
              <w:t>MTHP04</w:t>
            </w:r>
          </w:p>
        </w:tc>
        <w:tc>
          <w:tcPr>
            <w:tcW w:w="1618" w:type="dxa"/>
          </w:tcPr>
          <w:p w:rsidR="003E6515" w:rsidRPr="003B620C" w:rsidRDefault="003E6515" w:rsidP="00AB513B">
            <w:pPr>
              <w:spacing w:after="0"/>
              <w:jc w:val="center"/>
              <w:rPr>
                <w:szCs w:val="26"/>
              </w:rPr>
            </w:pPr>
            <w:r w:rsidRPr="003B620C">
              <w:rPr>
                <w:szCs w:val="26"/>
              </w:rPr>
              <w:t>C</w:t>
            </w:r>
          </w:p>
        </w:tc>
        <w:tc>
          <w:tcPr>
            <w:tcW w:w="2157" w:type="dxa"/>
            <w:shd w:val="clear" w:color="auto" w:fill="auto"/>
          </w:tcPr>
          <w:p w:rsidR="003E6515" w:rsidRPr="003B620C" w:rsidRDefault="003E6515" w:rsidP="00AB513B">
            <w:pPr>
              <w:spacing w:after="0"/>
              <w:jc w:val="center"/>
              <w:rPr>
                <w:szCs w:val="26"/>
              </w:rPr>
            </w:pPr>
            <w:r w:rsidRPr="003B620C">
              <w:rPr>
                <w:szCs w:val="26"/>
              </w:rPr>
              <w:t>CĐRHP4</w:t>
            </w:r>
          </w:p>
        </w:tc>
        <w:tc>
          <w:tcPr>
            <w:tcW w:w="1894" w:type="dxa"/>
          </w:tcPr>
          <w:p w:rsidR="003E6515" w:rsidRPr="003B620C" w:rsidRDefault="003E6515" w:rsidP="00AB513B">
            <w:pPr>
              <w:spacing w:after="0"/>
              <w:jc w:val="center"/>
              <w:rPr>
                <w:szCs w:val="26"/>
              </w:rPr>
            </w:pPr>
            <w:r w:rsidRPr="003B620C">
              <w:rPr>
                <w:szCs w:val="26"/>
              </w:rPr>
              <w:t>C</w:t>
            </w:r>
          </w:p>
        </w:tc>
        <w:tc>
          <w:tcPr>
            <w:tcW w:w="2085" w:type="dxa"/>
            <w:shd w:val="clear" w:color="auto" w:fill="auto"/>
          </w:tcPr>
          <w:p w:rsidR="003E6515" w:rsidRPr="003B620C" w:rsidRDefault="003E6515" w:rsidP="003E6515">
            <w:pPr>
              <w:spacing w:after="0"/>
              <w:jc w:val="center"/>
              <w:rPr>
                <w:szCs w:val="26"/>
              </w:rPr>
            </w:pPr>
            <w:r w:rsidRPr="003B620C">
              <w:rPr>
                <w:szCs w:val="26"/>
              </w:rPr>
              <w:t>CĐRC</w:t>
            </w:r>
            <w:r>
              <w:rPr>
                <w:szCs w:val="26"/>
              </w:rPr>
              <w:t>3</w:t>
            </w:r>
          </w:p>
        </w:tc>
      </w:tr>
      <w:tr w:rsidR="003E6515" w:rsidRPr="003B620C" w:rsidTr="00AB513B">
        <w:trPr>
          <w:jc w:val="center"/>
        </w:trPr>
        <w:tc>
          <w:tcPr>
            <w:tcW w:w="1748" w:type="dxa"/>
            <w:shd w:val="clear" w:color="auto" w:fill="auto"/>
          </w:tcPr>
          <w:p w:rsidR="003E6515" w:rsidRPr="003B620C" w:rsidRDefault="003E6515" w:rsidP="00AB513B">
            <w:pPr>
              <w:spacing w:after="0"/>
              <w:jc w:val="both"/>
              <w:rPr>
                <w:szCs w:val="26"/>
              </w:rPr>
            </w:pPr>
            <w:r w:rsidRPr="003B620C">
              <w:rPr>
                <w:szCs w:val="26"/>
              </w:rPr>
              <w:t>MTHP05</w:t>
            </w:r>
          </w:p>
        </w:tc>
        <w:tc>
          <w:tcPr>
            <w:tcW w:w="1618" w:type="dxa"/>
          </w:tcPr>
          <w:p w:rsidR="003E6515" w:rsidRPr="003B620C" w:rsidRDefault="003E6515" w:rsidP="00AB513B">
            <w:pPr>
              <w:spacing w:after="0"/>
              <w:jc w:val="center"/>
              <w:rPr>
                <w:szCs w:val="26"/>
              </w:rPr>
            </w:pPr>
            <w:r w:rsidRPr="003B620C">
              <w:rPr>
                <w:szCs w:val="26"/>
              </w:rPr>
              <w:t>C</w:t>
            </w:r>
          </w:p>
        </w:tc>
        <w:tc>
          <w:tcPr>
            <w:tcW w:w="2157" w:type="dxa"/>
            <w:shd w:val="clear" w:color="auto" w:fill="auto"/>
          </w:tcPr>
          <w:p w:rsidR="003E6515" w:rsidRPr="003B620C" w:rsidRDefault="003E6515" w:rsidP="00AB513B">
            <w:pPr>
              <w:spacing w:after="0"/>
              <w:jc w:val="center"/>
              <w:rPr>
                <w:szCs w:val="26"/>
              </w:rPr>
            </w:pPr>
            <w:r w:rsidRPr="003B620C">
              <w:rPr>
                <w:szCs w:val="26"/>
              </w:rPr>
              <w:t>CĐRHP5</w:t>
            </w:r>
          </w:p>
        </w:tc>
        <w:tc>
          <w:tcPr>
            <w:tcW w:w="1894" w:type="dxa"/>
          </w:tcPr>
          <w:p w:rsidR="003E6515" w:rsidRPr="003B620C" w:rsidRDefault="003E6515" w:rsidP="00AB513B">
            <w:pPr>
              <w:spacing w:after="0"/>
              <w:jc w:val="center"/>
              <w:rPr>
                <w:szCs w:val="26"/>
              </w:rPr>
            </w:pPr>
            <w:r w:rsidRPr="003B620C">
              <w:rPr>
                <w:szCs w:val="26"/>
              </w:rPr>
              <w:t>C</w:t>
            </w:r>
          </w:p>
        </w:tc>
        <w:tc>
          <w:tcPr>
            <w:tcW w:w="2085" w:type="dxa"/>
            <w:shd w:val="clear" w:color="auto" w:fill="auto"/>
          </w:tcPr>
          <w:p w:rsidR="003E6515" w:rsidRPr="003B620C" w:rsidRDefault="003E6515" w:rsidP="00AB513B">
            <w:pPr>
              <w:spacing w:after="0"/>
              <w:jc w:val="center"/>
              <w:rPr>
                <w:szCs w:val="26"/>
              </w:rPr>
            </w:pPr>
            <w:r>
              <w:rPr>
                <w:szCs w:val="26"/>
              </w:rPr>
              <w:t>CĐRC3</w:t>
            </w:r>
          </w:p>
        </w:tc>
      </w:tr>
      <w:tr w:rsidR="003E6515" w:rsidRPr="003B620C" w:rsidTr="00AB513B">
        <w:trPr>
          <w:jc w:val="center"/>
        </w:trPr>
        <w:tc>
          <w:tcPr>
            <w:tcW w:w="1748" w:type="dxa"/>
            <w:shd w:val="clear" w:color="auto" w:fill="auto"/>
          </w:tcPr>
          <w:p w:rsidR="003E6515" w:rsidRPr="003B620C" w:rsidRDefault="003E6515" w:rsidP="00AB513B">
            <w:pPr>
              <w:spacing w:after="0"/>
              <w:jc w:val="both"/>
              <w:rPr>
                <w:szCs w:val="26"/>
              </w:rPr>
            </w:pPr>
            <w:r w:rsidRPr="003B620C">
              <w:rPr>
                <w:szCs w:val="26"/>
              </w:rPr>
              <w:t>MTHP06</w:t>
            </w:r>
          </w:p>
        </w:tc>
        <w:tc>
          <w:tcPr>
            <w:tcW w:w="1618" w:type="dxa"/>
          </w:tcPr>
          <w:p w:rsidR="003E6515" w:rsidRPr="003B620C" w:rsidRDefault="003E6515" w:rsidP="00AB513B">
            <w:pPr>
              <w:spacing w:after="0"/>
              <w:jc w:val="center"/>
              <w:rPr>
                <w:szCs w:val="26"/>
              </w:rPr>
            </w:pPr>
            <w:r w:rsidRPr="003B620C">
              <w:rPr>
                <w:szCs w:val="26"/>
              </w:rPr>
              <w:t>C</w:t>
            </w:r>
          </w:p>
        </w:tc>
        <w:tc>
          <w:tcPr>
            <w:tcW w:w="2157" w:type="dxa"/>
            <w:shd w:val="clear" w:color="auto" w:fill="auto"/>
          </w:tcPr>
          <w:p w:rsidR="003E6515" w:rsidRPr="003B620C" w:rsidRDefault="003E6515" w:rsidP="00AB513B">
            <w:pPr>
              <w:spacing w:after="0"/>
              <w:jc w:val="center"/>
              <w:rPr>
                <w:szCs w:val="26"/>
              </w:rPr>
            </w:pPr>
            <w:r w:rsidRPr="003B620C">
              <w:rPr>
                <w:szCs w:val="26"/>
              </w:rPr>
              <w:t>CĐRHP6</w:t>
            </w:r>
          </w:p>
        </w:tc>
        <w:tc>
          <w:tcPr>
            <w:tcW w:w="1894" w:type="dxa"/>
          </w:tcPr>
          <w:p w:rsidR="003E6515" w:rsidRPr="003B620C" w:rsidRDefault="003E6515" w:rsidP="00AB513B">
            <w:pPr>
              <w:spacing w:after="0"/>
              <w:jc w:val="center"/>
              <w:rPr>
                <w:szCs w:val="26"/>
              </w:rPr>
            </w:pPr>
            <w:r w:rsidRPr="003B620C">
              <w:rPr>
                <w:szCs w:val="26"/>
              </w:rPr>
              <w:t>C</w:t>
            </w:r>
          </w:p>
        </w:tc>
        <w:tc>
          <w:tcPr>
            <w:tcW w:w="2085" w:type="dxa"/>
            <w:shd w:val="clear" w:color="auto" w:fill="auto"/>
          </w:tcPr>
          <w:p w:rsidR="003E6515" w:rsidRPr="003B620C" w:rsidRDefault="003E6515" w:rsidP="00AB513B">
            <w:pPr>
              <w:spacing w:after="0"/>
              <w:jc w:val="center"/>
              <w:rPr>
                <w:szCs w:val="26"/>
              </w:rPr>
            </w:pPr>
            <w:r>
              <w:rPr>
                <w:szCs w:val="26"/>
              </w:rPr>
              <w:t>CĐRC5</w:t>
            </w:r>
          </w:p>
        </w:tc>
      </w:tr>
    </w:tbl>
    <w:p w:rsidR="003E6515" w:rsidRPr="003B620C" w:rsidRDefault="003E6515" w:rsidP="003E6515">
      <w:pPr>
        <w:spacing w:after="0" w:line="276" w:lineRule="auto"/>
        <w:ind w:firstLine="720"/>
        <w:jc w:val="both"/>
        <w:rPr>
          <w:szCs w:val="26"/>
        </w:rPr>
      </w:pPr>
      <w:r w:rsidRPr="003B620C">
        <w:rPr>
          <w:i/>
          <w:szCs w:val="26"/>
          <w:u w:val="single"/>
        </w:rPr>
        <w:t>Ghi chú:</w:t>
      </w:r>
      <w:r w:rsidRPr="003B620C">
        <w:rPr>
          <w:szCs w:val="26"/>
        </w:rPr>
        <w:t xml:space="preserve"> Mức độ đạt được chuẩn đầu ra học phần và chuẩn đầu ra chương trình đào tạo được đánh giá theo 3 mức: Thấp (T), Trung bình (TB), Cao (C).</w:t>
      </w:r>
    </w:p>
    <w:p w:rsidR="003E6515" w:rsidRPr="003B620C" w:rsidRDefault="003E6515" w:rsidP="003E6515">
      <w:pPr>
        <w:spacing w:after="0"/>
        <w:ind w:firstLine="720"/>
        <w:jc w:val="both"/>
        <w:rPr>
          <w:b/>
          <w:szCs w:val="26"/>
        </w:rPr>
      </w:pPr>
      <w:r w:rsidRPr="003B620C">
        <w:rPr>
          <w:b/>
          <w:szCs w:val="26"/>
        </w:rPr>
        <w:t>6. Phương pháp tổ chức dạy học</w:t>
      </w: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7"/>
        <w:gridCol w:w="3402"/>
        <w:gridCol w:w="1984"/>
      </w:tblGrid>
      <w:tr w:rsidR="003E6515" w:rsidRPr="003B620C" w:rsidTr="00AB513B">
        <w:trPr>
          <w:jc w:val="center"/>
        </w:trPr>
        <w:tc>
          <w:tcPr>
            <w:tcW w:w="4237" w:type="dxa"/>
            <w:shd w:val="clear" w:color="auto" w:fill="auto"/>
            <w:vAlign w:val="center"/>
          </w:tcPr>
          <w:p w:rsidR="003E6515" w:rsidRPr="003B620C" w:rsidRDefault="003E6515" w:rsidP="00AB513B">
            <w:pPr>
              <w:spacing w:after="0"/>
              <w:jc w:val="center"/>
              <w:rPr>
                <w:b/>
                <w:szCs w:val="26"/>
              </w:rPr>
            </w:pPr>
            <w:r w:rsidRPr="003B620C">
              <w:rPr>
                <w:b/>
                <w:szCs w:val="26"/>
              </w:rPr>
              <w:t>Phương pháp tổ chức dạy học</w:t>
            </w:r>
          </w:p>
        </w:tc>
        <w:tc>
          <w:tcPr>
            <w:tcW w:w="3402" w:type="dxa"/>
            <w:shd w:val="clear" w:color="auto" w:fill="auto"/>
            <w:vAlign w:val="center"/>
          </w:tcPr>
          <w:p w:rsidR="003E6515" w:rsidRPr="003B620C" w:rsidRDefault="003E6515" w:rsidP="00AB513B">
            <w:pPr>
              <w:spacing w:after="0"/>
              <w:jc w:val="center"/>
              <w:rPr>
                <w:b/>
                <w:szCs w:val="26"/>
              </w:rPr>
            </w:pPr>
            <w:r w:rsidRPr="003B620C">
              <w:rPr>
                <w:b/>
                <w:szCs w:val="26"/>
              </w:rPr>
              <w:t>Mục đích</w:t>
            </w:r>
          </w:p>
        </w:tc>
        <w:tc>
          <w:tcPr>
            <w:tcW w:w="1984" w:type="dxa"/>
            <w:shd w:val="clear" w:color="auto" w:fill="auto"/>
            <w:vAlign w:val="center"/>
          </w:tcPr>
          <w:p w:rsidR="003E6515" w:rsidRPr="003B620C" w:rsidRDefault="003E6515" w:rsidP="00AB513B">
            <w:pPr>
              <w:spacing w:after="0"/>
              <w:jc w:val="center"/>
              <w:rPr>
                <w:b/>
                <w:szCs w:val="26"/>
              </w:rPr>
            </w:pPr>
            <w:r w:rsidRPr="003B620C">
              <w:rPr>
                <w:b/>
                <w:szCs w:val="26"/>
              </w:rPr>
              <w:t>Đạt được CĐRHP</w:t>
            </w:r>
          </w:p>
        </w:tc>
      </w:tr>
      <w:tr w:rsidR="003E6515" w:rsidRPr="003B620C" w:rsidTr="00AB513B">
        <w:trPr>
          <w:jc w:val="center"/>
        </w:trPr>
        <w:tc>
          <w:tcPr>
            <w:tcW w:w="4237" w:type="dxa"/>
            <w:shd w:val="clear" w:color="auto" w:fill="auto"/>
            <w:vAlign w:val="center"/>
          </w:tcPr>
          <w:p w:rsidR="003E6515" w:rsidRPr="003B620C" w:rsidRDefault="003E6515" w:rsidP="00AB513B">
            <w:pPr>
              <w:spacing w:after="0"/>
              <w:rPr>
                <w:b/>
                <w:szCs w:val="26"/>
              </w:rPr>
            </w:pPr>
            <w:r w:rsidRPr="003B620C">
              <w:rPr>
                <w:b/>
                <w:szCs w:val="26"/>
              </w:rPr>
              <w:t>I. Phương pháp dạy trực tiếp</w:t>
            </w:r>
          </w:p>
        </w:tc>
        <w:tc>
          <w:tcPr>
            <w:tcW w:w="3402" w:type="dxa"/>
            <w:shd w:val="clear" w:color="auto" w:fill="auto"/>
          </w:tcPr>
          <w:p w:rsidR="003E6515" w:rsidRPr="003B620C" w:rsidRDefault="003E6515" w:rsidP="00AB513B">
            <w:pPr>
              <w:tabs>
                <w:tab w:val="left" w:pos="1118"/>
              </w:tabs>
              <w:spacing w:after="0"/>
              <w:jc w:val="both"/>
              <w:rPr>
                <w:szCs w:val="26"/>
              </w:rPr>
            </w:pPr>
          </w:p>
        </w:tc>
        <w:tc>
          <w:tcPr>
            <w:tcW w:w="1984" w:type="dxa"/>
            <w:shd w:val="clear" w:color="auto" w:fill="auto"/>
          </w:tcPr>
          <w:p w:rsidR="003E6515" w:rsidRPr="003B620C" w:rsidRDefault="003E6515" w:rsidP="00AB513B">
            <w:pPr>
              <w:jc w:val="center"/>
              <w:rPr>
                <w:szCs w:val="26"/>
              </w:rPr>
            </w:pPr>
          </w:p>
        </w:tc>
      </w:tr>
      <w:tr w:rsidR="003E6515" w:rsidRPr="003B620C" w:rsidTr="00AB513B">
        <w:trPr>
          <w:jc w:val="center"/>
        </w:trPr>
        <w:tc>
          <w:tcPr>
            <w:tcW w:w="4237" w:type="dxa"/>
            <w:shd w:val="clear" w:color="auto" w:fill="auto"/>
            <w:vAlign w:val="center"/>
          </w:tcPr>
          <w:p w:rsidR="003E6515" w:rsidRPr="003B620C" w:rsidRDefault="003E6515" w:rsidP="00AB513B">
            <w:pPr>
              <w:spacing w:after="0"/>
              <w:rPr>
                <w:szCs w:val="26"/>
              </w:rPr>
            </w:pPr>
            <w:r w:rsidRPr="003B620C">
              <w:rPr>
                <w:szCs w:val="26"/>
              </w:rPr>
              <w:t>1. Thuyết giảng</w:t>
            </w:r>
          </w:p>
        </w:tc>
        <w:tc>
          <w:tcPr>
            <w:tcW w:w="3402" w:type="dxa"/>
            <w:shd w:val="clear" w:color="auto" w:fill="auto"/>
            <w:vAlign w:val="center"/>
          </w:tcPr>
          <w:p w:rsidR="003E6515" w:rsidRPr="003B620C" w:rsidRDefault="003E6515" w:rsidP="00AB513B">
            <w:pPr>
              <w:spacing w:after="0"/>
              <w:jc w:val="both"/>
              <w:rPr>
                <w:szCs w:val="26"/>
              </w:rPr>
            </w:pPr>
            <w:r w:rsidRPr="003B620C">
              <w:rPr>
                <w:szCs w:val="26"/>
              </w:rPr>
              <w:t xml:space="preserve">Giảng viên trình bày và giải thích các nội dung của bài </w:t>
            </w:r>
            <w:r w:rsidRPr="003B620C">
              <w:rPr>
                <w:szCs w:val="26"/>
              </w:rPr>
              <w:lastRenderedPageBreak/>
              <w:t>học, giúp sinh viên ghi nhớ và hiểu được nội dung bài</w:t>
            </w:r>
          </w:p>
        </w:tc>
        <w:tc>
          <w:tcPr>
            <w:tcW w:w="1984" w:type="dxa"/>
            <w:shd w:val="clear" w:color="auto" w:fill="auto"/>
            <w:vAlign w:val="center"/>
          </w:tcPr>
          <w:p w:rsidR="003E6515" w:rsidRPr="003B620C" w:rsidRDefault="003E6515" w:rsidP="00AB513B">
            <w:pPr>
              <w:spacing w:after="0"/>
              <w:jc w:val="center"/>
              <w:rPr>
                <w:szCs w:val="26"/>
              </w:rPr>
            </w:pPr>
            <w:r w:rsidRPr="003B620C">
              <w:rPr>
                <w:szCs w:val="26"/>
              </w:rPr>
              <w:lastRenderedPageBreak/>
              <w:t>CĐRHP</w:t>
            </w:r>
          </w:p>
          <w:p w:rsidR="003E6515" w:rsidRPr="003B620C" w:rsidRDefault="003E6515" w:rsidP="00AB513B">
            <w:pPr>
              <w:spacing w:after="0"/>
              <w:jc w:val="center"/>
              <w:rPr>
                <w:szCs w:val="26"/>
              </w:rPr>
            </w:pPr>
            <w:r w:rsidRPr="003B620C">
              <w:rPr>
                <w:szCs w:val="26"/>
              </w:rPr>
              <w:t>1,2,3,4,5,6</w:t>
            </w:r>
          </w:p>
          <w:p w:rsidR="003E6515" w:rsidRPr="003B620C" w:rsidRDefault="003E6515" w:rsidP="00AB513B">
            <w:pPr>
              <w:spacing w:after="0"/>
              <w:jc w:val="center"/>
              <w:rPr>
                <w:szCs w:val="26"/>
              </w:rPr>
            </w:pPr>
          </w:p>
        </w:tc>
      </w:tr>
      <w:tr w:rsidR="003E6515" w:rsidRPr="003B620C" w:rsidTr="00AB513B">
        <w:trPr>
          <w:jc w:val="center"/>
        </w:trPr>
        <w:tc>
          <w:tcPr>
            <w:tcW w:w="4237" w:type="dxa"/>
            <w:shd w:val="clear" w:color="auto" w:fill="auto"/>
            <w:vAlign w:val="center"/>
          </w:tcPr>
          <w:p w:rsidR="003E6515" w:rsidRPr="003B620C" w:rsidRDefault="003E6515" w:rsidP="00AB513B">
            <w:pPr>
              <w:spacing w:after="0"/>
              <w:rPr>
                <w:szCs w:val="26"/>
              </w:rPr>
            </w:pPr>
            <w:r w:rsidRPr="003B620C">
              <w:rPr>
                <w:szCs w:val="26"/>
              </w:rPr>
              <w:lastRenderedPageBreak/>
              <w:t>2. Tham luận</w:t>
            </w:r>
          </w:p>
        </w:tc>
        <w:tc>
          <w:tcPr>
            <w:tcW w:w="3402" w:type="dxa"/>
            <w:shd w:val="clear" w:color="auto" w:fill="auto"/>
            <w:vAlign w:val="center"/>
          </w:tcPr>
          <w:p w:rsidR="003E6515" w:rsidRPr="003B620C" w:rsidRDefault="003E6515" w:rsidP="00AB513B">
            <w:pPr>
              <w:spacing w:after="0"/>
              <w:jc w:val="both"/>
              <w:rPr>
                <w:szCs w:val="26"/>
              </w:rPr>
            </w:pPr>
            <w:r w:rsidRPr="003B620C">
              <w:rPr>
                <w:szCs w:val="26"/>
              </w:rPr>
              <w:t>Sinh viên được trình bày quan điểm, hiểu biết của cá nhân, nắm được bản chất vấn đề, liên hệ thực tế</w:t>
            </w:r>
          </w:p>
        </w:tc>
        <w:tc>
          <w:tcPr>
            <w:tcW w:w="1984" w:type="dxa"/>
            <w:shd w:val="clear" w:color="auto" w:fill="auto"/>
            <w:vAlign w:val="center"/>
          </w:tcPr>
          <w:p w:rsidR="003E6515" w:rsidRPr="003B620C" w:rsidRDefault="003E6515" w:rsidP="00AB513B">
            <w:pPr>
              <w:spacing w:after="0"/>
              <w:jc w:val="center"/>
              <w:rPr>
                <w:szCs w:val="26"/>
              </w:rPr>
            </w:pPr>
            <w:r w:rsidRPr="003B620C">
              <w:rPr>
                <w:szCs w:val="26"/>
              </w:rPr>
              <w:t>CĐRHP</w:t>
            </w:r>
          </w:p>
          <w:p w:rsidR="003E6515" w:rsidRPr="003B620C" w:rsidRDefault="003E6515" w:rsidP="003E6515">
            <w:pPr>
              <w:spacing w:after="0"/>
              <w:jc w:val="center"/>
              <w:rPr>
                <w:szCs w:val="26"/>
              </w:rPr>
            </w:pPr>
            <w:r w:rsidRPr="003B620C">
              <w:rPr>
                <w:szCs w:val="26"/>
              </w:rPr>
              <w:t>1,2,3,4,5,6</w:t>
            </w:r>
          </w:p>
        </w:tc>
      </w:tr>
      <w:tr w:rsidR="003E6515" w:rsidRPr="003B620C" w:rsidTr="00AB513B">
        <w:trPr>
          <w:jc w:val="center"/>
        </w:trPr>
        <w:tc>
          <w:tcPr>
            <w:tcW w:w="4237" w:type="dxa"/>
            <w:shd w:val="clear" w:color="auto" w:fill="auto"/>
            <w:vAlign w:val="center"/>
          </w:tcPr>
          <w:p w:rsidR="003E6515" w:rsidRPr="003B620C" w:rsidRDefault="003E6515" w:rsidP="00AB513B">
            <w:pPr>
              <w:spacing w:after="0"/>
              <w:rPr>
                <w:b/>
                <w:szCs w:val="26"/>
              </w:rPr>
            </w:pPr>
            <w:r w:rsidRPr="003B620C">
              <w:rPr>
                <w:b/>
                <w:szCs w:val="26"/>
              </w:rPr>
              <w:t>II. Phương pháp dạy học tương tác</w:t>
            </w:r>
          </w:p>
        </w:tc>
        <w:tc>
          <w:tcPr>
            <w:tcW w:w="3402" w:type="dxa"/>
            <w:shd w:val="clear" w:color="auto" w:fill="auto"/>
            <w:vAlign w:val="center"/>
          </w:tcPr>
          <w:p w:rsidR="003E6515" w:rsidRPr="003B620C" w:rsidRDefault="003E6515" w:rsidP="00AB513B">
            <w:pPr>
              <w:spacing w:after="0"/>
              <w:jc w:val="both"/>
              <w:rPr>
                <w:b/>
                <w:szCs w:val="26"/>
              </w:rPr>
            </w:pPr>
          </w:p>
        </w:tc>
        <w:tc>
          <w:tcPr>
            <w:tcW w:w="1984" w:type="dxa"/>
            <w:shd w:val="clear" w:color="auto" w:fill="auto"/>
            <w:vAlign w:val="center"/>
          </w:tcPr>
          <w:p w:rsidR="003E6515" w:rsidRPr="003B620C" w:rsidRDefault="003E6515" w:rsidP="00AB513B">
            <w:pPr>
              <w:spacing w:after="0"/>
              <w:jc w:val="center"/>
              <w:rPr>
                <w:b/>
                <w:szCs w:val="26"/>
              </w:rPr>
            </w:pPr>
          </w:p>
        </w:tc>
      </w:tr>
      <w:tr w:rsidR="003E6515" w:rsidRPr="003B620C" w:rsidTr="00AB513B">
        <w:trPr>
          <w:jc w:val="center"/>
        </w:trPr>
        <w:tc>
          <w:tcPr>
            <w:tcW w:w="4237" w:type="dxa"/>
            <w:shd w:val="clear" w:color="auto" w:fill="auto"/>
            <w:vAlign w:val="center"/>
          </w:tcPr>
          <w:p w:rsidR="003E6515" w:rsidRPr="003B620C" w:rsidRDefault="003E6515" w:rsidP="00AB513B">
            <w:pPr>
              <w:spacing w:after="0"/>
              <w:rPr>
                <w:szCs w:val="26"/>
              </w:rPr>
            </w:pPr>
            <w:r w:rsidRPr="003B620C">
              <w:rPr>
                <w:szCs w:val="26"/>
              </w:rPr>
              <w:t>3. Thảo luận</w:t>
            </w:r>
          </w:p>
        </w:tc>
        <w:tc>
          <w:tcPr>
            <w:tcW w:w="3402" w:type="dxa"/>
            <w:shd w:val="clear" w:color="auto" w:fill="auto"/>
            <w:vAlign w:val="center"/>
          </w:tcPr>
          <w:p w:rsidR="003E6515" w:rsidRPr="003B620C" w:rsidRDefault="003E6515" w:rsidP="00AB513B">
            <w:pPr>
              <w:spacing w:after="0"/>
              <w:jc w:val="both"/>
              <w:rPr>
                <w:szCs w:val="26"/>
              </w:rPr>
            </w:pPr>
            <w:r w:rsidRPr="003B620C">
              <w:rPr>
                <w:szCs w:val="26"/>
              </w:rPr>
              <w:t>Sinh viên được chia nhóm và tham gia thảo luận các vấn đề mà giảng viên đặt ra, giúp sinh viên rèn luyện kỹ năng tư duy, tự học hỏi, vận dụng kiến thức đã học, cùng với kỹ năng làm việc nhóm, làm báo cáo và thuyết trình</w:t>
            </w:r>
          </w:p>
        </w:tc>
        <w:tc>
          <w:tcPr>
            <w:tcW w:w="1984" w:type="dxa"/>
            <w:shd w:val="clear" w:color="auto" w:fill="auto"/>
            <w:vAlign w:val="center"/>
          </w:tcPr>
          <w:p w:rsidR="003E6515" w:rsidRPr="003B620C" w:rsidRDefault="003E6515" w:rsidP="00AB513B">
            <w:pPr>
              <w:spacing w:after="0"/>
              <w:jc w:val="center"/>
              <w:rPr>
                <w:szCs w:val="26"/>
              </w:rPr>
            </w:pPr>
            <w:r w:rsidRPr="003B620C">
              <w:rPr>
                <w:szCs w:val="26"/>
              </w:rPr>
              <w:t>CĐRHP</w:t>
            </w:r>
          </w:p>
          <w:p w:rsidR="003E6515" w:rsidRPr="003B620C" w:rsidRDefault="003E6515" w:rsidP="003E6515">
            <w:pPr>
              <w:spacing w:after="0"/>
              <w:jc w:val="center"/>
              <w:rPr>
                <w:szCs w:val="26"/>
              </w:rPr>
            </w:pPr>
            <w:r w:rsidRPr="003B620C">
              <w:rPr>
                <w:szCs w:val="26"/>
              </w:rPr>
              <w:t>1,2,3,4,5,6</w:t>
            </w:r>
          </w:p>
        </w:tc>
      </w:tr>
      <w:tr w:rsidR="003E6515" w:rsidRPr="003B620C" w:rsidTr="00AB513B">
        <w:trPr>
          <w:jc w:val="center"/>
        </w:trPr>
        <w:tc>
          <w:tcPr>
            <w:tcW w:w="4237" w:type="dxa"/>
            <w:shd w:val="clear" w:color="auto" w:fill="auto"/>
            <w:vAlign w:val="center"/>
          </w:tcPr>
          <w:p w:rsidR="003E6515" w:rsidRPr="003B620C" w:rsidRDefault="003E6515" w:rsidP="00AB513B">
            <w:pPr>
              <w:spacing w:after="0"/>
              <w:rPr>
                <w:b/>
                <w:szCs w:val="26"/>
              </w:rPr>
            </w:pPr>
            <w:r w:rsidRPr="003B620C">
              <w:rPr>
                <w:b/>
                <w:szCs w:val="26"/>
              </w:rPr>
              <w:t>III. Phương pháp tự học</w:t>
            </w:r>
          </w:p>
        </w:tc>
        <w:tc>
          <w:tcPr>
            <w:tcW w:w="3402" w:type="dxa"/>
            <w:shd w:val="clear" w:color="auto" w:fill="auto"/>
            <w:vAlign w:val="center"/>
          </w:tcPr>
          <w:p w:rsidR="003E6515" w:rsidRPr="003B620C" w:rsidRDefault="003E6515" w:rsidP="00AB513B">
            <w:pPr>
              <w:spacing w:after="0"/>
              <w:jc w:val="both"/>
              <w:rPr>
                <w:b/>
                <w:szCs w:val="26"/>
              </w:rPr>
            </w:pPr>
          </w:p>
        </w:tc>
        <w:tc>
          <w:tcPr>
            <w:tcW w:w="1984" w:type="dxa"/>
            <w:shd w:val="clear" w:color="auto" w:fill="auto"/>
            <w:vAlign w:val="center"/>
          </w:tcPr>
          <w:p w:rsidR="003E6515" w:rsidRPr="003B620C" w:rsidRDefault="003E6515" w:rsidP="00AB513B">
            <w:pPr>
              <w:spacing w:after="0"/>
              <w:jc w:val="center"/>
              <w:rPr>
                <w:b/>
                <w:szCs w:val="26"/>
              </w:rPr>
            </w:pPr>
          </w:p>
        </w:tc>
      </w:tr>
      <w:tr w:rsidR="003E6515" w:rsidRPr="003B620C" w:rsidTr="00AB513B">
        <w:trPr>
          <w:jc w:val="center"/>
        </w:trPr>
        <w:tc>
          <w:tcPr>
            <w:tcW w:w="4237" w:type="dxa"/>
            <w:shd w:val="clear" w:color="auto" w:fill="auto"/>
            <w:vAlign w:val="center"/>
          </w:tcPr>
          <w:p w:rsidR="003E6515" w:rsidRPr="003B620C" w:rsidRDefault="003E6515" w:rsidP="00AB513B">
            <w:pPr>
              <w:spacing w:after="0"/>
              <w:rPr>
                <w:b/>
                <w:szCs w:val="26"/>
              </w:rPr>
            </w:pPr>
            <w:r w:rsidRPr="003B620C">
              <w:rPr>
                <w:szCs w:val="26"/>
              </w:rPr>
              <w:t>6. Đọc và nghiên cứu tài liệu</w:t>
            </w:r>
          </w:p>
        </w:tc>
        <w:tc>
          <w:tcPr>
            <w:tcW w:w="3402" w:type="dxa"/>
            <w:shd w:val="clear" w:color="auto" w:fill="auto"/>
            <w:vAlign w:val="center"/>
          </w:tcPr>
          <w:p w:rsidR="003E6515" w:rsidRPr="003B620C" w:rsidRDefault="003E6515" w:rsidP="00AB513B">
            <w:pPr>
              <w:spacing w:after="0"/>
              <w:jc w:val="both"/>
              <w:rPr>
                <w:b/>
                <w:szCs w:val="26"/>
              </w:rPr>
            </w:pPr>
            <w:r w:rsidRPr="003B620C">
              <w:rPr>
                <w:szCs w:val="26"/>
              </w:rPr>
              <w:t>Sinh viên đọc trước bài học ở nhà, đọc thêm các tài liệu tham khảo để củng cố và mở rộng kiến thức, giúp rèn luyện kỹ năng tự học, tự nghiên cứu, đọc tài liệu chuyên ngành bằng tiếng Anh</w:t>
            </w:r>
          </w:p>
        </w:tc>
        <w:tc>
          <w:tcPr>
            <w:tcW w:w="1984" w:type="dxa"/>
            <w:shd w:val="clear" w:color="auto" w:fill="auto"/>
            <w:vAlign w:val="center"/>
          </w:tcPr>
          <w:p w:rsidR="003E6515" w:rsidRPr="003B620C" w:rsidRDefault="003E6515" w:rsidP="00AB513B">
            <w:pPr>
              <w:spacing w:after="0"/>
              <w:jc w:val="center"/>
              <w:rPr>
                <w:szCs w:val="26"/>
              </w:rPr>
            </w:pPr>
            <w:r w:rsidRPr="003B620C">
              <w:rPr>
                <w:szCs w:val="26"/>
              </w:rPr>
              <w:t>CĐRHP</w:t>
            </w:r>
          </w:p>
          <w:p w:rsidR="003E6515" w:rsidRPr="003B620C" w:rsidRDefault="003E6515" w:rsidP="003E6515">
            <w:pPr>
              <w:spacing w:after="0"/>
              <w:jc w:val="center"/>
              <w:rPr>
                <w:szCs w:val="26"/>
              </w:rPr>
            </w:pPr>
            <w:r w:rsidRPr="003B620C">
              <w:rPr>
                <w:szCs w:val="26"/>
              </w:rPr>
              <w:t>1,2,3,4,5,6</w:t>
            </w:r>
          </w:p>
        </w:tc>
      </w:tr>
    </w:tbl>
    <w:p w:rsidR="003E6515" w:rsidRPr="003B620C" w:rsidRDefault="003E6515" w:rsidP="003E6515">
      <w:pPr>
        <w:spacing w:after="0"/>
        <w:ind w:firstLine="720"/>
        <w:jc w:val="both"/>
        <w:rPr>
          <w:b/>
          <w:szCs w:val="26"/>
        </w:rPr>
      </w:pPr>
      <w:r w:rsidRPr="003B620C">
        <w:rPr>
          <w:b/>
          <w:szCs w:val="26"/>
        </w:rPr>
        <w:t>7. Nội dung và hình thức tổ chức dạy – học</w:t>
      </w:r>
    </w:p>
    <w:p w:rsidR="003E6515" w:rsidRPr="003B620C" w:rsidRDefault="003E6515" w:rsidP="003E6515">
      <w:pPr>
        <w:spacing w:after="0"/>
        <w:ind w:firstLine="720"/>
        <w:jc w:val="both"/>
        <w:rPr>
          <w:i/>
          <w:szCs w:val="26"/>
        </w:rPr>
      </w:pPr>
      <w:r w:rsidRPr="003B620C">
        <w:rPr>
          <w:i/>
          <w:szCs w:val="26"/>
        </w:rPr>
        <w:t>(Trình bày chi tiết từng nội dung)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6"/>
        <w:gridCol w:w="2116"/>
        <w:gridCol w:w="1155"/>
        <w:gridCol w:w="1005"/>
        <w:gridCol w:w="1505"/>
        <w:gridCol w:w="1038"/>
        <w:gridCol w:w="1091"/>
        <w:gridCol w:w="795"/>
      </w:tblGrid>
      <w:tr w:rsidR="003E6515" w:rsidRPr="003B620C" w:rsidTr="00AB513B">
        <w:tc>
          <w:tcPr>
            <w:tcW w:w="809" w:type="dxa"/>
            <w:vMerge w:val="restart"/>
            <w:vAlign w:val="center"/>
          </w:tcPr>
          <w:p w:rsidR="003E6515" w:rsidRPr="003B620C" w:rsidRDefault="003E6515" w:rsidP="00AB513B">
            <w:pPr>
              <w:spacing w:before="0" w:after="0"/>
              <w:jc w:val="center"/>
              <w:rPr>
                <w:b/>
                <w:szCs w:val="26"/>
              </w:rPr>
            </w:pPr>
            <w:r w:rsidRPr="003B620C">
              <w:rPr>
                <w:b/>
                <w:szCs w:val="26"/>
              </w:rPr>
              <w:t>Tuần</w:t>
            </w:r>
          </w:p>
        </w:tc>
        <w:tc>
          <w:tcPr>
            <w:tcW w:w="2137" w:type="dxa"/>
            <w:vMerge w:val="restart"/>
            <w:vAlign w:val="center"/>
          </w:tcPr>
          <w:p w:rsidR="003E6515" w:rsidRPr="003B620C" w:rsidRDefault="003E6515" w:rsidP="00AB513B">
            <w:pPr>
              <w:spacing w:before="0" w:after="0"/>
              <w:jc w:val="center"/>
              <w:rPr>
                <w:b/>
                <w:szCs w:val="26"/>
              </w:rPr>
            </w:pPr>
            <w:r w:rsidRPr="003B620C">
              <w:rPr>
                <w:b/>
                <w:szCs w:val="26"/>
              </w:rPr>
              <w:t>Nội dung</w:t>
            </w:r>
          </w:p>
        </w:tc>
        <w:tc>
          <w:tcPr>
            <w:tcW w:w="5830" w:type="dxa"/>
            <w:gridSpan w:val="5"/>
            <w:vAlign w:val="center"/>
          </w:tcPr>
          <w:p w:rsidR="003E6515" w:rsidRPr="003B620C" w:rsidRDefault="003E6515" w:rsidP="00AB513B">
            <w:pPr>
              <w:spacing w:before="0" w:after="0"/>
              <w:jc w:val="center"/>
              <w:rPr>
                <w:b/>
                <w:szCs w:val="26"/>
              </w:rPr>
            </w:pPr>
            <w:r w:rsidRPr="003B620C">
              <w:rPr>
                <w:b/>
                <w:szCs w:val="26"/>
              </w:rPr>
              <w:t>Hình thức tổ chức dạy - học</w:t>
            </w:r>
          </w:p>
        </w:tc>
        <w:tc>
          <w:tcPr>
            <w:tcW w:w="795" w:type="dxa"/>
            <w:vMerge w:val="restart"/>
            <w:vAlign w:val="center"/>
          </w:tcPr>
          <w:p w:rsidR="003E6515" w:rsidRPr="003B620C" w:rsidRDefault="003E6515" w:rsidP="00AB513B">
            <w:pPr>
              <w:spacing w:before="0" w:after="0"/>
              <w:jc w:val="center"/>
              <w:rPr>
                <w:b/>
                <w:szCs w:val="26"/>
              </w:rPr>
            </w:pPr>
            <w:r w:rsidRPr="003B620C">
              <w:rPr>
                <w:b/>
                <w:szCs w:val="26"/>
              </w:rPr>
              <w:t>Tổng</w:t>
            </w:r>
          </w:p>
        </w:tc>
      </w:tr>
      <w:tr w:rsidR="003E6515" w:rsidRPr="003B620C" w:rsidTr="00AB513B">
        <w:tc>
          <w:tcPr>
            <w:tcW w:w="809" w:type="dxa"/>
            <w:vMerge/>
            <w:vAlign w:val="center"/>
          </w:tcPr>
          <w:p w:rsidR="003E6515" w:rsidRPr="003B620C" w:rsidRDefault="003E6515" w:rsidP="00AB513B">
            <w:pPr>
              <w:spacing w:before="0" w:after="0"/>
              <w:jc w:val="center"/>
              <w:rPr>
                <w:b/>
                <w:szCs w:val="26"/>
              </w:rPr>
            </w:pPr>
          </w:p>
        </w:tc>
        <w:tc>
          <w:tcPr>
            <w:tcW w:w="2137" w:type="dxa"/>
            <w:vMerge/>
            <w:vAlign w:val="center"/>
          </w:tcPr>
          <w:p w:rsidR="003E6515" w:rsidRPr="003B620C" w:rsidRDefault="003E6515" w:rsidP="00AB513B">
            <w:pPr>
              <w:spacing w:before="0" w:after="0"/>
              <w:jc w:val="both"/>
              <w:rPr>
                <w:b/>
                <w:szCs w:val="26"/>
              </w:rPr>
            </w:pPr>
          </w:p>
        </w:tc>
        <w:tc>
          <w:tcPr>
            <w:tcW w:w="3695" w:type="dxa"/>
            <w:gridSpan w:val="3"/>
            <w:vAlign w:val="center"/>
          </w:tcPr>
          <w:p w:rsidR="003E6515" w:rsidRPr="003B620C" w:rsidRDefault="003E6515" w:rsidP="00AB513B">
            <w:pPr>
              <w:spacing w:before="0" w:after="0"/>
              <w:jc w:val="center"/>
              <w:rPr>
                <w:b/>
                <w:szCs w:val="26"/>
              </w:rPr>
            </w:pPr>
            <w:r w:rsidRPr="003B620C">
              <w:rPr>
                <w:b/>
                <w:szCs w:val="26"/>
              </w:rPr>
              <w:t>Lên lớp</w:t>
            </w:r>
          </w:p>
        </w:tc>
        <w:tc>
          <w:tcPr>
            <w:tcW w:w="1044" w:type="dxa"/>
            <w:vMerge w:val="restart"/>
            <w:vAlign w:val="center"/>
          </w:tcPr>
          <w:p w:rsidR="003E6515" w:rsidRPr="003B620C" w:rsidRDefault="003E6515" w:rsidP="00AB513B">
            <w:pPr>
              <w:spacing w:before="0" w:after="0"/>
              <w:jc w:val="center"/>
              <w:rPr>
                <w:b/>
                <w:szCs w:val="26"/>
              </w:rPr>
            </w:pPr>
            <w:r w:rsidRPr="003B620C">
              <w:rPr>
                <w:b/>
                <w:szCs w:val="26"/>
              </w:rPr>
              <w:t>Thực tế, kiến tập</w:t>
            </w:r>
          </w:p>
        </w:tc>
        <w:tc>
          <w:tcPr>
            <w:tcW w:w="1091" w:type="dxa"/>
            <w:vMerge w:val="restart"/>
            <w:vAlign w:val="center"/>
          </w:tcPr>
          <w:p w:rsidR="003E6515" w:rsidRPr="003B620C" w:rsidRDefault="003E6515" w:rsidP="00AB513B">
            <w:pPr>
              <w:spacing w:before="0" w:after="0"/>
              <w:jc w:val="center"/>
              <w:rPr>
                <w:b/>
                <w:szCs w:val="26"/>
              </w:rPr>
            </w:pPr>
            <w:r w:rsidRPr="003B620C">
              <w:rPr>
                <w:b/>
                <w:szCs w:val="26"/>
              </w:rPr>
              <w:t>Tự học, ngoại khóa,…</w:t>
            </w:r>
          </w:p>
        </w:tc>
        <w:tc>
          <w:tcPr>
            <w:tcW w:w="795" w:type="dxa"/>
            <w:vMerge/>
            <w:vAlign w:val="center"/>
          </w:tcPr>
          <w:p w:rsidR="003E6515" w:rsidRPr="003B620C" w:rsidRDefault="003E6515" w:rsidP="00AB513B">
            <w:pPr>
              <w:spacing w:before="0" w:after="0"/>
              <w:jc w:val="center"/>
              <w:rPr>
                <w:b/>
                <w:szCs w:val="26"/>
              </w:rPr>
            </w:pPr>
          </w:p>
        </w:tc>
      </w:tr>
      <w:tr w:rsidR="003E6515" w:rsidRPr="003B620C" w:rsidTr="00AB513B">
        <w:tc>
          <w:tcPr>
            <w:tcW w:w="809" w:type="dxa"/>
            <w:vMerge/>
            <w:vAlign w:val="center"/>
          </w:tcPr>
          <w:p w:rsidR="003E6515" w:rsidRPr="003B620C" w:rsidRDefault="003E6515" w:rsidP="00AB513B">
            <w:pPr>
              <w:spacing w:before="0" w:after="0"/>
              <w:jc w:val="center"/>
              <w:rPr>
                <w:b/>
                <w:szCs w:val="26"/>
              </w:rPr>
            </w:pPr>
          </w:p>
        </w:tc>
        <w:tc>
          <w:tcPr>
            <w:tcW w:w="2137" w:type="dxa"/>
            <w:vMerge/>
            <w:vAlign w:val="center"/>
          </w:tcPr>
          <w:p w:rsidR="003E6515" w:rsidRPr="003B620C" w:rsidRDefault="003E6515" w:rsidP="00AB513B">
            <w:pPr>
              <w:spacing w:before="0" w:after="0"/>
              <w:jc w:val="both"/>
              <w:rPr>
                <w:b/>
                <w:szCs w:val="26"/>
              </w:rPr>
            </w:pPr>
          </w:p>
        </w:tc>
        <w:tc>
          <w:tcPr>
            <w:tcW w:w="1161" w:type="dxa"/>
            <w:vAlign w:val="center"/>
          </w:tcPr>
          <w:p w:rsidR="003E6515" w:rsidRPr="003B620C" w:rsidRDefault="003E6515" w:rsidP="00AB513B">
            <w:pPr>
              <w:spacing w:before="0" w:after="0"/>
              <w:jc w:val="center"/>
              <w:rPr>
                <w:b/>
                <w:szCs w:val="26"/>
              </w:rPr>
            </w:pPr>
            <w:r w:rsidRPr="003B620C">
              <w:rPr>
                <w:b/>
                <w:szCs w:val="26"/>
              </w:rPr>
              <w:t>Lý thuyết</w:t>
            </w:r>
          </w:p>
        </w:tc>
        <w:tc>
          <w:tcPr>
            <w:tcW w:w="1010" w:type="dxa"/>
            <w:vAlign w:val="center"/>
          </w:tcPr>
          <w:p w:rsidR="003E6515" w:rsidRPr="003B620C" w:rsidRDefault="003E6515" w:rsidP="00AB513B">
            <w:pPr>
              <w:spacing w:before="0" w:after="0"/>
              <w:jc w:val="center"/>
              <w:rPr>
                <w:b/>
                <w:szCs w:val="26"/>
              </w:rPr>
            </w:pPr>
            <w:r w:rsidRPr="003B620C">
              <w:rPr>
                <w:b/>
                <w:szCs w:val="26"/>
              </w:rPr>
              <w:t>Thực hành</w:t>
            </w:r>
          </w:p>
        </w:tc>
        <w:tc>
          <w:tcPr>
            <w:tcW w:w="1524" w:type="dxa"/>
            <w:vAlign w:val="center"/>
          </w:tcPr>
          <w:p w:rsidR="003E6515" w:rsidRPr="003B620C" w:rsidRDefault="003E6515" w:rsidP="00AB513B">
            <w:pPr>
              <w:spacing w:before="0" w:after="0"/>
              <w:jc w:val="center"/>
              <w:rPr>
                <w:b/>
                <w:szCs w:val="26"/>
              </w:rPr>
            </w:pPr>
            <w:r w:rsidRPr="003B620C">
              <w:rPr>
                <w:b/>
                <w:sz w:val="22"/>
              </w:rPr>
              <w:t>Khác (TT, ĐA, ...)</w:t>
            </w:r>
          </w:p>
        </w:tc>
        <w:tc>
          <w:tcPr>
            <w:tcW w:w="1044" w:type="dxa"/>
            <w:vMerge/>
            <w:vAlign w:val="center"/>
          </w:tcPr>
          <w:p w:rsidR="003E6515" w:rsidRPr="003B620C" w:rsidRDefault="003E6515" w:rsidP="00AB513B">
            <w:pPr>
              <w:spacing w:before="0" w:after="0"/>
              <w:jc w:val="center"/>
              <w:rPr>
                <w:b/>
                <w:szCs w:val="26"/>
              </w:rPr>
            </w:pPr>
          </w:p>
        </w:tc>
        <w:tc>
          <w:tcPr>
            <w:tcW w:w="1091" w:type="dxa"/>
            <w:vMerge/>
            <w:vAlign w:val="center"/>
          </w:tcPr>
          <w:p w:rsidR="003E6515" w:rsidRPr="003B620C" w:rsidRDefault="003E6515" w:rsidP="00AB513B">
            <w:pPr>
              <w:spacing w:before="0" w:after="0"/>
              <w:jc w:val="center"/>
              <w:rPr>
                <w:b/>
                <w:szCs w:val="26"/>
              </w:rPr>
            </w:pPr>
          </w:p>
        </w:tc>
        <w:tc>
          <w:tcPr>
            <w:tcW w:w="795" w:type="dxa"/>
            <w:vMerge/>
            <w:vAlign w:val="center"/>
          </w:tcPr>
          <w:p w:rsidR="003E6515" w:rsidRPr="003B620C" w:rsidRDefault="003E6515" w:rsidP="00AB513B">
            <w:pPr>
              <w:spacing w:before="0" w:after="0"/>
              <w:jc w:val="center"/>
              <w:rPr>
                <w:b/>
                <w:szCs w:val="26"/>
              </w:rPr>
            </w:pPr>
          </w:p>
        </w:tc>
      </w:tr>
      <w:tr w:rsidR="003E6515" w:rsidRPr="003B620C" w:rsidTr="00AB513B">
        <w:tc>
          <w:tcPr>
            <w:tcW w:w="809" w:type="dxa"/>
            <w:vAlign w:val="center"/>
          </w:tcPr>
          <w:p w:rsidR="003E6515" w:rsidRPr="003B620C" w:rsidRDefault="003E6515" w:rsidP="00AB513B">
            <w:pPr>
              <w:spacing w:before="0" w:after="160" w:line="360" w:lineRule="auto"/>
              <w:jc w:val="center"/>
              <w:rPr>
                <w:b/>
                <w:szCs w:val="26"/>
              </w:rPr>
            </w:pPr>
            <w:r w:rsidRPr="003B620C">
              <w:rPr>
                <w:color w:val="000000"/>
                <w:szCs w:val="26"/>
              </w:rPr>
              <w:t>1</w:t>
            </w:r>
          </w:p>
        </w:tc>
        <w:tc>
          <w:tcPr>
            <w:tcW w:w="2137" w:type="dxa"/>
            <w:vAlign w:val="center"/>
          </w:tcPr>
          <w:p w:rsidR="003E6515" w:rsidRPr="003B620C" w:rsidRDefault="003E6515" w:rsidP="00AB513B">
            <w:pPr>
              <w:spacing w:before="0" w:after="160" w:line="276" w:lineRule="auto"/>
              <w:jc w:val="both"/>
              <w:rPr>
                <w:b/>
                <w:szCs w:val="26"/>
              </w:rPr>
            </w:pPr>
            <w:r w:rsidRPr="0095258A">
              <w:rPr>
                <w:rFonts w:eastAsia="SimSun"/>
                <w:szCs w:val="24"/>
              </w:rPr>
              <w:t xml:space="preserve">Đại cương về </w:t>
            </w:r>
            <w:r>
              <w:rPr>
                <w:rFonts w:eastAsia="SimSun"/>
                <w:szCs w:val="24"/>
              </w:rPr>
              <w:t>kiểm soát nhiễm khuẩn (KSNK)</w:t>
            </w:r>
            <w:r w:rsidRPr="0095258A">
              <w:rPr>
                <w:rFonts w:eastAsia="SimSun"/>
                <w:szCs w:val="24"/>
              </w:rPr>
              <w:t xml:space="preserve"> trong các cơ sở y tế</w:t>
            </w:r>
          </w:p>
        </w:tc>
        <w:tc>
          <w:tcPr>
            <w:tcW w:w="1161" w:type="dxa"/>
            <w:vAlign w:val="center"/>
          </w:tcPr>
          <w:p w:rsidR="003E6515" w:rsidRPr="003B620C" w:rsidRDefault="00A36528" w:rsidP="00AB513B">
            <w:pPr>
              <w:spacing w:before="0" w:after="160" w:line="360" w:lineRule="auto"/>
              <w:jc w:val="center"/>
              <w:rPr>
                <w:b/>
                <w:szCs w:val="26"/>
              </w:rPr>
            </w:pPr>
            <w:r>
              <w:rPr>
                <w:color w:val="000000"/>
                <w:szCs w:val="26"/>
              </w:rPr>
              <w:t>4</w:t>
            </w:r>
          </w:p>
        </w:tc>
        <w:tc>
          <w:tcPr>
            <w:tcW w:w="1010" w:type="dxa"/>
            <w:vAlign w:val="center"/>
          </w:tcPr>
          <w:p w:rsidR="003E6515" w:rsidRPr="003B620C" w:rsidRDefault="003E6515" w:rsidP="00AB513B">
            <w:pPr>
              <w:spacing w:before="0" w:after="160" w:line="360" w:lineRule="auto"/>
              <w:jc w:val="center"/>
              <w:rPr>
                <w:color w:val="000000"/>
                <w:szCs w:val="26"/>
              </w:rPr>
            </w:pPr>
            <w:r w:rsidRPr="003B620C">
              <w:rPr>
                <w:color w:val="000000"/>
                <w:szCs w:val="26"/>
              </w:rPr>
              <w:t>0</w:t>
            </w:r>
          </w:p>
        </w:tc>
        <w:tc>
          <w:tcPr>
            <w:tcW w:w="1524" w:type="dxa"/>
            <w:vAlign w:val="center"/>
          </w:tcPr>
          <w:p w:rsidR="003E6515" w:rsidRPr="003B620C" w:rsidRDefault="003E6515" w:rsidP="00AB513B">
            <w:pPr>
              <w:spacing w:before="0" w:after="160" w:line="360" w:lineRule="auto"/>
              <w:jc w:val="center"/>
              <w:rPr>
                <w:color w:val="000000"/>
                <w:szCs w:val="26"/>
              </w:rPr>
            </w:pPr>
            <w:r w:rsidRPr="003B620C">
              <w:rPr>
                <w:color w:val="000000"/>
                <w:szCs w:val="26"/>
              </w:rPr>
              <w:t>0</w:t>
            </w:r>
          </w:p>
        </w:tc>
        <w:tc>
          <w:tcPr>
            <w:tcW w:w="1044" w:type="dxa"/>
            <w:vAlign w:val="center"/>
          </w:tcPr>
          <w:p w:rsidR="003E6515" w:rsidRPr="003B620C" w:rsidRDefault="003E6515" w:rsidP="00AB513B">
            <w:pPr>
              <w:spacing w:before="0" w:after="160" w:line="360" w:lineRule="auto"/>
              <w:jc w:val="center"/>
              <w:rPr>
                <w:color w:val="000000"/>
                <w:szCs w:val="26"/>
              </w:rPr>
            </w:pPr>
            <w:r w:rsidRPr="003B620C">
              <w:rPr>
                <w:color w:val="000000"/>
                <w:szCs w:val="26"/>
              </w:rPr>
              <w:t>0</w:t>
            </w:r>
          </w:p>
        </w:tc>
        <w:tc>
          <w:tcPr>
            <w:tcW w:w="1091" w:type="dxa"/>
            <w:vAlign w:val="center"/>
          </w:tcPr>
          <w:p w:rsidR="003E6515" w:rsidRPr="003B620C" w:rsidRDefault="00A36528" w:rsidP="00AB513B">
            <w:pPr>
              <w:spacing w:before="0" w:after="160" w:line="360" w:lineRule="auto"/>
              <w:jc w:val="center"/>
              <w:rPr>
                <w:color w:val="000000"/>
                <w:szCs w:val="26"/>
              </w:rPr>
            </w:pPr>
            <w:r>
              <w:rPr>
                <w:color w:val="000000"/>
                <w:szCs w:val="26"/>
              </w:rPr>
              <w:t>8</w:t>
            </w:r>
          </w:p>
        </w:tc>
        <w:tc>
          <w:tcPr>
            <w:tcW w:w="795" w:type="dxa"/>
            <w:vAlign w:val="center"/>
          </w:tcPr>
          <w:p w:rsidR="003E6515" w:rsidRPr="003B620C" w:rsidRDefault="00A36528" w:rsidP="00AB513B">
            <w:pPr>
              <w:spacing w:before="0" w:after="160" w:line="360" w:lineRule="auto"/>
              <w:jc w:val="center"/>
              <w:rPr>
                <w:color w:val="000000"/>
                <w:szCs w:val="26"/>
              </w:rPr>
            </w:pPr>
            <w:r>
              <w:rPr>
                <w:color w:val="000000"/>
                <w:szCs w:val="26"/>
              </w:rPr>
              <w:t>12</w:t>
            </w:r>
          </w:p>
        </w:tc>
      </w:tr>
      <w:tr w:rsidR="003E6515" w:rsidRPr="003B620C" w:rsidTr="00AB513B">
        <w:tc>
          <w:tcPr>
            <w:tcW w:w="809" w:type="dxa"/>
            <w:vAlign w:val="center"/>
          </w:tcPr>
          <w:p w:rsidR="003E6515" w:rsidRPr="003B620C" w:rsidRDefault="003E6515" w:rsidP="00AB513B">
            <w:pPr>
              <w:spacing w:before="0" w:after="160" w:line="360" w:lineRule="auto"/>
              <w:jc w:val="center"/>
              <w:rPr>
                <w:b/>
                <w:szCs w:val="26"/>
              </w:rPr>
            </w:pPr>
            <w:r w:rsidRPr="003B620C">
              <w:rPr>
                <w:color w:val="000000"/>
                <w:szCs w:val="26"/>
              </w:rPr>
              <w:t>2</w:t>
            </w:r>
            <w:r w:rsidR="00A36528">
              <w:rPr>
                <w:color w:val="000000"/>
                <w:szCs w:val="26"/>
              </w:rPr>
              <w:t>,3</w:t>
            </w:r>
          </w:p>
        </w:tc>
        <w:tc>
          <w:tcPr>
            <w:tcW w:w="2137" w:type="dxa"/>
            <w:vAlign w:val="center"/>
          </w:tcPr>
          <w:p w:rsidR="003E6515" w:rsidRPr="003B620C" w:rsidRDefault="003E6515" w:rsidP="00AB513B">
            <w:pPr>
              <w:spacing w:before="0" w:after="160" w:line="276" w:lineRule="auto"/>
              <w:jc w:val="both"/>
              <w:rPr>
                <w:szCs w:val="26"/>
              </w:rPr>
            </w:pPr>
            <w:r w:rsidRPr="00B359D6">
              <w:rPr>
                <w:rFonts w:eastAsia="SimSun"/>
                <w:color w:val="000000"/>
                <w:szCs w:val="24"/>
              </w:rPr>
              <w:t>Quản lỷ rủi ro sinh học</w:t>
            </w:r>
          </w:p>
        </w:tc>
        <w:tc>
          <w:tcPr>
            <w:tcW w:w="1161" w:type="dxa"/>
            <w:vAlign w:val="center"/>
          </w:tcPr>
          <w:p w:rsidR="003E6515" w:rsidRPr="003B620C" w:rsidRDefault="00A36528" w:rsidP="00AB513B">
            <w:pPr>
              <w:spacing w:before="0" w:after="160" w:line="360" w:lineRule="auto"/>
              <w:jc w:val="center"/>
              <w:rPr>
                <w:b/>
                <w:szCs w:val="26"/>
              </w:rPr>
            </w:pPr>
            <w:r>
              <w:rPr>
                <w:color w:val="000000"/>
                <w:szCs w:val="26"/>
              </w:rPr>
              <w:t>4</w:t>
            </w:r>
          </w:p>
        </w:tc>
        <w:tc>
          <w:tcPr>
            <w:tcW w:w="1010" w:type="dxa"/>
            <w:vAlign w:val="center"/>
          </w:tcPr>
          <w:p w:rsidR="003E6515" w:rsidRPr="003B620C" w:rsidRDefault="003E6515" w:rsidP="00AB513B">
            <w:pPr>
              <w:spacing w:before="0" w:after="160" w:line="360" w:lineRule="auto"/>
              <w:jc w:val="center"/>
              <w:rPr>
                <w:color w:val="000000"/>
                <w:szCs w:val="26"/>
              </w:rPr>
            </w:pPr>
            <w:r w:rsidRPr="003B620C">
              <w:rPr>
                <w:color w:val="000000"/>
                <w:szCs w:val="26"/>
              </w:rPr>
              <w:t>4</w:t>
            </w:r>
          </w:p>
        </w:tc>
        <w:tc>
          <w:tcPr>
            <w:tcW w:w="1524" w:type="dxa"/>
            <w:vAlign w:val="center"/>
          </w:tcPr>
          <w:p w:rsidR="003E6515" w:rsidRPr="003B620C" w:rsidRDefault="003E6515" w:rsidP="00AB513B">
            <w:pPr>
              <w:spacing w:before="0" w:after="160" w:line="360" w:lineRule="auto"/>
              <w:jc w:val="center"/>
              <w:rPr>
                <w:color w:val="000000"/>
                <w:szCs w:val="26"/>
              </w:rPr>
            </w:pPr>
            <w:r w:rsidRPr="003B620C">
              <w:rPr>
                <w:color w:val="000000"/>
                <w:szCs w:val="26"/>
              </w:rPr>
              <w:t>0</w:t>
            </w:r>
          </w:p>
        </w:tc>
        <w:tc>
          <w:tcPr>
            <w:tcW w:w="1044" w:type="dxa"/>
            <w:vAlign w:val="center"/>
          </w:tcPr>
          <w:p w:rsidR="003E6515" w:rsidRPr="003B620C" w:rsidRDefault="003E6515" w:rsidP="00AB513B">
            <w:pPr>
              <w:spacing w:before="0" w:after="160" w:line="360" w:lineRule="auto"/>
              <w:jc w:val="center"/>
              <w:rPr>
                <w:color w:val="000000"/>
                <w:szCs w:val="26"/>
              </w:rPr>
            </w:pPr>
            <w:r w:rsidRPr="003B620C">
              <w:rPr>
                <w:color w:val="000000"/>
                <w:szCs w:val="26"/>
              </w:rPr>
              <w:t>0</w:t>
            </w:r>
          </w:p>
        </w:tc>
        <w:tc>
          <w:tcPr>
            <w:tcW w:w="1091" w:type="dxa"/>
            <w:vAlign w:val="center"/>
          </w:tcPr>
          <w:p w:rsidR="003E6515" w:rsidRPr="003B620C" w:rsidRDefault="003E6515" w:rsidP="00A36528">
            <w:pPr>
              <w:spacing w:before="0" w:after="160" w:line="360" w:lineRule="auto"/>
              <w:jc w:val="center"/>
              <w:rPr>
                <w:color w:val="000000"/>
                <w:szCs w:val="26"/>
              </w:rPr>
            </w:pPr>
            <w:r w:rsidRPr="003B620C">
              <w:rPr>
                <w:color w:val="000000"/>
                <w:szCs w:val="26"/>
              </w:rPr>
              <w:t>1</w:t>
            </w:r>
            <w:r w:rsidR="00A36528">
              <w:rPr>
                <w:color w:val="000000"/>
                <w:szCs w:val="26"/>
              </w:rPr>
              <w:t>6</w:t>
            </w:r>
          </w:p>
        </w:tc>
        <w:tc>
          <w:tcPr>
            <w:tcW w:w="795" w:type="dxa"/>
            <w:vAlign w:val="center"/>
          </w:tcPr>
          <w:p w:rsidR="003E6515" w:rsidRPr="003B620C" w:rsidRDefault="00A36528" w:rsidP="00AB513B">
            <w:pPr>
              <w:spacing w:before="0" w:after="160" w:line="360" w:lineRule="auto"/>
              <w:jc w:val="center"/>
              <w:rPr>
                <w:color w:val="000000"/>
                <w:szCs w:val="26"/>
              </w:rPr>
            </w:pPr>
            <w:r>
              <w:rPr>
                <w:color w:val="000000"/>
                <w:szCs w:val="26"/>
              </w:rPr>
              <w:t>24</w:t>
            </w:r>
          </w:p>
        </w:tc>
      </w:tr>
      <w:tr w:rsidR="003E6515" w:rsidRPr="003B620C" w:rsidTr="00AB513B">
        <w:tc>
          <w:tcPr>
            <w:tcW w:w="809" w:type="dxa"/>
            <w:vAlign w:val="center"/>
          </w:tcPr>
          <w:p w:rsidR="003E6515" w:rsidRPr="003B620C" w:rsidRDefault="00A36528" w:rsidP="00AB513B">
            <w:pPr>
              <w:spacing w:before="0" w:after="160" w:line="360" w:lineRule="auto"/>
              <w:jc w:val="center"/>
              <w:rPr>
                <w:b/>
                <w:szCs w:val="26"/>
              </w:rPr>
            </w:pPr>
            <w:r>
              <w:rPr>
                <w:color w:val="000000"/>
                <w:szCs w:val="26"/>
              </w:rPr>
              <w:lastRenderedPageBreak/>
              <w:t>4,5</w:t>
            </w:r>
          </w:p>
        </w:tc>
        <w:tc>
          <w:tcPr>
            <w:tcW w:w="2137" w:type="dxa"/>
            <w:vAlign w:val="center"/>
          </w:tcPr>
          <w:p w:rsidR="003E6515" w:rsidRPr="003B620C" w:rsidRDefault="003E6515" w:rsidP="00AB513B">
            <w:pPr>
              <w:spacing w:before="0" w:after="160" w:line="276" w:lineRule="auto"/>
              <w:jc w:val="both"/>
              <w:rPr>
                <w:szCs w:val="26"/>
              </w:rPr>
            </w:pPr>
            <w:r>
              <w:rPr>
                <w:rFonts w:eastAsia="SimSun"/>
                <w:szCs w:val="24"/>
              </w:rPr>
              <w:t>Tiệt trùng, khử trùng</w:t>
            </w:r>
          </w:p>
        </w:tc>
        <w:tc>
          <w:tcPr>
            <w:tcW w:w="1161" w:type="dxa"/>
            <w:vAlign w:val="center"/>
          </w:tcPr>
          <w:p w:rsidR="003E6515" w:rsidRPr="003B620C" w:rsidRDefault="00A36528" w:rsidP="00AB513B">
            <w:pPr>
              <w:spacing w:before="0" w:after="160" w:line="360" w:lineRule="auto"/>
              <w:jc w:val="center"/>
              <w:rPr>
                <w:b/>
                <w:szCs w:val="26"/>
              </w:rPr>
            </w:pPr>
            <w:r>
              <w:rPr>
                <w:color w:val="000000"/>
                <w:szCs w:val="26"/>
              </w:rPr>
              <w:t>4</w:t>
            </w:r>
          </w:p>
        </w:tc>
        <w:tc>
          <w:tcPr>
            <w:tcW w:w="1010" w:type="dxa"/>
            <w:vAlign w:val="center"/>
          </w:tcPr>
          <w:p w:rsidR="003E6515" w:rsidRPr="003B620C" w:rsidRDefault="003E6515" w:rsidP="00AB513B">
            <w:pPr>
              <w:spacing w:before="0" w:after="160" w:line="360" w:lineRule="auto"/>
              <w:jc w:val="center"/>
              <w:rPr>
                <w:color w:val="000000"/>
                <w:szCs w:val="26"/>
              </w:rPr>
            </w:pPr>
            <w:r w:rsidRPr="003B620C">
              <w:rPr>
                <w:color w:val="000000"/>
                <w:szCs w:val="26"/>
              </w:rPr>
              <w:t>4</w:t>
            </w:r>
          </w:p>
        </w:tc>
        <w:tc>
          <w:tcPr>
            <w:tcW w:w="1524" w:type="dxa"/>
            <w:vAlign w:val="center"/>
          </w:tcPr>
          <w:p w:rsidR="003E6515" w:rsidRPr="003B620C" w:rsidRDefault="003E6515" w:rsidP="00AB513B">
            <w:pPr>
              <w:spacing w:before="0" w:after="160" w:line="360" w:lineRule="auto"/>
              <w:jc w:val="center"/>
              <w:rPr>
                <w:color w:val="000000"/>
                <w:szCs w:val="26"/>
              </w:rPr>
            </w:pPr>
            <w:r w:rsidRPr="003B620C">
              <w:rPr>
                <w:color w:val="000000"/>
                <w:szCs w:val="26"/>
              </w:rPr>
              <w:t>0</w:t>
            </w:r>
          </w:p>
        </w:tc>
        <w:tc>
          <w:tcPr>
            <w:tcW w:w="1044" w:type="dxa"/>
            <w:vAlign w:val="center"/>
          </w:tcPr>
          <w:p w:rsidR="003E6515" w:rsidRPr="003B620C" w:rsidRDefault="003E6515" w:rsidP="00AB513B">
            <w:pPr>
              <w:spacing w:before="0" w:after="160" w:line="360" w:lineRule="auto"/>
              <w:jc w:val="center"/>
              <w:rPr>
                <w:color w:val="000000"/>
                <w:szCs w:val="26"/>
              </w:rPr>
            </w:pPr>
            <w:r w:rsidRPr="003B620C">
              <w:rPr>
                <w:color w:val="000000"/>
                <w:szCs w:val="26"/>
              </w:rPr>
              <w:t>0</w:t>
            </w:r>
          </w:p>
        </w:tc>
        <w:tc>
          <w:tcPr>
            <w:tcW w:w="1091" w:type="dxa"/>
            <w:vAlign w:val="center"/>
          </w:tcPr>
          <w:p w:rsidR="003E6515" w:rsidRPr="003B620C" w:rsidRDefault="00A36528" w:rsidP="00AB513B">
            <w:pPr>
              <w:spacing w:before="0" w:after="160" w:line="360" w:lineRule="auto"/>
              <w:jc w:val="center"/>
              <w:rPr>
                <w:color w:val="000000"/>
                <w:szCs w:val="26"/>
              </w:rPr>
            </w:pPr>
            <w:r>
              <w:rPr>
                <w:color w:val="000000"/>
                <w:szCs w:val="26"/>
              </w:rPr>
              <w:t>16</w:t>
            </w:r>
          </w:p>
        </w:tc>
        <w:tc>
          <w:tcPr>
            <w:tcW w:w="795" w:type="dxa"/>
            <w:vAlign w:val="center"/>
          </w:tcPr>
          <w:p w:rsidR="003E6515" w:rsidRPr="003B620C" w:rsidRDefault="00A36528" w:rsidP="00AB513B">
            <w:pPr>
              <w:spacing w:before="0" w:after="160" w:line="360" w:lineRule="auto"/>
              <w:jc w:val="center"/>
              <w:rPr>
                <w:color w:val="000000"/>
                <w:szCs w:val="26"/>
              </w:rPr>
            </w:pPr>
            <w:r>
              <w:rPr>
                <w:color w:val="000000"/>
                <w:szCs w:val="26"/>
              </w:rPr>
              <w:t>24</w:t>
            </w:r>
          </w:p>
        </w:tc>
      </w:tr>
      <w:tr w:rsidR="003E6515" w:rsidRPr="003B620C" w:rsidTr="00AB513B">
        <w:tc>
          <w:tcPr>
            <w:tcW w:w="809" w:type="dxa"/>
            <w:vAlign w:val="center"/>
          </w:tcPr>
          <w:p w:rsidR="003E6515" w:rsidRPr="003B620C" w:rsidRDefault="00A36528" w:rsidP="00AB513B">
            <w:pPr>
              <w:spacing w:before="0" w:after="160" w:line="360" w:lineRule="auto"/>
              <w:jc w:val="center"/>
              <w:rPr>
                <w:color w:val="000000"/>
                <w:szCs w:val="26"/>
              </w:rPr>
            </w:pPr>
            <w:r>
              <w:rPr>
                <w:color w:val="000000"/>
                <w:szCs w:val="26"/>
              </w:rPr>
              <w:t>6,7</w:t>
            </w:r>
          </w:p>
        </w:tc>
        <w:tc>
          <w:tcPr>
            <w:tcW w:w="2137" w:type="dxa"/>
            <w:vAlign w:val="center"/>
          </w:tcPr>
          <w:p w:rsidR="003E6515" w:rsidRPr="003B620C" w:rsidRDefault="003E6515" w:rsidP="00AB513B">
            <w:pPr>
              <w:spacing w:before="0" w:after="160" w:line="276" w:lineRule="auto"/>
              <w:jc w:val="both"/>
              <w:rPr>
                <w:szCs w:val="26"/>
              </w:rPr>
            </w:pPr>
            <w:r w:rsidRPr="0095258A">
              <w:rPr>
                <w:rFonts w:eastAsia="SimSun"/>
                <w:szCs w:val="24"/>
              </w:rPr>
              <w:t xml:space="preserve">Phơi nhiễm và dự phòng phơi nhiễm, lây nhiễm cho </w:t>
            </w:r>
            <w:r>
              <w:rPr>
                <w:rFonts w:eastAsia="SimSun"/>
                <w:szCs w:val="24"/>
              </w:rPr>
              <w:t>nhân viên y tế</w:t>
            </w:r>
          </w:p>
        </w:tc>
        <w:tc>
          <w:tcPr>
            <w:tcW w:w="1161" w:type="dxa"/>
            <w:vAlign w:val="center"/>
          </w:tcPr>
          <w:p w:rsidR="003E6515" w:rsidRPr="003B620C" w:rsidRDefault="00A36528" w:rsidP="00AB513B">
            <w:pPr>
              <w:spacing w:before="0" w:after="160" w:line="360" w:lineRule="auto"/>
              <w:jc w:val="center"/>
              <w:rPr>
                <w:color w:val="000000"/>
                <w:szCs w:val="26"/>
              </w:rPr>
            </w:pPr>
            <w:r>
              <w:rPr>
                <w:color w:val="000000"/>
                <w:szCs w:val="26"/>
              </w:rPr>
              <w:t>4</w:t>
            </w:r>
          </w:p>
        </w:tc>
        <w:tc>
          <w:tcPr>
            <w:tcW w:w="1010" w:type="dxa"/>
            <w:vAlign w:val="center"/>
          </w:tcPr>
          <w:p w:rsidR="003E6515" w:rsidRPr="003B620C" w:rsidRDefault="00A36528" w:rsidP="00AB513B">
            <w:pPr>
              <w:spacing w:before="0" w:after="160" w:line="360" w:lineRule="auto"/>
              <w:jc w:val="center"/>
              <w:rPr>
                <w:color w:val="000000"/>
                <w:szCs w:val="26"/>
              </w:rPr>
            </w:pPr>
            <w:r>
              <w:rPr>
                <w:color w:val="000000"/>
                <w:szCs w:val="26"/>
              </w:rPr>
              <w:t>4</w:t>
            </w:r>
          </w:p>
        </w:tc>
        <w:tc>
          <w:tcPr>
            <w:tcW w:w="1524" w:type="dxa"/>
            <w:vAlign w:val="center"/>
          </w:tcPr>
          <w:p w:rsidR="003E6515" w:rsidRPr="003B620C" w:rsidRDefault="003E6515" w:rsidP="00AB513B">
            <w:pPr>
              <w:spacing w:before="0" w:after="160" w:line="360" w:lineRule="auto"/>
              <w:jc w:val="center"/>
              <w:rPr>
                <w:color w:val="000000"/>
                <w:szCs w:val="26"/>
              </w:rPr>
            </w:pPr>
            <w:r w:rsidRPr="003B620C">
              <w:rPr>
                <w:color w:val="000000"/>
                <w:szCs w:val="26"/>
              </w:rPr>
              <w:t>0</w:t>
            </w:r>
          </w:p>
        </w:tc>
        <w:tc>
          <w:tcPr>
            <w:tcW w:w="1044" w:type="dxa"/>
            <w:vAlign w:val="center"/>
          </w:tcPr>
          <w:p w:rsidR="003E6515" w:rsidRPr="003B620C" w:rsidRDefault="003E6515" w:rsidP="00AB513B">
            <w:pPr>
              <w:spacing w:before="0" w:after="160" w:line="360" w:lineRule="auto"/>
              <w:jc w:val="center"/>
              <w:rPr>
                <w:color w:val="000000"/>
                <w:szCs w:val="26"/>
              </w:rPr>
            </w:pPr>
            <w:r w:rsidRPr="003B620C">
              <w:rPr>
                <w:color w:val="000000"/>
                <w:szCs w:val="26"/>
              </w:rPr>
              <w:t>0</w:t>
            </w:r>
          </w:p>
        </w:tc>
        <w:tc>
          <w:tcPr>
            <w:tcW w:w="1091" w:type="dxa"/>
            <w:vAlign w:val="center"/>
          </w:tcPr>
          <w:p w:rsidR="003E6515" w:rsidRPr="003B620C" w:rsidRDefault="00A36528" w:rsidP="00AB513B">
            <w:pPr>
              <w:spacing w:before="0" w:after="160" w:line="360" w:lineRule="auto"/>
              <w:jc w:val="center"/>
              <w:rPr>
                <w:color w:val="000000"/>
                <w:szCs w:val="26"/>
              </w:rPr>
            </w:pPr>
            <w:r>
              <w:rPr>
                <w:color w:val="000000"/>
                <w:szCs w:val="26"/>
              </w:rPr>
              <w:t>16</w:t>
            </w:r>
          </w:p>
        </w:tc>
        <w:tc>
          <w:tcPr>
            <w:tcW w:w="795" w:type="dxa"/>
            <w:vAlign w:val="center"/>
          </w:tcPr>
          <w:p w:rsidR="003E6515" w:rsidRPr="003B620C" w:rsidRDefault="00A36528" w:rsidP="00AB513B">
            <w:pPr>
              <w:spacing w:before="0" w:after="160" w:line="360" w:lineRule="auto"/>
              <w:jc w:val="center"/>
              <w:rPr>
                <w:color w:val="000000"/>
                <w:szCs w:val="26"/>
              </w:rPr>
            </w:pPr>
            <w:r>
              <w:rPr>
                <w:color w:val="000000"/>
                <w:szCs w:val="26"/>
              </w:rPr>
              <w:t>24</w:t>
            </w:r>
          </w:p>
        </w:tc>
      </w:tr>
      <w:tr w:rsidR="003E6515" w:rsidRPr="003B620C" w:rsidTr="007C7A4C">
        <w:trPr>
          <w:trHeight w:val="765"/>
        </w:trPr>
        <w:tc>
          <w:tcPr>
            <w:tcW w:w="809" w:type="dxa"/>
            <w:vAlign w:val="center"/>
          </w:tcPr>
          <w:p w:rsidR="003E6515" w:rsidRPr="003B620C" w:rsidRDefault="00A36528" w:rsidP="00AB513B">
            <w:pPr>
              <w:spacing w:before="0" w:after="160" w:line="360" w:lineRule="auto"/>
              <w:jc w:val="center"/>
              <w:rPr>
                <w:color w:val="000000"/>
                <w:szCs w:val="26"/>
              </w:rPr>
            </w:pPr>
            <w:r>
              <w:rPr>
                <w:color w:val="000000"/>
                <w:szCs w:val="26"/>
              </w:rPr>
              <w:t>8,9,10</w:t>
            </w:r>
          </w:p>
        </w:tc>
        <w:tc>
          <w:tcPr>
            <w:tcW w:w="2137" w:type="dxa"/>
          </w:tcPr>
          <w:p w:rsidR="003E6515" w:rsidRPr="0095258A" w:rsidRDefault="003E6515" w:rsidP="003E6515">
            <w:pPr>
              <w:keepNext/>
              <w:outlineLvl w:val="2"/>
              <w:rPr>
                <w:rFonts w:eastAsia="SimSun"/>
                <w:szCs w:val="24"/>
              </w:rPr>
            </w:pPr>
            <w:r w:rsidRPr="0095258A">
              <w:rPr>
                <w:rFonts w:eastAsia="SimSun"/>
                <w:szCs w:val="24"/>
              </w:rPr>
              <w:t>Các NK</w:t>
            </w:r>
            <w:r>
              <w:rPr>
                <w:rFonts w:eastAsia="SimSun"/>
                <w:szCs w:val="24"/>
              </w:rPr>
              <w:t>CSYT</w:t>
            </w:r>
            <w:r w:rsidRPr="0095258A">
              <w:rPr>
                <w:rFonts w:eastAsia="SimSun"/>
                <w:szCs w:val="24"/>
              </w:rPr>
              <w:t xml:space="preserve"> thường gặp và biện pháp phòng ngừa</w:t>
            </w:r>
          </w:p>
        </w:tc>
        <w:tc>
          <w:tcPr>
            <w:tcW w:w="1161" w:type="dxa"/>
            <w:vAlign w:val="center"/>
          </w:tcPr>
          <w:p w:rsidR="003E6515" w:rsidRPr="003B620C" w:rsidRDefault="00A36528" w:rsidP="00AB513B">
            <w:pPr>
              <w:spacing w:before="0" w:after="160" w:line="360" w:lineRule="auto"/>
              <w:jc w:val="center"/>
              <w:rPr>
                <w:color w:val="000000"/>
                <w:szCs w:val="26"/>
              </w:rPr>
            </w:pPr>
            <w:r>
              <w:rPr>
                <w:color w:val="000000"/>
                <w:szCs w:val="26"/>
              </w:rPr>
              <w:t>6</w:t>
            </w:r>
          </w:p>
        </w:tc>
        <w:tc>
          <w:tcPr>
            <w:tcW w:w="1010" w:type="dxa"/>
            <w:vAlign w:val="center"/>
          </w:tcPr>
          <w:p w:rsidR="003E6515" w:rsidRPr="003B620C" w:rsidRDefault="00A36528" w:rsidP="00AB513B">
            <w:pPr>
              <w:spacing w:before="0" w:after="160" w:line="360" w:lineRule="auto"/>
              <w:jc w:val="center"/>
              <w:rPr>
                <w:color w:val="000000"/>
                <w:szCs w:val="26"/>
              </w:rPr>
            </w:pPr>
            <w:r>
              <w:rPr>
                <w:color w:val="000000"/>
                <w:szCs w:val="26"/>
              </w:rPr>
              <w:t>6</w:t>
            </w:r>
          </w:p>
        </w:tc>
        <w:tc>
          <w:tcPr>
            <w:tcW w:w="1524" w:type="dxa"/>
            <w:vAlign w:val="center"/>
          </w:tcPr>
          <w:p w:rsidR="003E6515" w:rsidRPr="003B620C" w:rsidRDefault="003E6515" w:rsidP="00AB513B">
            <w:pPr>
              <w:spacing w:before="0" w:after="160" w:line="360" w:lineRule="auto"/>
              <w:jc w:val="center"/>
              <w:rPr>
                <w:color w:val="000000"/>
                <w:szCs w:val="26"/>
              </w:rPr>
            </w:pPr>
            <w:r w:rsidRPr="003B620C">
              <w:rPr>
                <w:color w:val="000000"/>
                <w:szCs w:val="26"/>
              </w:rPr>
              <w:t>0</w:t>
            </w:r>
          </w:p>
        </w:tc>
        <w:tc>
          <w:tcPr>
            <w:tcW w:w="1044" w:type="dxa"/>
            <w:vAlign w:val="center"/>
          </w:tcPr>
          <w:p w:rsidR="003E6515" w:rsidRPr="003B620C" w:rsidRDefault="003E6515" w:rsidP="00AB513B">
            <w:pPr>
              <w:spacing w:before="0" w:after="160" w:line="360" w:lineRule="auto"/>
              <w:jc w:val="center"/>
              <w:rPr>
                <w:color w:val="000000"/>
                <w:szCs w:val="26"/>
              </w:rPr>
            </w:pPr>
            <w:r w:rsidRPr="003B620C">
              <w:rPr>
                <w:color w:val="000000"/>
                <w:szCs w:val="26"/>
              </w:rPr>
              <w:t>0</w:t>
            </w:r>
          </w:p>
        </w:tc>
        <w:tc>
          <w:tcPr>
            <w:tcW w:w="1091" w:type="dxa"/>
            <w:vAlign w:val="center"/>
          </w:tcPr>
          <w:p w:rsidR="003E6515" w:rsidRPr="003B620C" w:rsidRDefault="00A36528" w:rsidP="00AB513B">
            <w:pPr>
              <w:spacing w:before="0" w:after="160" w:line="360" w:lineRule="auto"/>
              <w:jc w:val="center"/>
              <w:rPr>
                <w:color w:val="000000"/>
                <w:szCs w:val="26"/>
              </w:rPr>
            </w:pPr>
            <w:r>
              <w:rPr>
                <w:color w:val="000000"/>
                <w:szCs w:val="26"/>
              </w:rPr>
              <w:t>24</w:t>
            </w:r>
          </w:p>
        </w:tc>
        <w:tc>
          <w:tcPr>
            <w:tcW w:w="795" w:type="dxa"/>
            <w:vAlign w:val="center"/>
          </w:tcPr>
          <w:p w:rsidR="003E6515" w:rsidRPr="003B620C" w:rsidRDefault="00A36528" w:rsidP="00AB513B">
            <w:pPr>
              <w:spacing w:before="0" w:after="160" w:line="360" w:lineRule="auto"/>
              <w:jc w:val="center"/>
              <w:rPr>
                <w:color w:val="000000"/>
                <w:szCs w:val="26"/>
              </w:rPr>
            </w:pPr>
            <w:r>
              <w:rPr>
                <w:color w:val="000000"/>
                <w:szCs w:val="26"/>
              </w:rPr>
              <w:t>36</w:t>
            </w:r>
          </w:p>
        </w:tc>
      </w:tr>
      <w:tr w:rsidR="003E6515" w:rsidRPr="003B620C" w:rsidTr="00AB513B">
        <w:tc>
          <w:tcPr>
            <w:tcW w:w="809" w:type="dxa"/>
            <w:vAlign w:val="center"/>
          </w:tcPr>
          <w:p w:rsidR="003E6515" w:rsidRDefault="00A36528" w:rsidP="00AB513B">
            <w:pPr>
              <w:spacing w:before="0" w:after="160" w:line="360" w:lineRule="auto"/>
              <w:jc w:val="center"/>
              <w:rPr>
                <w:color w:val="000000"/>
                <w:szCs w:val="26"/>
              </w:rPr>
            </w:pPr>
            <w:r>
              <w:rPr>
                <w:color w:val="000000"/>
                <w:szCs w:val="26"/>
              </w:rPr>
              <w:t>11,</w:t>
            </w:r>
          </w:p>
          <w:p w:rsidR="00A36528" w:rsidRPr="003B620C" w:rsidRDefault="00A36528" w:rsidP="00AB513B">
            <w:pPr>
              <w:spacing w:before="0" w:after="160" w:line="360" w:lineRule="auto"/>
              <w:jc w:val="center"/>
              <w:rPr>
                <w:color w:val="000000"/>
                <w:szCs w:val="26"/>
              </w:rPr>
            </w:pPr>
            <w:r>
              <w:rPr>
                <w:color w:val="000000"/>
                <w:szCs w:val="26"/>
              </w:rPr>
              <w:t>12</w:t>
            </w:r>
          </w:p>
        </w:tc>
        <w:tc>
          <w:tcPr>
            <w:tcW w:w="2137" w:type="dxa"/>
            <w:vAlign w:val="center"/>
          </w:tcPr>
          <w:p w:rsidR="003E6515" w:rsidRPr="003B620C" w:rsidRDefault="00A36528" w:rsidP="00AB513B">
            <w:pPr>
              <w:spacing w:before="0" w:after="160" w:line="276" w:lineRule="auto"/>
              <w:jc w:val="both"/>
              <w:rPr>
                <w:szCs w:val="26"/>
              </w:rPr>
            </w:pPr>
            <w:r w:rsidRPr="0095258A">
              <w:rPr>
                <w:rFonts w:eastAsia="SimSun"/>
                <w:szCs w:val="24"/>
              </w:rPr>
              <w:t>Quản lý chất thải y tế</w:t>
            </w:r>
          </w:p>
        </w:tc>
        <w:tc>
          <w:tcPr>
            <w:tcW w:w="1161" w:type="dxa"/>
            <w:vAlign w:val="center"/>
          </w:tcPr>
          <w:p w:rsidR="003E6515" w:rsidRPr="003B620C" w:rsidRDefault="00A36528" w:rsidP="00AB513B">
            <w:pPr>
              <w:spacing w:before="0" w:after="160" w:line="360" w:lineRule="auto"/>
              <w:jc w:val="center"/>
              <w:rPr>
                <w:color w:val="000000"/>
                <w:szCs w:val="26"/>
              </w:rPr>
            </w:pPr>
            <w:r>
              <w:rPr>
                <w:color w:val="000000"/>
                <w:szCs w:val="26"/>
              </w:rPr>
              <w:t>4</w:t>
            </w:r>
          </w:p>
        </w:tc>
        <w:tc>
          <w:tcPr>
            <w:tcW w:w="1010" w:type="dxa"/>
            <w:vAlign w:val="center"/>
          </w:tcPr>
          <w:p w:rsidR="003E6515" w:rsidRPr="003B620C" w:rsidRDefault="003E6515" w:rsidP="00AB513B">
            <w:pPr>
              <w:spacing w:before="0" w:after="160" w:line="360" w:lineRule="auto"/>
              <w:jc w:val="center"/>
              <w:rPr>
                <w:color w:val="000000"/>
                <w:szCs w:val="26"/>
              </w:rPr>
            </w:pPr>
            <w:r w:rsidRPr="003B620C">
              <w:rPr>
                <w:color w:val="000000"/>
                <w:szCs w:val="26"/>
              </w:rPr>
              <w:t>4</w:t>
            </w:r>
          </w:p>
        </w:tc>
        <w:tc>
          <w:tcPr>
            <w:tcW w:w="1524" w:type="dxa"/>
            <w:vAlign w:val="center"/>
          </w:tcPr>
          <w:p w:rsidR="003E6515" w:rsidRPr="003B620C" w:rsidRDefault="003E6515" w:rsidP="00AB513B">
            <w:pPr>
              <w:spacing w:before="0" w:after="160" w:line="360" w:lineRule="auto"/>
              <w:jc w:val="center"/>
              <w:rPr>
                <w:color w:val="000000"/>
                <w:szCs w:val="26"/>
              </w:rPr>
            </w:pPr>
            <w:r w:rsidRPr="003B620C">
              <w:rPr>
                <w:color w:val="000000"/>
                <w:szCs w:val="26"/>
              </w:rPr>
              <w:t>0</w:t>
            </w:r>
          </w:p>
        </w:tc>
        <w:tc>
          <w:tcPr>
            <w:tcW w:w="1044" w:type="dxa"/>
            <w:vAlign w:val="center"/>
          </w:tcPr>
          <w:p w:rsidR="003E6515" w:rsidRPr="003B620C" w:rsidRDefault="003E6515" w:rsidP="00AB513B">
            <w:pPr>
              <w:spacing w:before="0" w:after="160" w:line="360" w:lineRule="auto"/>
              <w:jc w:val="center"/>
              <w:rPr>
                <w:color w:val="000000"/>
                <w:szCs w:val="26"/>
              </w:rPr>
            </w:pPr>
            <w:r w:rsidRPr="003B620C">
              <w:rPr>
                <w:color w:val="000000"/>
                <w:szCs w:val="26"/>
              </w:rPr>
              <w:t>0</w:t>
            </w:r>
          </w:p>
        </w:tc>
        <w:tc>
          <w:tcPr>
            <w:tcW w:w="1091" w:type="dxa"/>
            <w:vAlign w:val="center"/>
          </w:tcPr>
          <w:p w:rsidR="003E6515" w:rsidRPr="003B620C" w:rsidRDefault="00A36528" w:rsidP="00AB513B">
            <w:pPr>
              <w:spacing w:before="0" w:after="160" w:line="360" w:lineRule="auto"/>
              <w:jc w:val="center"/>
              <w:rPr>
                <w:color w:val="000000"/>
                <w:szCs w:val="26"/>
              </w:rPr>
            </w:pPr>
            <w:r>
              <w:rPr>
                <w:color w:val="000000"/>
                <w:szCs w:val="26"/>
              </w:rPr>
              <w:t>16</w:t>
            </w:r>
          </w:p>
        </w:tc>
        <w:tc>
          <w:tcPr>
            <w:tcW w:w="795" w:type="dxa"/>
            <w:vAlign w:val="center"/>
          </w:tcPr>
          <w:p w:rsidR="003E6515" w:rsidRPr="003B620C" w:rsidRDefault="00A36528" w:rsidP="00AB513B">
            <w:pPr>
              <w:spacing w:before="0" w:after="160" w:line="360" w:lineRule="auto"/>
              <w:jc w:val="center"/>
              <w:rPr>
                <w:color w:val="000000"/>
                <w:szCs w:val="26"/>
              </w:rPr>
            </w:pPr>
            <w:r>
              <w:rPr>
                <w:color w:val="000000"/>
                <w:szCs w:val="26"/>
              </w:rPr>
              <w:t>24</w:t>
            </w:r>
          </w:p>
        </w:tc>
      </w:tr>
      <w:tr w:rsidR="003E6515" w:rsidRPr="003B620C" w:rsidTr="00AB513B">
        <w:tc>
          <w:tcPr>
            <w:tcW w:w="809" w:type="dxa"/>
            <w:vAlign w:val="center"/>
          </w:tcPr>
          <w:p w:rsidR="003E6515" w:rsidRDefault="00A36528" w:rsidP="00AB513B">
            <w:pPr>
              <w:spacing w:before="0" w:after="160" w:line="360" w:lineRule="auto"/>
              <w:jc w:val="center"/>
              <w:rPr>
                <w:color w:val="000000"/>
                <w:szCs w:val="26"/>
              </w:rPr>
            </w:pPr>
            <w:r>
              <w:rPr>
                <w:color w:val="000000"/>
                <w:szCs w:val="26"/>
              </w:rPr>
              <w:t>13,</w:t>
            </w:r>
          </w:p>
          <w:p w:rsidR="00A36528" w:rsidRPr="003B620C" w:rsidRDefault="00A36528" w:rsidP="00AB513B">
            <w:pPr>
              <w:spacing w:before="0" w:after="160" w:line="360" w:lineRule="auto"/>
              <w:jc w:val="center"/>
              <w:rPr>
                <w:color w:val="000000"/>
                <w:szCs w:val="26"/>
              </w:rPr>
            </w:pPr>
            <w:r>
              <w:rPr>
                <w:color w:val="000000"/>
                <w:szCs w:val="26"/>
              </w:rPr>
              <w:t>14</w:t>
            </w:r>
          </w:p>
        </w:tc>
        <w:tc>
          <w:tcPr>
            <w:tcW w:w="2137" w:type="dxa"/>
            <w:vAlign w:val="center"/>
          </w:tcPr>
          <w:p w:rsidR="003E6515" w:rsidRPr="003B620C" w:rsidRDefault="00A36528" w:rsidP="00AB513B">
            <w:pPr>
              <w:spacing w:before="0" w:after="160" w:line="276" w:lineRule="auto"/>
              <w:jc w:val="both"/>
              <w:rPr>
                <w:szCs w:val="26"/>
              </w:rPr>
            </w:pPr>
            <w:r w:rsidRPr="0095258A">
              <w:rPr>
                <w:rFonts w:eastAsia="SimSun"/>
                <w:szCs w:val="24"/>
              </w:rPr>
              <w:t>Hệ thống tổ chức và điều kiện thực hiện công tác KS</w:t>
            </w:r>
            <w:r>
              <w:rPr>
                <w:rFonts w:eastAsia="SimSun"/>
                <w:szCs w:val="24"/>
              </w:rPr>
              <w:t>CSYT</w:t>
            </w:r>
          </w:p>
        </w:tc>
        <w:tc>
          <w:tcPr>
            <w:tcW w:w="1161" w:type="dxa"/>
            <w:vAlign w:val="center"/>
          </w:tcPr>
          <w:p w:rsidR="003E6515" w:rsidRPr="003B620C" w:rsidRDefault="00A36528" w:rsidP="00AB513B">
            <w:pPr>
              <w:spacing w:before="0" w:after="160" w:line="360" w:lineRule="auto"/>
              <w:jc w:val="center"/>
              <w:rPr>
                <w:color w:val="000000"/>
                <w:szCs w:val="26"/>
              </w:rPr>
            </w:pPr>
            <w:r>
              <w:rPr>
                <w:color w:val="000000"/>
                <w:szCs w:val="26"/>
              </w:rPr>
              <w:t>4</w:t>
            </w:r>
          </w:p>
        </w:tc>
        <w:tc>
          <w:tcPr>
            <w:tcW w:w="1010" w:type="dxa"/>
            <w:vAlign w:val="center"/>
          </w:tcPr>
          <w:p w:rsidR="003E6515" w:rsidRPr="003B620C" w:rsidRDefault="00A36528" w:rsidP="00AB513B">
            <w:pPr>
              <w:spacing w:before="0" w:after="160" w:line="360" w:lineRule="auto"/>
              <w:jc w:val="center"/>
              <w:rPr>
                <w:color w:val="000000"/>
                <w:szCs w:val="26"/>
              </w:rPr>
            </w:pPr>
            <w:r>
              <w:rPr>
                <w:color w:val="000000"/>
                <w:szCs w:val="26"/>
              </w:rPr>
              <w:t>4</w:t>
            </w:r>
          </w:p>
        </w:tc>
        <w:tc>
          <w:tcPr>
            <w:tcW w:w="1524" w:type="dxa"/>
            <w:vAlign w:val="center"/>
          </w:tcPr>
          <w:p w:rsidR="003E6515" w:rsidRPr="003B620C" w:rsidRDefault="003E6515" w:rsidP="00AB513B">
            <w:pPr>
              <w:spacing w:before="0" w:after="160" w:line="360" w:lineRule="auto"/>
              <w:jc w:val="center"/>
              <w:rPr>
                <w:color w:val="000000"/>
                <w:szCs w:val="26"/>
              </w:rPr>
            </w:pPr>
            <w:r w:rsidRPr="003B620C">
              <w:rPr>
                <w:color w:val="000000"/>
                <w:szCs w:val="26"/>
              </w:rPr>
              <w:t>0</w:t>
            </w:r>
          </w:p>
        </w:tc>
        <w:tc>
          <w:tcPr>
            <w:tcW w:w="1044" w:type="dxa"/>
            <w:vAlign w:val="center"/>
          </w:tcPr>
          <w:p w:rsidR="003E6515" w:rsidRPr="003B620C" w:rsidRDefault="003E6515" w:rsidP="00AB513B">
            <w:pPr>
              <w:spacing w:before="0" w:after="160" w:line="360" w:lineRule="auto"/>
              <w:jc w:val="center"/>
              <w:rPr>
                <w:color w:val="000000"/>
                <w:szCs w:val="26"/>
              </w:rPr>
            </w:pPr>
            <w:r w:rsidRPr="003B620C">
              <w:rPr>
                <w:color w:val="000000"/>
                <w:szCs w:val="26"/>
              </w:rPr>
              <w:t>0</w:t>
            </w:r>
          </w:p>
        </w:tc>
        <w:tc>
          <w:tcPr>
            <w:tcW w:w="1091" w:type="dxa"/>
            <w:vAlign w:val="center"/>
          </w:tcPr>
          <w:p w:rsidR="003E6515" w:rsidRPr="003B620C" w:rsidRDefault="00A36528" w:rsidP="00AB513B">
            <w:pPr>
              <w:spacing w:before="0" w:after="160" w:line="360" w:lineRule="auto"/>
              <w:jc w:val="center"/>
              <w:rPr>
                <w:color w:val="000000"/>
                <w:szCs w:val="26"/>
              </w:rPr>
            </w:pPr>
            <w:r>
              <w:rPr>
                <w:color w:val="000000"/>
                <w:szCs w:val="26"/>
              </w:rPr>
              <w:t>16</w:t>
            </w:r>
          </w:p>
        </w:tc>
        <w:tc>
          <w:tcPr>
            <w:tcW w:w="795" w:type="dxa"/>
            <w:vAlign w:val="center"/>
          </w:tcPr>
          <w:p w:rsidR="003E6515" w:rsidRPr="003B620C" w:rsidRDefault="00A36528" w:rsidP="00AB513B">
            <w:pPr>
              <w:spacing w:before="0" w:after="160" w:line="360" w:lineRule="auto"/>
              <w:jc w:val="center"/>
              <w:rPr>
                <w:color w:val="000000"/>
                <w:szCs w:val="26"/>
              </w:rPr>
            </w:pPr>
            <w:r>
              <w:rPr>
                <w:color w:val="000000"/>
                <w:szCs w:val="26"/>
              </w:rPr>
              <w:t>24</w:t>
            </w:r>
          </w:p>
        </w:tc>
      </w:tr>
      <w:tr w:rsidR="003E6515" w:rsidRPr="003B620C" w:rsidTr="00AB513B">
        <w:tc>
          <w:tcPr>
            <w:tcW w:w="2946" w:type="dxa"/>
            <w:gridSpan w:val="2"/>
            <w:vAlign w:val="center"/>
          </w:tcPr>
          <w:p w:rsidR="003E6515" w:rsidRPr="003B620C" w:rsidRDefault="003E6515" w:rsidP="00AB513B">
            <w:pPr>
              <w:spacing w:before="0" w:after="0"/>
              <w:jc w:val="both"/>
              <w:rPr>
                <w:b/>
                <w:szCs w:val="26"/>
              </w:rPr>
            </w:pPr>
            <w:r w:rsidRPr="003B620C">
              <w:rPr>
                <w:b/>
                <w:szCs w:val="26"/>
              </w:rPr>
              <w:t>Tổng</w:t>
            </w:r>
          </w:p>
        </w:tc>
        <w:tc>
          <w:tcPr>
            <w:tcW w:w="1161" w:type="dxa"/>
            <w:vAlign w:val="center"/>
          </w:tcPr>
          <w:p w:rsidR="003E6515" w:rsidRPr="003B620C" w:rsidRDefault="00A36528" w:rsidP="00AB513B">
            <w:pPr>
              <w:spacing w:before="0" w:after="0"/>
              <w:jc w:val="center"/>
              <w:rPr>
                <w:b/>
                <w:szCs w:val="26"/>
              </w:rPr>
            </w:pPr>
            <w:r>
              <w:rPr>
                <w:b/>
                <w:szCs w:val="26"/>
              </w:rPr>
              <w:t>30</w:t>
            </w:r>
          </w:p>
        </w:tc>
        <w:tc>
          <w:tcPr>
            <w:tcW w:w="1010" w:type="dxa"/>
            <w:vAlign w:val="center"/>
          </w:tcPr>
          <w:p w:rsidR="003E6515" w:rsidRPr="003B620C" w:rsidRDefault="003E6515" w:rsidP="00AB513B">
            <w:pPr>
              <w:spacing w:before="0" w:after="0"/>
              <w:jc w:val="center"/>
              <w:rPr>
                <w:b/>
                <w:szCs w:val="26"/>
              </w:rPr>
            </w:pPr>
            <w:r w:rsidRPr="003B620C">
              <w:rPr>
                <w:b/>
                <w:szCs w:val="26"/>
              </w:rPr>
              <w:t>30</w:t>
            </w:r>
          </w:p>
        </w:tc>
        <w:tc>
          <w:tcPr>
            <w:tcW w:w="1524" w:type="dxa"/>
            <w:vAlign w:val="center"/>
          </w:tcPr>
          <w:p w:rsidR="003E6515" w:rsidRPr="003B620C" w:rsidRDefault="003E6515" w:rsidP="00AB513B">
            <w:pPr>
              <w:spacing w:before="0" w:after="0"/>
              <w:jc w:val="center"/>
              <w:rPr>
                <w:b/>
                <w:szCs w:val="26"/>
              </w:rPr>
            </w:pPr>
            <w:r w:rsidRPr="003B620C">
              <w:rPr>
                <w:b/>
                <w:szCs w:val="26"/>
              </w:rPr>
              <w:t>0</w:t>
            </w:r>
          </w:p>
        </w:tc>
        <w:tc>
          <w:tcPr>
            <w:tcW w:w="1044" w:type="dxa"/>
            <w:vAlign w:val="center"/>
          </w:tcPr>
          <w:p w:rsidR="003E6515" w:rsidRPr="003B620C" w:rsidRDefault="003E6515" w:rsidP="00AB513B">
            <w:pPr>
              <w:spacing w:before="0" w:after="0"/>
              <w:jc w:val="center"/>
              <w:rPr>
                <w:b/>
                <w:szCs w:val="26"/>
              </w:rPr>
            </w:pPr>
            <w:r w:rsidRPr="003B620C">
              <w:rPr>
                <w:b/>
                <w:szCs w:val="26"/>
              </w:rPr>
              <w:t>0</w:t>
            </w:r>
          </w:p>
        </w:tc>
        <w:tc>
          <w:tcPr>
            <w:tcW w:w="1091" w:type="dxa"/>
            <w:vAlign w:val="center"/>
          </w:tcPr>
          <w:p w:rsidR="003E6515" w:rsidRPr="003B620C" w:rsidRDefault="00A36528" w:rsidP="00AB513B">
            <w:pPr>
              <w:spacing w:before="0" w:after="0"/>
              <w:jc w:val="center"/>
              <w:rPr>
                <w:b/>
                <w:szCs w:val="26"/>
              </w:rPr>
            </w:pPr>
            <w:r>
              <w:rPr>
                <w:b/>
                <w:szCs w:val="26"/>
              </w:rPr>
              <w:t>120</w:t>
            </w:r>
          </w:p>
        </w:tc>
        <w:tc>
          <w:tcPr>
            <w:tcW w:w="795" w:type="dxa"/>
            <w:vAlign w:val="center"/>
          </w:tcPr>
          <w:p w:rsidR="003E6515" w:rsidRPr="003B620C" w:rsidRDefault="003E6515" w:rsidP="00A36528">
            <w:pPr>
              <w:spacing w:before="0" w:after="0"/>
              <w:jc w:val="center"/>
              <w:rPr>
                <w:b/>
                <w:szCs w:val="26"/>
              </w:rPr>
            </w:pPr>
            <w:r w:rsidRPr="003B620C">
              <w:rPr>
                <w:b/>
                <w:szCs w:val="26"/>
              </w:rPr>
              <w:t>1</w:t>
            </w:r>
            <w:r w:rsidR="00A36528">
              <w:rPr>
                <w:b/>
                <w:szCs w:val="26"/>
              </w:rPr>
              <w:t>80</w:t>
            </w:r>
          </w:p>
        </w:tc>
      </w:tr>
    </w:tbl>
    <w:p w:rsidR="003E6515" w:rsidRPr="003B620C" w:rsidRDefault="003E6515" w:rsidP="003E6515">
      <w:pPr>
        <w:spacing w:after="0"/>
        <w:ind w:firstLine="720"/>
        <w:jc w:val="both"/>
        <w:rPr>
          <w:i/>
          <w:szCs w:val="26"/>
        </w:rPr>
      </w:pPr>
    </w:p>
    <w:p w:rsidR="003E6515" w:rsidRPr="003B620C" w:rsidRDefault="003E6515" w:rsidP="003E6515">
      <w:pPr>
        <w:spacing w:before="240" w:after="0"/>
        <w:ind w:firstLine="720"/>
        <w:jc w:val="both"/>
        <w:rPr>
          <w:b/>
          <w:szCs w:val="26"/>
        </w:rPr>
      </w:pPr>
      <w:r w:rsidRPr="003B620C">
        <w:rPr>
          <w:b/>
          <w:szCs w:val="26"/>
        </w:rPr>
        <w:t>8</w:t>
      </w:r>
      <w:r w:rsidRPr="003B620C">
        <w:rPr>
          <w:b/>
          <w:szCs w:val="26"/>
          <w:lang w:val="vi-VN"/>
        </w:rPr>
        <w:t xml:space="preserve">. Kế hoạch </w:t>
      </w:r>
      <w:r w:rsidRPr="003B620C">
        <w:rPr>
          <w:b/>
          <w:szCs w:val="26"/>
        </w:rPr>
        <w:t xml:space="preserve">giảng </w:t>
      </w:r>
      <w:r w:rsidRPr="003B620C">
        <w:rPr>
          <w:b/>
          <w:szCs w:val="26"/>
          <w:lang w:val="vi-VN"/>
        </w:rPr>
        <w:t>dạy học</w:t>
      </w:r>
      <w:r w:rsidRPr="003B620C">
        <w:rPr>
          <w:b/>
          <w:szCs w:val="26"/>
        </w:rPr>
        <w:t xml:space="preserve"> chi tiết</w:t>
      </w:r>
    </w:p>
    <w:tbl>
      <w:tblPr>
        <w:tblW w:w="9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2203"/>
        <w:gridCol w:w="2521"/>
        <w:gridCol w:w="1554"/>
        <w:gridCol w:w="2445"/>
      </w:tblGrid>
      <w:tr w:rsidR="003E6515" w:rsidRPr="003B620C" w:rsidTr="00AB513B">
        <w:trPr>
          <w:trHeight w:val="662"/>
          <w:jc w:val="center"/>
        </w:trPr>
        <w:tc>
          <w:tcPr>
            <w:tcW w:w="783" w:type="dxa"/>
            <w:shd w:val="clear" w:color="auto" w:fill="auto"/>
            <w:tcMar>
              <w:left w:w="57" w:type="dxa"/>
              <w:right w:w="57" w:type="dxa"/>
            </w:tcMar>
            <w:vAlign w:val="center"/>
          </w:tcPr>
          <w:p w:rsidR="003E6515" w:rsidRPr="003B620C" w:rsidRDefault="003E6515" w:rsidP="00AB513B">
            <w:pPr>
              <w:spacing w:after="0"/>
              <w:jc w:val="center"/>
              <w:rPr>
                <w:b/>
                <w:szCs w:val="26"/>
              </w:rPr>
            </w:pPr>
            <w:r w:rsidRPr="003B620C">
              <w:rPr>
                <w:b/>
                <w:szCs w:val="26"/>
              </w:rPr>
              <w:t>Buổi học</w:t>
            </w:r>
          </w:p>
        </w:tc>
        <w:tc>
          <w:tcPr>
            <w:tcW w:w="2203" w:type="dxa"/>
            <w:shd w:val="clear" w:color="auto" w:fill="auto"/>
            <w:tcMar>
              <w:left w:w="57" w:type="dxa"/>
              <w:right w:w="57" w:type="dxa"/>
            </w:tcMar>
            <w:vAlign w:val="center"/>
          </w:tcPr>
          <w:p w:rsidR="003E6515" w:rsidRPr="003B620C" w:rsidRDefault="003E6515" w:rsidP="00AB513B">
            <w:pPr>
              <w:spacing w:after="0"/>
              <w:jc w:val="center"/>
              <w:rPr>
                <w:b/>
                <w:szCs w:val="26"/>
              </w:rPr>
            </w:pPr>
            <w:r w:rsidRPr="003B620C">
              <w:rPr>
                <w:b/>
                <w:szCs w:val="26"/>
              </w:rPr>
              <w:t>Hình thức tổ chức dạy học</w:t>
            </w:r>
          </w:p>
        </w:tc>
        <w:tc>
          <w:tcPr>
            <w:tcW w:w="2521" w:type="dxa"/>
            <w:shd w:val="clear" w:color="auto" w:fill="auto"/>
            <w:tcMar>
              <w:left w:w="57" w:type="dxa"/>
              <w:right w:w="57" w:type="dxa"/>
            </w:tcMar>
            <w:vAlign w:val="center"/>
          </w:tcPr>
          <w:p w:rsidR="003E6515" w:rsidRPr="003B620C" w:rsidRDefault="003E6515" w:rsidP="00AB513B">
            <w:pPr>
              <w:spacing w:after="0"/>
              <w:jc w:val="center"/>
              <w:rPr>
                <w:b/>
                <w:szCs w:val="26"/>
              </w:rPr>
            </w:pPr>
            <w:r w:rsidRPr="003B620C">
              <w:rPr>
                <w:b/>
                <w:szCs w:val="26"/>
              </w:rPr>
              <w:t>Nội dung chính</w:t>
            </w:r>
          </w:p>
        </w:tc>
        <w:tc>
          <w:tcPr>
            <w:tcW w:w="1554" w:type="dxa"/>
            <w:shd w:val="clear" w:color="auto" w:fill="auto"/>
            <w:tcMar>
              <w:left w:w="57" w:type="dxa"/>
              <w:right w:w="57" w:type="dxa"/>
            </w:tcMar>
            <w:vAlign w:val="center"/>
          </w:tcPr>
          <w:p w:rsidR="003E6515" w:rsidRPr="003B620C" w:rsidRDefault="003E6515" w:rsidP="00AB513B">
            <w:pPr>
              <w:spacing w:after="0"/>
              <w:jc w:val="center"/>
              <w:rPr>
                <w:b/>
                <w:szCs w:val="26"/>
              </w:rPr>
            </w:pPr>
            <w:r w:rsidRPr="003B620C">
              <w:rPr>
                <w:b/>
                <w:szCs w:val="26"/>
              </w:rPr>
              <w:t>Đạt được CĐRHP</w:t>
            </w:r>
          </w:p>
        </w:tc>
        <w:tc>
          <w:tcPr>
            <w:tcW w:w="2445" w:type="dxa"/>
            <w:shd w:val="clear" w:color="auto" w:fill="auto"/>
            <w:tcMar>
              <w:left w:w="57" w:type="dxa"/>
              <w:right w:w="57" w:type="dxa"/>
            </w:tcMar>
            <w:vAlign w:val="center"/>
          </w:tcPr>
          <w:p w:rsidR="003E6515" w:rsidRPr="003B620C" w:rsidRDefault="003E6515" w:rsidP="00AB513B">
            <w:pPr>
              <w:spacing w:after="0"/>
              <w:jc w:val="center"/>
              <w:rPr>
                <w:b/>
                <w:szCs w:val="26"/>
              </w:rPr>
            </w:pPr>
            <w:r w:rsidRPr="003B620C">
              <w:rPr>
                <w:b/>
                <w:szCs w:val="26"/>
              </w:rPr>
              <w:t>Nhiệm vụ của người học</w:t>
            </w:r>
          </w:p>
        </w:tc>
      </w:tr>
      <w:tr w:rsidR="003E6515" w:rsidRPr="003B620C" w:rsidTr="00AB513B">
        <w:trPr>
          <w:jc w:val="center"/>
        </w:trPr>
        <w:tc>
          <w:tcPr>
            <w:tcW w:w="783" w:type="dxa"/>
            <w:shd w:val="clear" w:color="auto" w:fill="auto"/>
            <w:tcMar>
              <w:left w:w="57" w:type="dxa"/>
              <w:right w:w="57" w:type="dxa"/>
            </w:tcMar>
          </w:tcPr>
          <w:p w:rsidR="003E6515" w:rsidRPr="003B620C" w:rsidRDefault="003E6515" w:rsidP="00AB513B">
            <w:pPr>
              <w:spacing w:after="0"/>
              <w:jc w:val="center"/>
              <w:rPr>
                <w:color w:val="000000"/>
                <w:szCs w:val="26"/>
              </w:rPr>
            </w:pPr>
            <w:r w:rsidRPr="003B620C">
              <w:rPr>
                <w:color w:val="000000"/>
                <w:szCs w:val="26"/>
              </w:rPr>
              <w:t>1</w:t>
            </w:r>
            <w:r w:rsidR="00A36528">
              <w:rPr>
                <w:color w:val="000000"/>
                <w:szCs w:val="26"/>
              </w:rPr>
              <w:t>,2</w:t>
            </w:r>
          </w:p>
        </w:tc>
        <w:tc>
          <w:tcPr>
            <w:tcW w:w="2203" w:type="dxa"/>
            <w:shd w:val="clear" w:color="auto" w:fill="auto"/>
            <w:tcMar>
              <w:left w:w="57" w:type="dxa"/>
              <w:right w:w="57" w:type="dxa"/>
            </w:tcMar>
          </w:tcPr>
          <w:p w:rsidR="003E6515" w:rsidRPr="003B620C" w:rsidRDefault="003E6515" w:rsidP="00AB513B">
            <w:pPr>
              <w:pStyle w:val="TableParagraph"/>
              <w:spacing w:line="288" w:lineRule="auto"/>
              <w:ind w:left="0"/>
              <w:jc w:val="both"/>
              <w:rPr>
                <w:sz w:val="26"/>
                <w:szCs w:val="26"/>
                <w:lang w:val="nl-NL"/>
              </w:rPr>
            </w:pPr>
            <w:r w:rsidRPr="003B620C">
              <w:rPr>
                <w:sz w:val="26"/>
                <w:szCs w:val="26"/>
                <w:lang w:val="nl-NL"/>
              </w:rPr>
              <w:t>- Thuyết giảng</w:t>
            </w:r>
          </w:p>
          <w:p w:rsidR="003E6515" w:rsidRPr="003B620C" w:rsidRDefault="003E6515" w:rsidP="00AB513B">
            <w:pPr>
              <w:spacing w:after="0"/>
              <w:jc w:val="both"/>
              <w:rPr>
                <w:color w:val="000000"/>
                <w:szCs w:val="26"/>
              </w:rPr>
            </w:pPr>
            <w:r w:rsidRPr="003B620C">
              <w:rPr>
                <w:szCs w:val="26"/>
              </w:rPr>
              <w:t>- Đọc và nghiên cứu tài liệu</w:t>
            </w:r>
          </w:p>
        </w:tc>
        <w:tc>
          <w:tcPr>
            <w:tcW w:w="2521" w:type="dxa"/>
            <w:shd w:val="clear" w:color="auto" w:fill="auto"/>
            <w:tcMar>
              <w:left w:w="57" w:type="dxa"/>
              <w:right w:w="57" w:type="dxa"/>
            </w:tcMar>
          </w:tcPr>
          <w:p w:rsidR="003E6515" w:rsidRPr="003B620C" w:rsidRDefault="003E6515" w:rsidP="00A36528">
            <w:pPr>
              <w:spacing w:after="0"/>
              <w:jc w:val="both"/>
              <w:rPr>
                <w:color w:val="000000"/>
                <w:szCs w:val="26"/>
              </w:rPr>
            </w:pPr>
            <w:r w:rsidRPr="003B620C">
              <w:rPr>
                <w:rFonts w:eastAsia="Malgun Gothic"/>
                <w:szCs w:val="26"/>
                <w:lang w:eastAsia="ko-KR"/>
              </w:rPr>
              <w:t xml:space="preserve">Tổ chức hệ thống chống nhiễm khuẩn trong các cơ sở y tế. </w:t>
            </w:r>
          </w:p>
        </w:tc>
        <w:tc>
          <w:tcPr>
            <w:tcW w:w="1554" w:type="dxa"/>
            <w:shd w:val="clear" w:color="auto" w:fill="auto"/>
            <w:tcMar>
              <w:left w:w="57" w:type="dxa"/>
              <w:right w:w="57" w:type="dxa"/>
            </w:tcMar>
          </w:tcPr>
          <w:p w:rsidR="003E6515" w:rsidRDefault="00A36528" w:rsidP="00AB513B">
            <w:pPr>
              <w:spacing w:after="0"/>
              <w:jc w:val="center"/>
              <w:rPr>
                <w:color w:val="000000"/>
                <w:szCs w:val="26"/>
              </w:rPr>
            </w:pPr>
            <w:r>
              <w:rPr>
                <w:color w:val="000000"/>
                <w:szCs w:val="26"/>
              </w:rPr>
              <w:t>CĐRHP</w:t>
            </w:r>
          </w:p>
          <w:p w:rsidR="00A36528" w:rsidRPr="003B620C" w:rsidRDefault="00A36528" w:rsidP="00AB513B">
            <w:pPr>
              <w:spacing w:after="0"/>
              <w:jc w:val="center"/>
              <w:rPr>
                <w:color w:val="000000"/>
                <w:szCs w:val="26"/>
              </w:rPr>
            </w:pPr>
            <w:r>
              <w:rPr>
                <w:color w:val="000000"/>
                <w:szCs w:val="26"/>
              </w:rPr>
              <w:t>1,2,3,4,5,6</w:t>
            </w:r>
          </w:p>
        </w:tc>
        <w:tc>
          <w:tcPr>
            <w:tcW w:w="2445" w:type="dxa"/>
            <w:shd w:val="clear" w:color="auto" w:fill="auto"/>
            <w:tcMar>
              <w:left w:w="57" w:type="dxa"/>
              <w:right w:w="57" w:type="dxa"/>
            </w:tcMar>
          </w:tcPr>
          <w:p w:rsidR="003E6515" w:rsidRPr="003B620C" w:rsidRDefault="003E6515" w:rsidP="00AB513B">
            <w:pPr>
              <w:pStyle w:val="TableParagraph"/>
              <w:spacing w:line="288" w:lineRule="auto"/>
              <w:ind w:left="0"/>
              <w:jc w:val="both"/>
              <w:rPr>
                <w:sz w:val="26"/>
                <w:szCs w:val="26"/>
                <w:lang w:val="nl-NL"/>
              </w:rPr>
            </w:pPr>
            <w:r w:rsidRPr="003B620C">
              <w:rPr>
                <w:sz w:val="26"/>
                <w:szCs w:val="26"/>
                <w:lang w:val="nl-NL"/>
              </w:rPr>
              <w:t>Thảo luận những vấn đề liên quan đến nội dung của buổi học.</w:t>
            </w:r>
          </w:p>
          <w:p w:rsidR="003E6515" w:rsidRPr="003B620C" w:rsidRDefault="003E6515" w:rsidP="00AB513B">
            <w:pPr>
              <w:spacing w:after="0"/>
              <w:jc w:val="both"/>
              <w:rPr>
                <w:rFonts w:eastAsia="Times New Roman"/>
                <w:szCs w:val="26"/>
                <w:lang w:val="nl-NL" w:bidi="en-US"/>
              </w:rPr>
            </w:pPr>
            <w:r w:rsidRPr="003B620C">
              <w:rPr>
                <w:rFonts w:eastAsia="Times New Roman"/>
                <w:szCs w:val="26"/>
                <w:lang w:val="nl-NL" w:bidi="en-US"/>
              </w:rPr>
              <w:t>Tìm hiểu các nội dung được giao</w:t>
            </w:r>
          </w:p>
        </w:tc>
      </w:tr>
      <w:tr w:rsidR="003E6515" w:rsidRPr="003B620C" w:rsidTr="00AB513B">
        <w:trPr>
          <w:trHeight w:val="310"/>
          <w:jc w:val="center"/>
        </w:trPr>
        <w:tc>
          <w:tcPr>
            <w:tcW w:w="783" w:type="dxa"/>
            <w:shd w:val="clear" w:color="auto" w:fill="auto"/>
            <w:tcMar>
              <w:left w:w="57" w:type="dxa"/>
              <w:right w:w="57" w:type="dxa"/>
            </w:tcMar>
          </w:tcPr>
          <w:p w:rsidR="003E6515" w:rsidRPr="003B620C" w:rsidRDefault="00A36528" w:rsidP="00AB513B">
            <w:pPr>
              <w:spacing w:after="0"/>
              <w:jc w:val="center"/>
              <w:rPr>
                <w:color w:val="000000"/>
                <w:szCs w:val="26"/>
              </w:rPr>
            </w:pPr>
            <w:r>
              <w:rPr>
                <w:color w:val="000000"/>
                <w:szCs w:val="26"/>
              </w:rPr>
              <w:t>3,4</w:t>
            </w:r>
          </w:p>
        </w:tc>
        <w:tc>
          <w:tcPr>
            <w:tcW w:w="2203" w:type="dxa"/>
            <w:shd w:val="clear" w:color="auto" w:fill="auto"/>
            <w:tcMar>
              <w:left w:w="57" w:type="dxa"/>
              <w:right w:w="57" w:type="dxa"/>
            </w:tcMar>
          </w:tcPr>
          <w:p w:rsidR="003E6515" w:rsidRPr="003B620C" w:rsidRDefault="003E6515" w:rsidP="00AB513B">
            <w:pPr>
              <w:pStyle w:val="TableParagraph"/>
              <w:spacing w:line="288" w:lineRule="auto"/>
              <w:ind w:left="0"/>
              <w:jc w:val="both"/>
              <w:rPr>
                <w:sz w:val="26"/>
                <w:szCs w:val="26"/>
                <w:lang w:val="nl-NL"/>
              </w:rPr>
            </w:pPr>
            <w:r w:rsidRPr="003B620C">
              <w:rPr>
                <w:sz w:val="26"/>
                <w:szCs w:val="26"/>
                <w:lang w:val="nl-NL"/>
              </w:rPr>
              <w:t>- Thuyết giảng</w:t>
            </w:r>
          </w:p>
          <w:p w:rsidR="003E6515" w:rsidRPr="003B620C" w:rsidRDefault="003E6515" w:rsidP="00AB513B">
            <w:pPr>
              <w:spacing w:before="40" w:after="40" w:line="240" w:lineRule="auto"/>
              <w:jc w:val="both"/>
              <w:rPr>
                <w:szCs w:val="26"/>
              </w:rPr>
            </w:pPr>
            <w:r w:rsidRPr="003B620C">
              <w:rPr>
                <w:szCs w:val="26"/>
              </w:rPr>
              <w:t>- Đọc và nghiên cứu tài liệu</w:t>
            </w:r>
          </w:p>
          <w:p w:rsidR="003E6515" w:rsidRPr="003B620C" w:rsidRDefault="003E6515" w:rsidP="00AB513B">
            <w:pPr>
              <w:spacing w:after="0"/>
              <w:jc w:val="both"/>
              <w:rPr>
                <w:szCs w:val="26"/>
              </w:rPr>
            </w:pPr>
            <w:r w:rsidRPr="003B620C">
              <w:rPr>
                <w:szCs w:val="26"/>
              </w:rPr>
              <w:t xml:space="preserve">- Thảo luận, </w:t>
            </w:r>
          </w:p>
          <w:p w:rsidR="003E6515" w:rsidRPr="003B620C" w:rsidRDefault="003E6515" w:rsidP="00AB513B">
            <w:pPr>
              <w:spacing w:after="0"/>
              <w:jc w:val="both"/>
              <w:rPr>
                <w:color w:val="000000"/>
                <w:szCs w:val="26"/>
              </w:rPr>
            </w:pPr>
            <w:r w:rsidRPr="003B620C">
              <w:rPr>
                <w:szCs w:val="26"/>
              </w:rPr>
              <w:t>- Thực hành</w:t>
            </w:r>
          </w:p>
        </w:tc>
        <w:tc>
          <w:tcPr>
            <w:tcW w:w="2521" w:type="dxa"/>
            <w:shd w:val="clear" w:color="auto" w:fill="auto"/>
            <w:tcMar>
              <w:left w:w="57" w:type="dxa"/>
              <w:right w:w="57" w:type="dxa"/>
            </w:tcMar>
          </w:tcPr>
          <w:p w:rsidR="003E6515" w:rsidRPr="003B620C" w:rsidRDefault="00A36528" w:rsidP="00AB513B">
            <w:pPr>
              <w:spacing w:after="0"/>
              <w:jc w:val="both"/>
              <w:rPr>
                <w:color w:val="000000"/>
                <w:szCs w:val="26"/>
              </w:rPr>
            </w:pPr>
            <w:r w:rsidRPr="00B359D6">
              <w:rPr>
                <w:rFonts w:eastAsia="SimSun"/>
                <w:color w:val="000000"/>
                <w:szCs w:val="24"/>
              </w:rPr>
              <w:t>Quản lỷ rủi ro sinh học</w:t>
            </w:r>
          </w:p>
        </w:tc>
        <w:tc>
          <w:tcPr>
            <w:tcW w:w="1554" w:type="dxa"/>
            <w:shd w:val="clear" w:color="auto" w:fill="auto"/>
            <w:tcMar>
              <w:left w:w="57" w:type="dxa"/>
              <w:right w:w="57" w:type="dxa"/>
            </w:tcMar>
          </w:tcPr>
          <w:p w:rsidR="00A36528" w:rsidRDefault="00A36528" w:rsidP="00A36528">
            <w:pPr>
              <w:spacing w:after="0"/>
              <w:jc w:val="center"/>
              <w:rPr>
                <w:color w:val="000000"/>
                <w:szCs w:val="26"/>
              </w:rPr>
            </w:pPr>
            <w:r>
              <w:rPr>
                <w:color w:val="000000"/>
                <w:szCs w:val="26"/>
              </w:rPr>
              <w:t>CĐRHP</w:t>
            </w:r>
          </w:p>
          <w:p w:rsidR="003E6515" w:rsidRPr="003B620C" w:rsidRDefault="00A36528" w:rsidP="00A36528">
            <w:pPr>
              <w:spacing w:after="0"/>
              <w:jc w:val="center"/>
              <w:rPr>
                <w:color w:val="000000"/>
                <w:szCs w:val="26"/>
              </w:rPr>
            </w:pPr>
            <w:r>
              <w:rPr>
                <w:color w:val="000000"/>
                <w:szCs w:val="26"/>
              </w:rPr>
              <w:t>1,2,3,4,5,6</w:t>
            </w:r>
          </w:p>
        </w:tc>
        <w:tc>
          <w:tcPr>
            <w:tcW w:w="2445" w:type="dxa"/>
            <w:shd w:val="clear" w:color="auto" w:fill="auto"/>
            <w:tcMar>
              <w:left w:w="57" w:type="dxa"/>
              <w:right w:w="57" w:type="dxa"/>
            </w:tcMar>
          </w:tcPr>
          <w:p w:rsidR="003E6515" w:rsidRPr="003B620C" w:rsidRDefault="003E6515" w:rsidP="00AB513B">
            <w:pPr>
              <w:pStyle w:val="TableParagraph"/>
              <w:spacing w:line="288" w:lineRule="auto"/>
              <w:ind w:left="0"/>
              <w:jc w:val="both"/>
              <w:rPr>
                <w:sz w:val="26"/>
                <w:szCs w:val="26"/>
                <w:lang w:val="nl-NL"/>
              </w:rPr>
            </w:pPr>
            <w:r w:rsidRPr="003B620C">
              <w:rPr>
                <w:sz w:val="26"/>
                <w:szCs w:val="26"/>
                <w:lang w:val="nl-NL"/>
              </w:rPr>
              <w:t>Thảo luận những vấn đề liên quan đến nội dung của buổi học.</w:t>
            </w:r>
          </w:p>
          <w:p w:rsidR="003E6515" w:rsidRPr="003B620C" w:rsidRDefault="003E6515" w:rsidP="00AB513B">
            <w:pPr>
              <w:spacing w:after="0"/>
              <w:jc w:val="both"/>
              <w:rPr>
                <w:rFonts w:eastAsia="Times New Roman"/>
                <w:szCs w:val="26"/>
                <w:lang w:val="nl-NL" w:bidi="en-US"/>
              </w:rPr>
            </w:pPr>
            <w:r w:rsidRPr="003B620C">
              <w:rPr>
                <w:rFonts w:eastAsia="Times New Roman"/>
                <w:szCs w:val="26"/>
                <w:lang w:val="nl-NL" w:bidi="en-US"/>
              </w:rPr>
              <w:t>Tìm hiểu các nội dung được giao</w:t>
            </w:r>
          </w:p>
          <w:p w:rsidR="003E6515" w:rsidRPr="003B620C" w:rsidRDefault="003E6515" w:rsidP="00AB513B">
            <w:pPr>
              <w:spacing w:after="0"/>
              <w:jc w:val="both"/>
              <w:rPr>
                <w:color w:val="000000"/>
                <w:szCs w:val="26"/>
              </w:rPr>
            </w:pPr>
            <w:r w:rsidRPr="003B620C">
              <w:rPr>
                <w:rFonts w:eastAsia="Times New Roman"/>
                <w:szCs w:val="26"/>
                <w:lang w:val="nl-NL" w:bidi="en-US"/>
              </w:rPr>
              <w:t>Tiến hành thí nghiệm. viết báo cáo</w:t>
            </w:r>
          </w:p>
        </w:tc>
      </w:tr>
      <w:tr w:rsidR="003E6515" w:rsidRPr="003B620C" w:rsidTr="00AB513B">
        <w:trPr>
          <w:jc w:val="center"/>
        </w:trPr>
        <w:tc>
          <w:tcPr>
            <w:tcW w:w="783" w:type="dxa"/>
            <w:shd w:val="clear" w:color="auto" w:fill="auto"/>
            <w:tcMar>
              <w:left w:w="57" w:type="dxa"/>
              <w:right w:w="57" w:type="dxa"/>
            </w:tcMar>
          </w:tcPr>
          <w:p w:rsidR="003E6515" w:rsidRPr="003B620C" w:rsidRDefault="00A36528" w:rsidP="00AB513B">
            <w:pPr>
              <w:spacing w:after="0"/>
              <w:jc w:val="center"/>
              <w:rPr>
                <w:color w:val="000000"/>
                <w:szCs w:val="26"/>
              </w:rPr>
            </w:pPr>
            <w:r>
              <w:rPr>
                <w:color w:val="000000"/>
                <w:szCs w:val="26"/>
              </w:rPr>
              <w:lastRenderedPageBreak/>
              <w:t>5,6</w:t>
            </w:r>
          </w:p>
        </w:tc>
        <w:tc>
          <w:tcPr>
            <w:tcW w:w="2203" w:type="dxa"/>
            <w:shd w:val="clear" w:color="auto" w:fill="auto"/>
            <w:tcMar>
              <w:left w:w="57" w:type="dxa"/>
              <w:right w:w="57" w:type="dxa"/>
            </w:tcMar>
          </w:tcPr>
          <w:p w:rsidR="003E6515" w:rsidRPr="003B620C" w:rsidRDefault="003E6515" w:rsidP="00AB513B">
            <w:pPr>
              <w:pStyle w:val="TableParagraph"/>
              <w:spacing w:line="288" w:lineRule="auto"/>
              <w:ind w:left="0"/>
              <w:jc w:val="both"/>
              <w:rPr>
                <w:sz w:val="26"/>
                <w:szCs w:val="26"/>
                <w:lang w:val="nl-NL"/>
              </w:rPr>
            </w:pPr>
            <w:r w:rsidRPr="003B620C">
              <w:rPr>
                <w:sz w:val="26"/>
                <w:szCs w:val="26"/>
                <w:lang w:val="nl-NL"/>
              </w:rPr>
              <w:t>- Thuyết giảng</w:t>
            </w:r>
          </w:p>
          <w:p w:rsidR="003E6515" w:rsidRPr="003B620C" w:rsidRDefault="003E6515" w:rsidP="00AB513B">
            <w:pPr>
              <w:spacing w:before="40" w:after="40" w:line="240" w:lineRule="auto"/>
              <w:jc w:val="both"/>
              <w:rPr>
                <w:szCs w:val="26"/>
              </w:rPr>
            </w:pPr>
            <w:r w:rsidRPr="003B620C">
              <w:rPr>
                <w:szCs w:val="26"/>
              </w:rPr>
              <w:t>- Đọc và nghiên cứu tài liệu</w:t>
            </w:r>
          </w:p>
          <w:p w:rsidR="003E6515" w:rsidRPr="003B620C" w:rsidRDefault="003E6515" w:rsidP="00AB513B">
            <w:pPr>
              <w:spacing w:before="40" w:after="40" w:line="240" w:lineRule="auto"/>
              <w:jc w:val="both"/>
              <w:rPr>
                <w:szCs w:val="26"/>
              </w:rPr>
            </w:pPr>
            <w:r w:rsidRPr="003B620C">
              <w:rPr>
                <w:szCs w:val="26"/>
              </w:rPr>
              <w:t>- Thảo luận</w:t>
            </w:r>
          </w:p>
          <w:p w:rsidR="003E6515" w:rsidRPr="003B620C" w:rsidRDefault="003E6515" w:rsidP="00AB513B">
            <w:pPr>
              <w:spacing w:before="40" w:after="40" w:line="240" w:lineRule="auto"/>
              <w:jc w:val="both"/>
              <w:rPr>
                <w:szCs w:val="26"/>
              </w:rPr>
            </w:pPr>
            <w:r w:rsidRPr="003B620C">
              <w:rPr>
                <w:szCs w:val="26"/>
              </w:rPr>
              <w:t>- Thực hành</w:t>
            </w:r>
          </w:p>
        </w:tc>
        <w:tc>
          <w:tcPr>
            <w:tcW w:w="2521" w:type="dxa"/>
            <w:shd w:val="clear" w:color="auto" w:fill="auto"/>
            <w:tcMar>
              <w:left w:w="57" w:type="dxa"/>
              <w:right w:w="57" w:type="dxa"/>
            </w:tcMar>
          </w:tcPr>
          <w:p w:rsidR="003E6515" w:rsidRPr="003B620C" w:rsidRDefault="00A36528" w:rsidP="00AB513B">
            <w:pPr>
              <w:spacing w:after="0"/>
              <w:jc w:val="both"/>
              <w:rPr>
                <w:color w:val="000000"/>
                <w:szCs w:val="26"/>
              </w:rPr>
            </w:pPr>
            <w:r>
              <w:rPr>
                <w:rFonts w:eastAsia="SimSun"/>
                <w:szCs w:val="24"/>
              </w:rPr>
              <w:t>Tiệt trùng, khử trùng</w:t>
            </w:r>
          </w:p>
        </w:tc>
        <w:tc>
          <w:tcPr>
            <w:tcW w:w="1554" w:type="dxa"/>
            <w:shd w:val="clear" w:color="auto" w:fill="auto"/>
            <w:tcMar>
              <w:left w:w="57" w:type="dxa"/>
              <w:right w:w="57" w:type="dxa"/>
            </w:tcMar>
          </w:tcPr>
          <w:p w:rsidR="00A36528" w:rsidRDefault="00A36528" w:rsidP="00A36528">
            <w:pPr>
              <w:spacing w:after="0"/>
              <w:jc w:val="center"/>
              <w:rPr>
                <w:color w:val="000000"/>
                <w:szCs w:val="26"/>
              </w:rPr>
            </w:pPr>
            <w:r>
              <w:rPr>
                <w:color w:val="000000"/>
                <w:szCs w:val="26"/>
              </w:rPr>
              <w:t>CĐRHP</w:t>
            </w:r>
          </w:p>
          <w:p w:rsidR="003E6515" w:rsidRPr="003B620C" w:rsidRDefault="00A36528" w:rsidP="00A36528">
            <w:pPr>
              <w:spacing w:after="0"/>
              <w:jc w:val="center"/>
              <w:rPr>
                <w:color w:val="000000"/>
                <w:szCs w:val="26"/>
              </w:rPr>
            </w:pPr>
            <w:r>
              <w:rPr>
                <w:color w:val="000000"/>
                <w:szCs w:val="26"/>
              </w:rPr>
              <w:t>1,2,3,4,5,6</w:t>
            </w:r>
          </w:p>
        </w:tc>
        <w:tc>
          <w:tcPr>
            <w:tcW w:w="2445" w:type="dxa"/>
            <w:shd w:val="clear" w:color="auto" w:fill="auto"/>
            <w:tcMar>
              <w:left w:w="57" w:type="dxa"/>
              <w:right w:w="57" w:type="dxa"/>
            </w:tcMar>
          </w:tcPr>
          <w:p w:rsidR="003E6515" w:rsidRPr="003B620C" w:rsidRDefault="003E6515" w:rsidP="00AB513B">
            <w:pPr>
              <w:pStyle w:val="TableParagraph"/>
              <w:spacing w:line="288" w:lineRule="auto"/>
              <w:ind w:left="0"/>
              <w:jc w:val="both"/>
              <w:rPr>
                <w:sz w:val="26"/>
                <w:szCs w:val="26"/>
                <w:lang w:val="nl-NL"/>
              </w:rPr>
            </w:pPr>
            <w:r w:rsidRPr="003B620C">
              <w:rPr>
                <w:sz w:val="26"/>
                <w:szCs w:val="26"/>
                <w:lang w:val="nl-NL"/>
              </w:rPr>
              <w:t>Thảo luận những vấn đề liên quan đến nội dung của buổi học.</w:t>
            </w:r>
          </w:p>
          <w:p w:rsidR="003E6515" w:rsidRPr="003B620C" w:rsidRDefault="003E6515" w:rsidP="00AB513B">
            <w:pPr>
              <w:spacing w:after="0"/>
              <w:jc w:val="both"/>
              <w:rPr>
                <w:color w:val="000000"/>
                <w:szCs w:val="26"/>
              </w:rPr>
            </w:pPr>
            <w:r w:rsidRPr="003B620C">
              <w:rPr>
                <w:rFonts w:eastAsia="Times New Roman"/>
                <w:szCs w:val="26"/>
                <w:lang w:val="nl-NL" w:bidi="en-US"/>
              </w:rPr>
              <w:t>Tìm hiểu các nội dung được giao</w:t>
            </w:r>
          </w:p>
        </w:tc>
      </w:tr>
      <w:tr w:rsidR="003E6515" w:rsidRPr="003B620C" w:rsidTr="00AB513B">
        <w:trPr>
          <w:trHeight w:val="310"/>
          <w:jc w:val="center"/>
        </w:trPr>
        <w:tc>
          <w:tcPr>
            <w:tcW w:w="783" w:type="dxa"/>
            <w:shd w:val="clear" w:color="auto" w:fill="auto"/>
            <w:tcMar>
              <w:left w:w="57" w:type="dxa"/>
              <w:right w:w="57" w:type="dxa"/>
            </w:tcMar>
          </w:tcPr>
          <w:p w:rsidR="003E6515" w:rsidRPr="003B620C" w:rsidRDefault="00A36528" w:rsidP="00AB513B">
            <w:pPr>
              <w:spacing w:after="0"/>
              <w:jc w:val="center"/>
              <w:rPr>
                <w:color w:val="000000"/>
                <w:szCs w:val="26"/>
              </w:rPr>
            </w:pPr>
            <w:r>
              <w:rPr>
                <w:color w:val="000000"/>
                <w:szCs w:val="26"/>
              </w:rPr>
              <w:t>7,8</w:t>
            </w:r>
          </w:p>
        </w:tc>
        <w:tc>
          <w:tcPr>
            <w:tcW w:w="2203" w:type="dxa"/>
            <w:shd w:val="clear" w:color="auto" w:fill="auto"/>
            <w:tcMar>
              <w:left w:w="57" w:type="dxa"/>
              <w:right w:w="57" w:type="dxa"/>
            </w:tcMar>
          </w:tcPr>
          <w:p w:rsidR="003E6515" w:rsidRPr="003B620C" w:rsidRDefault="003E6515" w:rsidP="00AB513B">
            <w:pPr>
              <w:pStyle w:val="TableParagraph"/>
              <w:spacing w:line="288" w:lineRule="auto"/>
              <w:ind w:left="0"/>
              <w:jc w:val="both"/>
              <w:rPr>
                <w:sz w:val="26"/>
                <w:szCs w:val="26"/>
                <w:lang w:val="nl-NL"/>
              </w:rPr>
            </w:pPr>
            <w:r w:rsidRPr="003B620C">
              <w:rPr>
                <w:sz w:val="26"/>
                <w:szCs w:val="26"/>
                <w:lang w:val="nl-NL"/>
              </w:rPr>
              <w:t>- Thuyết giảng</w:t>
            </w:r>
          </w:p>
          <w:p w:rsidR="003E6515" w:rsidRPr="003B620C" w:rsidRDefault="003E6515" w:rsidP="00AB513B">
            <w:pPr>
              <w:spacing w:before="40" w:after="40" w:line="240" w:lineRule="auto"/>
              <w:jc w:val="both"/>
              <w:rPr>
                <w:szCs w:val="26"/>
              </w:rPr>
            </w:pPr>
            <w:r w:rsidRPr="003B620C">
              <w:rPr>
                <w:szCs w:val="26"/>
              </w:rPr>
              <w:t>- Đọc và nghiên cứu tài liệu</w:t>
            </w:r>
          </w:p>
          <w:p w:rsidR="003E6515" w:rsidRPr="003B620C" w:rsidRDefault="003E6515" w:rsidP="00AB513B">
            <w:pPr>
              <w:spacing w:before="40" w:after="40" w:line="240" w:lineRule="auto"/>
              <w:jc w:val="both"/>
              <w:rPr>
                <w:szCs w:val="26"/>
              </w:rPr>
            </w:pPr>
            <w:r w:rsidRPr="003B620C">
              <w:rPr>
                <w:szCs w:val="26"/>
              </w:rPr>
              <w:t>- Thảo luận</w:t>
            </w:r>
          </w:p>
          <w:p w:rsidR="003E6515" w:rsidRPr="003B620C" w:rsidRDefault="003E6515" w:rsidP="00AB513B">
            <w:pPr>
              <w:spacing w:after="0"/>
              <w:jc w:val="both"/>
              <w:rPr>
                <w:color w:val="000000"/>
                <w:szCs w:val="26"/>
              </w:rPr>
            </w:pPr>
            <w:r w:rsidRPr="003B620C">
              <w:rPr>
                <w:szCs w:val="26"/>
              </w:rPr>
              <w:t>- Thực hành</w:t>
            </w:r>
          </w:p>
        </w:tc>
        <w:tc>
          <w:tcPr>
            <w:tcW w:w="2521" w:type="dxa"/>
            <w:shd w:val="clear" w:color="auto" w:fill="auto"/>
            <w:tcMar>
              <w:left w:w="57" w:type="dxa"/>
              <w:right w:w="57" w:type="dxa"/>
            </w:tcMar>
          </w:tcPr>
          <w:p w:rsidR="003E6515" w:rsidRPr="003B620C" w:rsidRDefault="00A36528" w:rsidP="00AB513B">
            <w:pPr>
              <w:spacing w:after="0"/>
              <w:jc w:val="both"/>
              <w:rPr>
                <w:color w:val="000000"/>
                <w:szCs w:val="26"/>
              </w:rPr>
            </w:pPr>
            <w:r w:rsidRPr="0095258A">
              <w:rPr>
                <w:rFonts w:eastAsia="SimSun"/>
                <w:szCs w:val="24"/>
              </w:rPr>
              <w:t xml:space="preserve">Phơi nhiễm và dự phòng phơi nhiễm, lây nhiễm cho </w:t>
            </w:r>
            <w:r>
              <w:rPr>
                <w:rFonts w:eastAsia="SimSun"/>
                <w:szCs w:val="24"/>
              </w:rPr>
              <w:t>nhân viên y tế</w:t>
            </w:r>
          </w:p>
        </w:tc>
        <w:tc>
          <w:tcPr>
            <w:tcW w:w="1554" w:type="dxa"/>
            <w:shd w:val="clear" w:color="auto" w:fill="auto"/>
            <w:tcMar>
              <w:left w:w="57" w:type="dxa"/>
              <w:right w:w="57" w:type="dxa"/>
            </w:tcMar>
          </w:tcPr>
          <w:p w:rsidR="00A36528" w:rsidRDefault="00A36528" w:rsidP="00A36528">
            <w:pPr>
              <w:spacing w:after="0"/>
              <w:jc w:val="center"/>
              <w:rPr>
                <w:color w:val="000000"/>
                <w:szCs w:val="26"/>
              </w:rPr>
            </w:pPr>
            <w:r>
              <w:rPr>
                <w:color w:val="000000"/>
                <w:szCs w:val="26"/>
              </w:rPr>
              <w:t>CĐRHP</w:t>
            </w:r>
          </w:p>
          <w:p w:rsidR="003E6515" w:rsidRPr="003B620C" w:rsidRDefault="00A36528" w:rsidP="00A36528">
            <w:pPr>
              <w:spacing w:after="0"/>
              <w:jc w:val="center"/>
              <w:rPr>
                <w:color w:val="000000"/>
                <w:szCs w:val="26"/>
              </w:rPr>
            </w:pPr>
            <w:r>
              <w:rPr>
                <w:color w:val="000000"/>
                <w:szCs w:val="26"/>
              </w:rPr>
              <w:t>1,2,3,4,5,6</w:t>
            </w:r>
          </w:p>
        </w:tc>
        <w:tc>
          <w:tcPr>
            <w:tcW w:w="2445" w:type="dxa"/>
            <w:shd w:val="clear" w:color="auto" w:fill="auto"/>
            <w:tcMar>
              <w:left w:w="57" w:type="dxa"/>
              <w:right w:w="57" w:type="dxa"/>
            </w:tcMar>
          </w:tcPr>
          <w:p w:rsidR="003E6515" w:rsidRPr="003B620C" w:rsidRDefault="003E6515" w:rsidP="00AB513B">
            <w:pPr>
              <w:pStyle w:val="TableParagraph"/>
              <w:spacing w:line="288" w:lineRule="auto"/>
              <w:ind w:left="0"/>
              <w:jc w:val="both"/>
              <w:rPr>
                <w:sz w:val="26"/>
                <w:szCs w:val="26"/>
                <w:lang w:val="nl-NL"/>
              </w:rPr>
            </w:pPr>
            <w:r w:rsidRPr="003B620C">
              <w:rPr>
                <w:sz w:val="26"/>
                <w:szCs w:val="26"/>
                <w:lang w:val="nl-NL"/>
              </w:rPr>
              <w:t>Thảo luận những vấn đề liên quan đến nội dung của buổi học.</w:t>
            </w:r>
          </w:p>
          <w:p w:rsidR="003E6515" w:rsidRPr="003B620C" w:rsidRDefault="003E6515" w:rsidP="00AB513B">
            <w:pPr>
              <w:spacing w:after="0"/>
              <w:jc w:val="both"/>
              <w:rPr>
                <w:color w:val="000000"/>
                <w:szCs w:val="26"/>
              </w:rPr>
            </w:pPr>
            <w:r w:rsidRPr="003B620C">
              <w:rPr>
                <w:rFonts w:eastAsia="Times New Roman"/>
                <w:szCs w:val="26"/>
                <w:lang w:val="nl-NL" w:bidi="en-US"/>
              </w:rPr>
              <w:t>Tìm hiểu các nội dung được giao</w:t>
            </w:r>
          </w:p>
        </w:tc>
      </w:tr>
      <w:tr w:rsidR="003E6515" w:rsidRPr="003B620C" w:rsidTr="00AB513B">
        <w:trPr>
          <w:trHeight w:val="310"/>
          <w:jc w:val="center"/>
        </w:trPr>
        <w:tc>
          <w:tcPr>
            <w:tcW w:w="783" w:type="dxa"/>
            <w:shd w:val="clear" w:color="auto" w:fill="auto"/>
            <w:tcMar>
              <w:left w:w="57" w:type="dxa"/>
              <w:right w:w="57" w:type="dxa"/>
            </w:tcMar>
          </w:tcPr>
          <w:p w:rsidR="003E6515" w:rsidRDefault="00A36528" w:rsidP="00AB513B">
            <w:pPr>
              <w:spacing w:after="0"/>
              <w:jc w:val="center"/>
              <w:rPr>
                <w:color w:val="000000"/>
                <w:szCs w:val="26"/>
              </w:rPr>
            </w:pPr>
            <w:r>
              <w:rPr>
                <w:color w:val="000000"/>
                <w:szCs w:val="26"/>
              </w:rPr>
              <w:t>9,10</w:t>
            </w:r>
          </w:p>
          <w:p w:rsidR="00A36528" w:rsidRPr="003B620C" w:rsidRDefault="00A36528" w:rsidP="00AB513B">
            <w:pPr>
              <w:spacing w:after="0"/>
              <w:jc w:val="center"/>
              <w:rPr>
                <w:color w:val="000000"/>
                <w:szCs w:val="26"/>
              </w:rPr>
            </w:pPr>
            <w:r>
              <w:rPr>
                <w:color w:val="000000"/>
                <w:szCs w:val="26"/>
              </w:rPr>
              <w:t>11</w:t>
            </w:r>
          </w:p>
        </w:tc>
        <w:tc>
          <w:tcPr>
            <w:tcW w:w="2203" w:type="dxa"/>
            <w:shd w:val="clear" w:color="auto" w:fill="auto"/>
            <w:tcMar>
              <w:left w:w="57" w:type="dxa"/>
              <w:right w:w="57" w:type="dxa"/>
            </w:tcMar>
          </w:tcPr>
          <w:p w:rsidR="003E6515" w:rsidRPr="003B620C" w:rsidRDefault="003E6515" w:rsidP="00AB513B">
            <w:pPr>
              <w:pStyle w:val="TableParagraph"/>
              <w:spacing w:line="288" w:lineRule="auto"/>
              <w:ind w:left="0"/>
              <w:jc w:val="both"/>
              <w:rPr>
                <w:sz w:val="26"/>
                <w:szCs w:val="26"/>
                <w:lang w:val="nl-NL"/>
              </w:rPr>
            </w:pPr>
            <w:r w:rsidRPr="003B620C">
              <w:rPr>
                <w:sz w:val="26"/>
                <w:szCs w:val="26"/>
                <w:lang w:val="nl-NL"/>
              </w:rPr>
              <w:t>- Thuyết giảng</w:t>
            </w:r>
          </w:p>
          <w:p w:rsidR="003E6515" w:rsidRPr="003B620C" w:rsidRDefault="003E6515" w:rsidP="00AB513B">
            <w:pPr>
              <w:spacing w:before="40" w:after="40" w:line="240" w:lineRule="auto"/>
              <w:jc w:val="both"/>
              <w:rPr>
                <w:szCs w:val="26"/>
              </w:rPr>
            </w:pPr>
            <w:r w:rsidRPr="003B620C">
              <w:rPr>
                <w:szCs w:val="26"/>
              </w:rPr>
              <w:t>- Đọc và nghiên cứu tài liệu</w:t>
            </w:r>
          </w:p>
          <w:p w:rsidR="003E6515" w:rsidRPr="003B620C" w:rsidRDefault="003E6515" w:rsidP="00AB513B">
            <w:pPr>
              <w:spacing w:after="0"/>
              <w:jc w:val="both"/>
              <w:rPr>
                <w:szCs w:val="26"/>
              </w:rPr>
            </w:pPr>
            <w:r w:rsidRPr="003B620C">
              <w:rPr>
                <w:szCs w:val="26"/>
              </w:rPr>
              <w:t>- Thảo luận, giải bài tập</w:t>
            </w:r>
          </w:p>
          <w:p w:rsidR="003E6515" w:rsidRPr="003B620C" w:rsidRDefault="003E6515" w:rsidP="00AB513B">
            <w:pPr>
              <w:spacing w:after="0"/>
              <w:jc w:val="both"/>
              <w:rPr>
                <w:color w:val="000000"/>
                <w:szCs w:val="26"/>
              </w:rPr>
            </w:pPr>
          </w:p>
        </w:tc>
        <w:tc>
          <w:tcPr>
            <w:tcW w:w="2521" w:type="dxa"/>
            <w:shd w:val="clear" w:color="auto" w:fill="auto"/>
            <w:tcMar>
              <w:left w:w="57" w:type="dxa"/>
              <w:right w:w="57" w:type="dxa"/>
            </w:tcMar>
          </w:tcPr>
          <w:p w:rsidR="003E6515" w:rsidRPr="003B620C" w:rsidRDefault="00A36528" w:rsidP="00AB513B">
            <w:pPr>
              <w:spacing w:after="0"/>
              <w:jc w:val="both"/>
              <w:rPr>
                <w:color w:val="000000"/>
                <w:szCs w:val="26"/>
              </w:rPr>
            </w:pPr>
            <w:r w:rsidRPr="0095258A">
              <w:rPr>
                <w:rFonts w:eastAsia="SimSun"/>
                <w:szCs w:val="24"/>
              </w:rPr>
              <w:t>Các NK</w:t>
            </w:r>
            <w:r>
              <w:rPr>
                <w:rFonts w:eastAsia="SimSun"/>
                <w:szCs w:val="24"/>
              </w:rPr>
              <w:t>CSYT</w:t>
            </w:r>
            <w:r w:rsidRPr="0095258A">
              <w:rPr>
                <w:rFonts w:eastAsia="SimSun"/>
                <w:szCs w:val="24"/>
              </w:rPr>
              <w:t xml:space="preserve"> thường gặp và biện pháp phòng ngừa</w:t>
            </w:r>
          </w:p>
        </w:tc>
        <w:tc>
          <w:tcPr>
            <w:tcW w:w="1554" w:type="dxa"/>
            <w:shd w:val="clear" w:color="auto" w:fill="auto"/>
            <w:tcMar>
              <w:left w:w="57" w:type="dxa"/>
              <w:right w:w="57" w:type="dxa"/>
            </w:tcMar>
          </w:tcPr>
          <w:p w:rsidR="00A36528" w:rsidRDefault="00A36528" w:rsidP="00A36528">
            <w:pPr>
              <w:spacing w:after="0"/>
              <w:jc w:val="center"/>
              <w:rPr>
                <w:color w:val="000000"/>
                <w:szCs w:val="26"/>
              </w:rPr>
            </w:pPr>
            <w:r>
              <w:rPr>
                <w:color w:val="000000"/>
                <w:szCs w:val="26"/>
              </w:rPr>
              <w:t>CĐRHP</w:t>
            </w:r>
          </w:p>
          <w:p w:rsidR="003E6515" w:rsidRPr="003B620C" w:rsidRDefault="00A36528" w:rsidP="00A36528">
            <w:pPr>
              <w:spacing w:after="0"/>
              <w:jc w:val="center"/>
              <w:rPr>
                <w:color w:val="000000"/>
                <w:szCs w:val="26"/>
              </w:rPr>
            </w:pPr>
            <w:r>
              <w:rPr>
                <w:color w:val="000000"/>
                <w:szCs w:val="26"/>
              </w:rPr>
              <w:t>1,2,3,4,5,6</w:t>
            </w:r>
          </w:p>
        </w:tc>
        <w:tc>
          <w:tcPr>
            <w:tcW w:w="2445" w:type="dxa"/>
            <w:shd w:val="clear" w:color="auto" w:fill="auto"/>
            <w:tcMar>
              <w:left w:w="57" w:type="dxa"/>
              <w:right w:w="57" w:type="dxa"/>
            </w:tcMar>
          </w:tcPr>
          <w:p w:rsidR="003E6515" w:rsidRPr="003B620C" w:rsidRDefault="003E6515" w:rsidP="00AB513B">
            <w:pPr>
              <w:pStyle w:val="TableParagraph"/>
              <w:spacing w:line="288" w:lineRule="auto"/>
              <w:ind w:left="0"/>
              <w:jc w:val="both"/>
              <w:rPr>
                <w:sz w:val="26"/>
                <w:szCs w:val="26"/>
                <w:lang w:val="nl-NL"/>
              </w:rPr>
            </w:pPr>
            <w:r w:rsidRPr="003B620C">
              <w:rPr>
                <w:sz w:val="26"/>
                <w:szCs w:val="26"/>
                <w:lang w:val="nl-NL"/>
              </w:rPr>
              <w:t>Thảo luận những vấn đề liên quan đến nội dung của buổi học.</w:t>
            </w:r>
          </w:p>
          <w:p w:rsidR="003E6515" w:rsidRPr="003B620C" w:rsidRDefault="003E6515" w:rsidP="00AB513B">
            <w:pPr>
              <w:spacing w:after="0"/>
              <w:jc w:val="both"/>
              <w:rPr>
                <w:rFonts w:eastAsia="Times New Roman"/>
                <w:szCs w:val="26"/>
                <w:lang w:val="nl-NL" w:bidi="en-US"/>
              </w:rPr>
            </w:pPr>
            <w:r w:rsidRPr="003B620C">
              <w:rPr>
                <w:rFonts w:eastAsia="Times New Roman"/>
                <w:szCs w:val="26"/>
                <w:lang w:val="nl-NL" w:bidi="en-US"/>
              </w:rPr>
              <w:t>Tìm hiểu các nội dung được giao</w:t>
            </w:r>
          </w:p>
          <w:p w:rsidR="003E6515" w:rsidRPr="003B620C" w:rsidRDefault="003E6515" w:rsidP="00AB513B">
            <w:pPr>
              <w:spacing w:after="0"/>
              <w:jc w:val="both"/>
              <w:rPr>
                <w:color w:val="000000"/>
                <w:szCs w:val="26"/>
              </w:rPr>
            </w:pPr>
            <w:r w:rsidRPr="003B620C">
              <w:rPr>
                <w:rFonts w:eastAsia="Times New Roman"/>
                <w:szCs w:val="26"/>
                <w:lang w:val="nl-NL" w:bidi="en-US"/>
              </w:rPr>
              <w:t>Tiến hành thí nghiệm. viết báo cáo</w:t>
            </w:r>
          </w:p>
        </w:tc>
      </w:tr>
      <w:tr w:rsidR="003E6515" w:rsidRPr="003B620C" w:rsidTr="00AB513B">
        <w:trPr>
          <w:trHeight w:val="2358"/>
          <w:jc w:val="center"/>
        </w:trPr>
        <w:tc>
          <w:tcPr>
            <w:tcW w:w="783" w:type="dxa"/>
            <w:shd w:val="clear" w:color="auto" w:fill="auto"/>
            <w:tcMar>
              <w:left w:w="57" w:type="dxa"/>
              <w:right w:w="57" w:type="dxa"/>
            </w:tcMar>
          </w:tcPr>
          <w:p w:rsidR="003E6515" w:rsidRDefault="00A36528" w:rsidP="00AB513B">
            <w:pPr>
              <w:spacing w:after="0"/>
              <w:jc w:val="center"/>
              <w:rPr>
                <w:color w:val="000000"/>
                <w:szCs w:val="26"/>
              </w:rPr>
            </w:pPr>
            <w:r>
              <w:rPr>
                <w:color w:val="000000"/>
                <w:szCs w:val="26"/>
              </w:rPr>
              <w:t>12</w:t>
            </w:r>
          </w:p>
          <w:p w:rsidR="00A36528" w:rsidRPr="003B620C" w:rsidRDefault="00A36528" w:rsidP="00AB513B">
            <w:pPr>
              <w:spacing w:after="0"/>
              <w:jc w:val="center"/>
              <w:rPr>
                <w:color w:val="000000"/>
                <w:szCs w:val="26"/>
              </w:rPr>
            </w:pPr>
            <w:r>
              <w:rPr>
                <w:color w:val="000000"/>
                <w:szCs w:val="26"/>
              </w:rPr>
              <w:t>13</w:t>
            </w:r>
          </w:p>
        </w:tc>
        <w:tc>
          <w:tcPr>
            <w:tcW w:w="2203" w:type="dxa"/>
            <w:shd w:val="clear" w:color="auto" w:fill="auto"/>
            <w:tcMar>
              <w:left w:w="57" w:type="dxa"/>
              <w:right w:w="57" w:type="dxa"/>
            </w:tcMar>
          </w:tcPr>
          <w:p w:rsidR="003E6515" w:rsidRPr="003B620C" w:rsidRDefault="003E6515" w:rsidP="00AB513B">
            <w:pPr>
              <w:pStyle w:val="TableParagraph"/>
              <w:spacing w:line="288" w:lineRule="auto"/>
              <w:ind w:left="0"/>
              <w:jc w:val="both"/>
              <w:rPr>
                <w:sz w:val="26"/>
                <w:szCs w:val="26"/>
                <w:lang w:val="nl-NL"/>
              </w:rPr>
            </w:pPr>
            <w:r w:rsidRPr="003B620C">
              <w:rPr>
                <w:sz w:val="26"/>
                <w:szCs w:val="26"/>
                <w:lang w:val="nl-NL"/>
              </w:rPr>
              <w:t>- Thuyết giảng</w:t>
            </w:r>
          </w:p>
          <w:p w:rsidR="003E6515" w:rsidRPr="003B620C" w:rsidRDefault="003E6515" w:rsidP="00AB513B">
            <w:pPr>
              <w:spacing w:before="40" w:after="40" w:line="240" w:lineRule="auto"/>
              <w:jc w:val="both"/>
              <w:rPr>
                <w:szCs w:val="26"/>
              </w:rPr>
            </w:pPr>
            <w:r w:rsidRPr="003B620C">
              <w:rPr>
                <w:szCs w:val="26"/>
              </w:rPr>
              <w:t>- Đọc và nghiên cứu tài liệu</w:t>
            </w:r>
          </w:p>
          <w:p w:rsidR="003E6515" w:rsidRPr="003B620C" w:rsidRDefault="003E6515" w:rsidP="00AB513B">
            <w:pPr>
              <w:spacing w:after="0"/>
              <w:jc w:val="both"/>
              <w:rPr>
                <w:szCs w:val="26"/>
              </w:rPr>
            </w:pPr>
            <w:r w:rsidRPr="003B620C">
              <w:rPr>
                <w:szCs w:val="26"/>
              </w:rPr>
              <w:t>- Thảo luận, giải bài tập</w:t>
            </w:r>
          </w:p>
          <w:p w:rsidR="003E6515" w:rsidRPr="003B620C" w:rsidRDefault="003E6515" w:rsidP="00AB513B">
            <w:pPr>
              <w:spacing w:after="0"/>
              <w:jc w:val="both"/>
              <w:rPr>
                <w:color w:val="000000"/>
                <w:szCs w:val="26"/>
              </w:rPr>
            </w:pPr>
            <w:r w:rsidRPr="003B620C">
              <w:rPr>
                <w:szCs w:val="26"/>
              </w:rPr>
              <w:t>- Thực hành</w:t>
            </w:r>
          </w:p>
        </w:tc>
        <w:tc>
          <w:tcPr>
            <w:tcW w:w="2521" w:type="dxa"/>
            <w:shd w:val="clear" w:color="auto" w:fill="auto"/>
            <w:tcMar>
              <w:left w:w="57" w:type="dxa"/>
              <w:right w:w="57" w:type="dxa"/>
            </w:tcMar>
          </w:tcPr>
          <w:p w:rsidR="003E6515" w:rsidRPr="003B620C" w:rsidRDefault="00A36528" w:rsidP="00AB513B">
            <w:pPr>
              <w:spacing w:after="0"/>
              <w:jc w:val="both"/>
              <w:rPr>
                <w:color w:val="000000"/>
                <w:szCs w:val="26"/>
              </w:rPr>
            </w:pPr>
            <w:r w:rsidRPr="0095258A">
              <w:rPr>
                <w:rFonts w:eastAsia="SimSun"/>
                <w:szCs w:val="24"/>
              </w:rPr>
              <w:t>Quản lý chất thải y tế</w:t>
            </w:r>
          </w:p>
        </w:tc>
        <w:tc>
          <w:tcPr>
            <w:tcW w:w="1554" w:type="dxa"/>
            <w:shd w:val="clear" w:color="auto" w:fill="auto"/>
            <w:tcMar>
              <w:left w:w="57" w:type="dxa"/>
              <w:right w:w="57" w:type="dxa"/>
            </w:tcMar>
          </w:tcPr>
          <w:p w:rsidR="00A36528" w:rsidRDefault="00A36528" w:rsidP="00A36528">
            <w:pPr>
              <w:spacing w:after="0"/>
              <w:jc w:val="center"/>
              <w:rPr>
                <w:color w:val="000000"/>
                <w:szCs w:val="26"/>
              </w:rPr>
            </w:pPr>
            <w:r>
              <w:rPr>
                <w:color w:val="000000"/>
                <w:szCs w:val="26"/>
              </w:rPr>
              <w:t>CĐRHP</w:t>
            </w:r>
          </w:p>
          <w:p w:rsidR="003E6515" w:rsidRPr="003B620C" w:rsidRDefault="00A36528" w:rsidP="00A36528">
            <w:pPr>
              <w:spacing w:after="0"/>
              <w:jc w:val="center"/>
              <w:rPr>
                <w:color w:val="000000"/>
                <w:szCs w:val="26"/>
              </w:rPr>
            </w:pPr>
            <w:r>
              <w:rPr>
                <w:color w:val="000000"/>
                <w:szCs w:val="26"/>
              </w:rPr>
              <w:t>1,2,3,4,5,6</w:t>
            </w:r>
          </w:p>
        </w:tc>
        <w:tc>
          <w:tcPr>
            <w:tcW w:w="2445" w:type="dxa"/>
            <w:shd w:val="clear" w:color="auto" w:fill="auto"/>
            <w:tcMar>
              <w:left w:w="57" w:type="dxa"/>
              <w:right w:w="57" w:type="dxa"/>
            </w:tcMar>
          </w:tcPr>
          <w:p w:rsidR="003E6515" w:rsidRPr="003B620C" w:rsidRDefault="003E6515" w:rsidP="00AB513B">
            <w:pPr>
              <w:pStyle w:val="TableParagraph"/>
              <w:spacing w:line="288" w:lineRule="auto"/>
              <w:ind w:left="0"/>
              <w:jc w:val="both"/>
              <w:rPr>
                <w:sz w:val="26"/>
                <w:szCs w:val="26"/>
                <w:lang w:val="nl-NL"/>
              </w:rPr>
            </w:pPr>
            <w:r w:rsidRPr="003B620C">
              <w:rPr>
                <w:sz w:val="26"/>
                <w:szCs w:val="26"/>
                <w:lang w:val="nl-NL"/>
              </w:rPr>
              <w:t>Thảo luận những vấn đề liên quan đến nội dung của buổi học.</w:t>
            </w:r>
          </w:p>
          <w:p w:rsidR="003E6515" w:rsidRPr="003B620C" w:rsidRDefault="003E6515" w:rsidP="00AB513B">
            <w:pPr>
              <w:spacing w:after="0"/>
              <w:jc w:val="both"/>
              <w:rPr>
                <w:rFonts w:eastAsia="Times New Roman"/>
                <w:szCs w:val="26"/>
                <w:lang w:val="nl-NL" w:bidi="en-US"/>
              </w:rPr>
            </w:pPr>
            <w:r w:rsidRPr="003B620C">
              <w:rPr>
                <w:rFonts w:eastAsia="Times New Roman"/>
                <w:szCs w:val="26"/>
                <w:lang w:val="nl-NL" w:bidi="en-US"/>
              </w:rPr>
              <w:t>Tìm hiểu các nội dung được giao</w:t>
            </w:r>
          </w:p>
          <w:p w:rsidR="003E6515" w:rsidRPr="003B620C" w:rsidRDefault="003E6515" w:rsidP="00AB513B">
            <w:pPr>
              <w:spacing w:after="0"/>
              <w:jc w:val="both"/>
              <w:rPr>
                <w:color w:val="000000"/>
                <w:szCs w:val="26"/>
              </w:rPr>
            </w:pPr>
            <w:r w:rsidRPr="003B620C">
              <w:rPr>
                <w:rFonts w:eastAsia="Times New Roman"/>
                <w:szCs w:val="26"/>
                <w:lang w:val="nl-NL" w:bidi="en-US"/>
              </w:rPr>
              <w:t>Tiến hành thí nghiệm. viết báo cáo</w:t>
            </w:r>
          </w:p>
        </w:tc>
      </w:tr>
      <w:tr w:rsidR="003E6515" w:rsidRPr="003B620C" w:rsidTr="00AB513B">
        <w:trPr>
          <w:trHeight w:val="310"/>
          <w:jc w:val="center"/>
        </w:trPr>
        <w:tc>
          <w:tcPr>
            <w:tcW w:w="783" w:type="dxa"/>
            <w:shd w:val="clear" w:color="auto" w:fill="auto"/>
            <w:tcMar>
              <w:left w:w="57" w:type="dxa"/>
              <w:right w:w="57" w:type="dxa"/>
            </w:tcMar>
          </w:tcPr>
          <w:p w:rsidR="003E6515" w:rsidRDefault="00A36528" w:rsidP="00AB513B">
            <w:pPr>
              <w:spacing w:after="0"/>
              <w:jc w:val="center"/>
              <w:rPr>
                <w:color w:val="000000"/>
                <w:szCs w:val="26"/>
              </w:rPr>
            </w:pPr>
            <w:r>
              <w:rPr>
                <w:color w:val="000000"/>
                <w:szCs w:val="26"/>
              </w:rPr>
              <w:t>14</w:t>
            </w:r>
          </w:p>
          <w:p w:rsidR="00A36528" w:rsidRPr="003B620C" w:rsidRDefault="00A36528" w:rsidP="00AB513B">
            <w:pPr>
              <w:spacing w:after="0"/>
              <w:jc w:val="center"/>
              <w:rPr>
                <w:color w:val="000000"/>
                <w:szCs w:val="26"/>
              </w:rPr>
            </w:pPr>
            <w:r>
              <w:rPr>
                <w:color w:val="000000"/>
                <w:szCs w:val="26"/>
              </w:rPr>
              <w:t>15</w:t>
            </w:r>
          </w:p>
        </w:tc>
        <w:tc>
          <w:tcPr>
            <w:tcW w:w="2203" w:type="dxa"/>
            <w:shd w:val="clear" w:color="auto" w:fill="auto"/>
            <w:tcMar>
              <w:left w:w="57" w:type="dxa"/>
              <w:right w:w="57" w:type="dxa"/>
            </w:tcMar>
          </w:tcPr>
          <w:p w:rsidR="003E6515" w:rsidRPr="003B620C" w:rsidRDefault="003E6515" w:rsidP="00AB513B">
            <w:pPr>
              <w:pStyle w:val="TableParagraph"/>
              <w:spacing w:line="288" w:lineRule="auto"/>
              <w:ind w:left="0"/>
              <w:jc w:val="both"/>
              <w:rPr>
                <w:sz w:val="26"/>
                <w:szCs w:val="26"/>
                <w:lang w:val="nl-NL"/>
              </w:rPr>
            </w:pPr>
            <w:r w:rsidRPr="003B620C">
              <w:rPr>
                <w:sz w:val="26"/>
                <w:szCs w:val="26"/>
                <w:lang w:val="nl-NL"/>
              </w:rPr>
              <w:t>- Thuyết giảng</w:t>
            </w:r>
          </w:p>
          <w:p w:rsidR="003E6515" w:rsidRPr="003B620C" w:rsidRDefault="003E6515" w:rsidP="00AB513B">
            <w:pPr>
              <w:spacing w:before="40" w:after="40" w:line="240" w:lineRule="auto"/>
              <w:jc w:val="both"/>
              <w:rPr>
                <w:szCs w:val="26"/>
              </w:rPr>
            </w:pPr>
            <w:r w:rsidRPr="003B620C">
              <w:rPr>
                <w:szCs w:val="26"/>
              </w:rPr>
              <w:t>- Đọc và nghiên cứu tài liệu</w:t>
            </w:r>
          </w:p>
          <w:p w:rsidR="003E6515" w:rsidRPr="003B620C" w:rsidRDefault="003E6515" w:rsidP="00AB513B">
            <w:pPr>
              <w:spacing w:after="0"/>
              <w:jc w:val="both"/>
              <w:rPr>
                <w:szCs w:val="26"/>
              </w:rPr>
            </w:pPr>
            <w:r w:rsidRPr="003B620C">
              <w:rPr>
                <w:szCs w:val="26"/>
              </w:rPr>
              <w:t>- Thảo luận, giải bài tập</w:t>
            </w:r>
          </w:p>
          <w:p w:rsidR="003E6515" w:rsidRPr="003B620C" w:rsidRDefault="003E6515" w:rsidP="00AB513B">
            <w:pPr>
              <w:pStyle w:val="TableParagraph"/>
              <w:spacing w:line="288" w:lineRule="auto"/>
              <w:jc w:val="both"/>
              <w:rPr>
                <w:sz w:val="26"/>
                <w:szCs w:val="26"/>
                <w:lang w:val="nl-NL"/>
              </w:rPr>
            </w:pPr>
            <w:r w:rsidRPr="003B620C">
              <w:rPr>
                <w:szCs w:val="26"/>
              </w:rPr>
              <w:t>- Thực hành</w:t>
            </w:r>
          </w:p>
        </w:tc>
        <w:tc>
          <w:tcPr>
            <w:tcW w:w="2521" w:type="dxa"/>
            <w:shd w:val="clear" w:color="auto" w:fill="auto"/>
            <w:tcMar>
              <w:left w:w="57" w:type="dxa"/>
              <w:right w:w="57" w:type="dxa"/>
            </w:tcMar>
          </w:tcPr>
          <w:p w:rsidR="003E6515" w:rsidRPr="003B620C" w:rsidRDefault="00A36528" w:rsidP="00AB513B">
            <w:pPr>
              <w:spacing w:after="0"/>
              <w:jc w:val="both"/>
              <w:rPr>
                <w:color w:val="000000"/>
                <w:szCs w:val="26"/>
              </w:rPr>
            </w:pPr>
            <w:r w:rsidRPr="0095258A">
              <w:rPr>
                <w:rFonts w:eastAsia="SimSun"/>
                <w:szCs w:val="24"/>
              </w:rPr>
              <w:t>Hệ thống tổ chức và điều kiện thực hiện công tác KS</w:t>
            </w:r>
            <w:r>
              <w:rPr>
                <w:rFonts w:eastAsia="SimSun"/>
                <w:szCs w:val="24"/>
              </w:rPr>
              <w:t>CSYT</w:t>
            </w:r>
          </w:p>
        </w:tc>
        <w:tc>
          <w:tcPr>
            <w:tcW w:w="1554" w:type="dxa"/>
            <w:shd w:val="clear" w:color="auto" w:fill="auto"/>
            <w:tcMar>
              <w:left w:w="57" w:type="dxa"/>
              <w:right w:w="57" w:type="dxa"/>
            </w:tcMar>
          </w:tcPr>
          <w:p w:rsidR="00A36528" w:rsidRDefault="00A36528" w:rsidP="00A36528">
            <w:pPr>
              <w:spacing w:after="0"/>
              <w:jc w:val="center"/>
              <w:rPr>
                <w:color w:val="000000"/>
                <w:szCs w:val="26"/>
              </w:rPr>
            </w:pPr>
            <w:r>
              <w:rPr>
                <w:color w:val="000000"/>
                <w:szCs w:val="26"/>
              </w:rPr>
              <w:t>CĐRHP</w:t>
            </w:r>
          </w:p>
          <w:p w:rsidR="003E6515" w:rsidRPr="003B620C" w:rsidRDefault="00A36528" w:rsidP="00A36528">
            <w:pPr>
              <w:spacing w:after="0"/>
              <w:jc w:val="center"/>
              <w:rPr>
                <w:color w:val="000000"/>
                <w:szCs w:val="26"/>
              </w:rPr>
            </w:pPr>
            <w:r>
              <w:rPr>
                <w:color w:val="000000"/>
                <w:szCs w:val="26"/>
              </w:rPr>
              <w:t>1,2,3,4,5,6</w:t>
            </w:r>
          </w:p>
        </w:tc>
        <w:tc>
          <w:tcPr>
            <w:tcW w:w="2445" w:type="dxa"/>
            <w:shd w:val="clear" w:color="auto" w:fill="auto"/>
            <w:tcMar>
              <w:left w:w="57" w:type="dxa"/>
              <w:right w:w="57" w:type="dxa"/>
            </w:tcMar>
          </w:tcPr>
          <w:p w:rsidR="003E6515" w:rsidRPr="003B620C" w:rsidRDefault="003E6515" w:rsidP="00AB513B">
            <w:pPr>
              <w:pStyle w:val="TableParagraph"/>
              <w:spacing w:line="288" w:lineRule="auto"/>
              <w:ind w:left="0"/>
              <w:jc w:val="both"/>
              <w:rPr>
                <w:sz w:val="26"/>
                <w:szCs w:val="26"/>
                <w:lang w:val="nl-NL"/>
              </w:rPr>
            </w:pPr>
            <w:r w:rsidRPr="003B620C">
              <w:rPr>
                <w:sz w:val="26"/>
                <w:szCs w:val="26"/>
                <w:lang w:val="nl-NL"/>
              </w:rPr>
              <w:t>Thảo luận những vấn đề liên quan đến nội dung của buổi học.</w:t>
            </w:r>
          </w:p>
          <w:p w:rsidR="003E6515" w:rsidRPr="003B620C" w:rsidRDefault="003E6515" w:rsidP="00AB513B">
            <w:pPr>
              <w:spacing w:after="0"/>
              <w:jc w:val="both"/>
              <w:rPr>
                <w:color w:val="000000"/>
                <w:szCs w:val="26"/>
              </w:rPr>
            </w:pPr>
            <w:r w:rsidRPr="003B620C">
              <w:rPr>
                <w:rFonts w:eastAsia="Times New Roman"/>
                <w:szCs w:val="26"/>
                <w:lang w:val="nl-NL" w:bidi="en-US"/>
              </w:rPr>
              <w:t>Tìm hiểu các nội dung được giao</w:t>
            </w:r>
          </w:p>
        </w:tc>
      </w:tr>
    </w:tbl>
    <w:p w:rsidR="003E6515" w:rsidRPr="003B620C" w:rsidRDefault="003E6515" w:rsidP="003E6515">
      <w:pPr>
        <w:spacing w:before="240" w:after="0"/>
        <w:ind w:firstLine="720"/>
        <w:jc w:val="both"/>
        <w:rPr>
          <w:b/>
          <w:szCs w:val="26"/>
        </w:rPr>
      </w:pPr>
      <w:r w:rsidRPr="003B620C">
        <w:rPr>
          <w:b/>
          <w:szCs w:val="26"/>
        </w:rPr>
        <w:t>9.  Đánh giá kết quả học tập</w:t>
      </w:r>
    </w:p>
    <w:p w:rsidR="003E6515" w:rsidRPr="003B620C" w:rsidRDefault="003E6515" w:rsidP="003E6515">
      <w:pPr>
        <w:spacing w:after="0"/>
        <w:ind w:firstLine="720"/>
        <w:jc w:val="both"/>
        <w:rPr>
          <w:b/>
          <w:szCs w:val="26"/>
        </w:rPr>
      </w:pPr>
      <w:r w:rsidRPr="003B620C">
        <w:rPr>
          <w:b/>
          <w:szCs w:val="26"/>
        </w:rPr>
        <w:t>9.1. Đánh giá điểm quá trình</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2"/>
        <w:gridCol w:w="1428"/>
        <w:gridCol w:w="1276"/>
        <w:gridCol w:w="1417"/>
        <w:gridCol w:w="1418"/>
        <w:gridCol w:w="992"/>
        <w:gridCol w:w="992"/>
        <w:gridCol w:w="816"/>
      </w:tblGrid>
      <w:tr w:rsidR="003E6515" w:rsidRPr="003B620C" w:rsidTr="00AB513B">
        <w:trPr>
          <w:trHeight w:val="290"/>
          <w:jc w:val="center"/>
        </w:trPr>
        <w:tc>
          <w:tcPr>
            <w:tcW w:w="1232" w:type="dxa"/>
            <w:vMerge w:val="restart"/>
            <w:vAlign w:val="center"/>
          </w:tcPr>
          <w:p w:rsidR="003E6515" w:rsidRPr="003B620C" w:rsidRDefault="003E6515" w:rsidP="00AB513B">
            <w:pPr>
              <w:spacing w:before="0" w:after="0" w:line="240" w:lineRule="auto"/>
              <w:jc w:val="center"/>
              <w:rPr>
                <w:b/>
                <w:szCs w:val="26"/>
              </w:rPr>
            </w:pPr>
            <w:r w:rsidRPr="003B620C">
              <w:rPr>
                <w:b/>
                <w:szCs w:val="26"/>
              </w:rPr>
              <w:t>Tiêu chí đánh giá</w:t>
            </w:r>
          </w:p>
        </w:tc>
        <w:tc>
          <w:tcPr>
            <w:tcW w:w="6531" w:type="dxa"/>
            <w:gridSpan w:val="5"/>
          </w:tcPr>
          <w:p w:rsidR="003E6515" w:rsidRPr="003B620C" w:rsidRDefault="003E6515" w:rsidP="00AB513B">
            <w:pPr>
              <w:spacing w:before="0" w:after="0" w:line="240" w:lineRule="auto"/>
              <w:jc w:val="center"/>
              <w:rPr>
                <w:b/>
                <w:szCs w:val="26"/>
              </w:rPr>
            </w:pPr>
            <w:r w:rsidRPr="003B620C">
              <w:rPr>
                <w:b/>
                <w:szCs w:val="26"/>
              </w:rPr>
              <w:t>Mức độ đạt chuẩn quy định</w:t>
            </w:r>
          </w:p>
        </w:tc>
        <w:tc>
          <w:tcPr>
            <w:tcW w:w="992" w:type="dxa"/>
            <w:vMerge w:val="restart"/>
            <w:vAlign w:val="center"/>
          </w:tcPr>
          <w:p w:rsidR="003E6515" w:rsidRPr="003B620C" w:rsidRDefault="003E6515" w:rsidP="00AB513B">
            <w:pPr>
              <w:spacing w:before="0" w:after="0" w:line="240" w:lineRule="auto"/>
              <w:jc w:val="center"/>
              <w:rPr>
                <w:b/>
                <w:szCs w:val="26"/>
              </w:rPr>
            </w:pPr>
            <w:r w:rsidRPr="003B620C">
              <w:rPr>
                <w:b/>
                <w:color w:val="000000"/>
                <w:szCs w:val="26"/>
              </w:rPr>
              <w:t>Nhằm đạt CLOs</w:t>
            </w:r>
          </w:p>
        </w:tc>
        <w:tc>
          <w:tcPr>
            <w:tcW w:w="816" w:type="dxa"/>
            <w:vMerge w:val="restart"/>
            <w:vAlign w:val="center"/>
          </w:tcPr>
          <w:p w:rsidR="003E6515" w:rsidRPr="003B620C" w:rsidRDefault="003E6515" w:rsidP="00AB513B">
            <w:pPr>
              <w:spacing w:before="0" w:after="0" w:line="240" w:lineRule="auto"/>
              <w:jc w:val="center"/>
              <w:rPr>
                <w:b/>
                <w:szCs w:val="26"/>
              </w:rPr>
            </w:pPr>
            <w:r w:rsidRPr="003B620C">
              <w:rPr>
                <w:b/>
                <w:szCs w:val="26"/>
              </w:rPr>
              <w:t>Trọng số (%)</w:t>
            </w:r>
          </w:p>
        </w:tc>
      </w:tr>
      <w:tr w:rsidR="003E6515" w:rsidRPr="003B620C" w:rsidTr="00AB513B">
        <w:trPr>
          <w:trHeight w:val="549"/>
          <w:jc w:val="center"/>
        </w:trPr>
        <w:tc>
          <w:tcPr>
            <w:tcW w:w="1232" w:type="dxa"/>
            <w:vMerge/>
          </w:tcPr>
          <w:p w:rsidR="003E6515" w:rsidRPr="003B620C" w:rsidRDefault="003E6515" w:rsidP="00AB513B">
            <w:pPr>
              <w:spacing w:before="0" w:after="0" w:line="240" w:lineRule="auto"/>
              <w:jc w:val="center"/>
              <w:rPr>
                <w:b/>
                <w:szCs w:val="26"/>
              </w:rPr>
            </w:pPr>
          </w:p>
        </w:tc>
        <w:tc>
          <w:tcPr>
            <w:tcW w:w="1428" w:type="dxa"/>
          </w:tcPr>
          <w:p w:rsidR="003E6515" w:rsidRPr="003B620C" w:rsidRDefault="003E6515" w:rsidP="00AB513B">
            <w:pPr>
              <w:spacing w:before="0" w:after="0" w:line="240" w:lineRule="auto"/>
              <w:jc w:val="center"/>
              <w:rPr>
                <w:b/>
                <w:szCs w:val="26"/>
              </w:rPr>
            </w:pPr>
            <w:r w:rsidRPr="003B620C">
              <w:rPr>
                <w:b/>
                <w:szCs w:val="26"/>
              </w:rPr>
              <w:t>Xuất sắc, giỏi</w:t>
            </w:r>
          </w:p>
        </w:tc>
        <w:tc>
          <w:tcPr>
            <w:tcW w:w="1276" w:type="dxa"/>
          </w:tcPr>
          <w:p w:rsidR="003E6515" w:rsidRPr="003B620C" w:rsidRDefault="003E6515" w:rsidP="00AB513B">
            <w:pPr>
              <w:spacing w:before="0" w:after="0" w:line="240" w:lineRule="auto"/>
              <w:jc w:val="center"/>
              <w:rPr>
                <w:b/>
                <w:szCs w:val="26"/>
              </w:rPr>
            </w:pPr>
            <w:r w:rsidRPr="003B620C">
              <w:rPr>
                <w:b/>
                <w:szCs w:val="26"/>
              </w:rPr>
              <w:t>Khá, tốt</w:t>
            </w:r>
          </w:p>
        </w:tc>
        <w:tc>
          <w:tcPr>
            <w:tcW w:w="1417" w:type="dxa"/>
          </w:tcPr>
          <w:p w:rsidR="003E6515" w:rsidRPr="003B620C" w:rsidRDefault="003E6515" w:rsidP="00AB513B">
            <w:pPr>
              <w:spacing w:before="0" w:after="0" w:line="240" w:lineRule="auto"/>
              <w:jc w:val="center"/>
              <w:rPr>
                <w:b/>
                <w:szCs w:val="26"/>
              </w:rPr>
            </w:pPr>
            <w:r w:rsidRPr="003B620C">
              <w:rPr>
                <w:b/>
                <w:szCs w:val="26"/>
              </w:rPr>
              <w:t>Đạt</w:t>
            </w:r>
          </w:p>
        </w:tc>
        <w:tc>
          <w:tcPr>
            <w:tcW w:w="1418" w:type="dxa"/>
          </w:tcPr>
          <w:p w:rsidR="003E6515" w:rsidRPr="003B620C" w:rsidRDefault="003E6515" w:rsidP="00AB513B">
            <w:pPr>
              <w:spacing w:before="0" w:after="0" w:line="240" w:lineRule="auto"/>
              <w:jc w:val="center"/>
              <w:rPr>
                <w:b/>
                <w:szCs w:val="26"/>
              </w:rPr>
            </w:pPr>
            <w:r w:rsidRPr="003B620C">
              <w:rPr>
                <w:b/>
                <w:szCs w:val="26"/>
              </w:rPr>
              <w:t>Yếu</w:t>
            </w:r>
          </w:p>
        </w:tc>
        <w:tc>
          <w:tcPr>
            <w:tcW w:w="992" w:type="dxa"/>
          </w:tcPr>
          <w:p w:rsidR="003E6515" w:rsidRPr="003B620C" w:rsidRDefault="003E6515" w:rsidP="00AB513B">
            <w:pPr>
              <w:spacing w:before="0" w:after="0" w:line="240" w:lineRule="auto"/>
              <w:jc w:val="center"/>
              <w:rPr>
                <w:b/>
                <w:szCs w:val="26"/>
              </w:rPr>
            </w:pPr>
            <w:r w:rsidRPr="003B620C">
              <w:rPr>
                <w:b/>
                <w:szCs w:val="26"/>
              </w:rPr>
              <w:t>Kém</w:t>
            </w:r>
          </w:p>
        </w:tc>
        <w:tc>
          <w:tcPr>
            <w:tcW w:w="992" w:type="dxa"/>
            <w:vMerge/>
          </w:tcPr>
          <w:p w:rsidR="003E6515" w:rsidRPr="003B620C" w:rsidRDefault="003E6515" w:rsidP="00AB513B">
            <w:pPr>
              <w:spacing w:before="0" w:after="0"/>
              <w:jc w:val="both"/>
              <w:rPr>
                <w:b/>
                <w:szCs w:val="26"/>
              </w:rPr>
            </w:pPr>
          </w:p>
        </w:tc>
        <w:tc>
          <w:tcPr>
            <w:tcW w:w="816" w:type="dxa"/>
            <w:vMerge/>
          </w:tcPr>
          <w:p w:rsidR="003E6515" w:rsidRPr="003B620C" w:rsidRDefault="003E6515" w:rsidP="00AB513B">
            <w:pPr>
              <w:spacing w:before="0" w:after="0"/>
              <w:jc w:val="both"/>
              <w:rPr>
                <w:b/>
                <w:szCs w:val="26"/>
              </w:rPr>
            </w:pPr>
          </w:p>
        </w:tc>
      </w:tr>
      <w:tr w:rsidR="003E6515" w:rsidRPr="003B620C" w:rsidTr="00AB513B">
        <w:trPr>
          <w:jc w:val="center"/>
        </w:trPr>
        <w:tc>
          <w:tcPr>
            <w:tcW w:w="1232" w:type="dxa"/>
            <w:vMerge/>
          </w:tcPr>
          <w:p w:rsidR="003E6515" w:rsidRPr="003B620C" w:rsidRDefault="003E6515" w:rsidP="00AB513B">
            <w:pPr>
              <w:spacing w:before="0" w:after="0" w:line="240" w:lineRule="auto"/>
              <w:jc w:val="center"/>
              <w:rPr>
                <w:b/>
                <w:szCs w:val="26"/>
              </w:rPr>
            </w:pPr>
          </w:p>
        </w:tc>
        <w:tc>
          <w:tcPr>
            <w:tcW w:w="1428" w:type="dxa"/>
          </w:tcPr>
          <w:p w:rsidR="003E6515" w:rsidRPr="003B620C" w:rsidRDefault="003E6515" w:rsidP="00AB513B">
            <w:pPr>
              <w:spacing w:before="0" w:after="0" w:line="240" w:lineRule="auto"/>
              <w:jc w:val="center"/>
              <w:rPr>
                <w:b/>
                <w:szCs w:val="26"/>
              </w:rPr>
            </w:pPr>
            <w:r w:rsidRPr="003B620C">
              <w:rPr>
                <w:b/>
                <w:szCs w:val="26"/>
              </w:rPr>
              <w:t>9 -10</w:t>
            </w:r>
          </w:p>
        </w:tc>
        <w:tc>
          <w:tcPr>
            <w:tcW w:w="1276" w:type="dxa"/>
          </w:tcPr>
          <w:p w:rsidR="003E6515" w:rsidRPr="003B620C" w:rsidRDefault="003E6515" w:rsidP="00AB513B">
            <w:pPr>
              <w:spacing w:before="0" w:after="0" w:line="240" w:lineRule="auto"/>
              <w:jc w:val="center"/>
              <w:rPr>
                <w:b/>
                <w:szCs w:val="26"/>
              </w:rPr>
            </w:pPr>
            <w:r w:rsidRPr="003B620C">
              <w:rPr>
                <w:b/>
                <w:szCs w:val="26"/>
              </w:rPr>
              <w:t>7 - 8</w:t>
            </w:r>
          </w:p>
        </w:tc>
        <w:tc>
          <w:tcPr>
            <w:tcW w:w="1417" w:type="dxa"/>
          </w:tcPr>
          <w:p w:rsidR="003E6515" w:rsidRPr="003B620C" w:rsidRDefault="003E6515" w:rsidP="00AB513B">
            <w:pPr>
              <w:spacing w:before="0" w:after="0" w:line="240" w:lineRule="auto"/>
              <w:jc w:val="center"/>
              <w:rPr>
                <w:b/>
                <w:szCs w:val="26"/>
              </w:rPr>
            </w:pPr>
            <w:r w:rsidRPr="003B620C">
              <w:rPr>
                <w:b/>
                <w:szCs w:val="26"/>
              </w:rPr>
              <w:t>5 - 6</w:t>
            </w:r>
          </w:p>
        </w:tc>
        <w:tc>
          <w:tcPr>
            <w:tcW w:w="1418" w:type="dxa"/>
          </w:tcPr>
          <w:p w:rsidR="003E6515" w:rsidRPr="003B620C" w:rsidRDefault="003E6515" w:rsidP="00AB513B">
            <w:pPr>
              <w:spacing w:before="0" w:after="0" w:line="240" w:lineRule="auto"/>
              <w:jc w:val="center"/>
              <w:rPr>
                <w:b/>
                <w:szCs w:val="26"/>
              </w:rPr>
            </w:pPr>
            <w:r w:rsidRPr="003B620C">
              <w:rPr>
                <w:b/>
                <w:szCs w:val="26"/>
              </w:rPr>
              <w:t>3 – 4</w:t>
            </w:r>
          </w:p>
        </w:tc>
        <w:tc>
          <w:tcPr>
            <w:tcW w:w="992" w:type="dxa"/>
          </w:tcPr>
          <w:p w:rsidR="003E6515" w:rsidRPr="003B620C" w:rsidRDefault="003E6515" w:rsidP="00AB513B">
            <w:pPr>
              <w:spacing w:before="0" w:after="0" w:line="240" w:lineRule="auto"/>
              <w:jc w:val="center"/>
              <w:rPr>
                <w:b/>
                <w:szCs w:val="26"/>
              </w:rPr>
            </w:pPr>
            <w:r w:rsidRPr="003B620C">
              <w:rPr>
                <w:b/>
                <w:szCs w:val="26"/>
              </w:rPr>
              <w:t>0 - 2</w:t>
            </w:r>
          </w:p>
        </w:tc>
        <w:tc>
          <w:tcPr>
            <w:tcW w:w="992" w:type="dxa"/>
            <w:vMerge/>
          </w:tcPr>
          <w:p w:rsidR="003E6515" w:rsidRPr="003B620C" w:rsidRDefault="003E6515" w:rsidP="00AB513B">
            <w:pPr>
              <w:spacing w:before="0" w:after="0"/>
              <w:jc w:val="both"/>
              <w:rPr>
                <w:b/>
                <w:szCs w:val="26"/>
              </w:rPr>
            </w:pPr>
          </w:p>
        </w:tc>
        <w:tc>
          <w:tcPr>
            <w:tcW w:w="816" w:type="dxa"/>
            <w:vMerge/>
          </w:tcPr>
          <w:p w:rsidR="003E6515" w:rsidRPr="003B620C" w:rsidRDefault="003E6515" w:rsidP="00AB513B">
            <w:pPr>
              <w:spacing w:before="0" w:after="0"/>
              <w:jc w:val="both"/>
              <w:rPr>
                <w:b/>
                <w:szCs w:val="26"/>
              </w:rPr>
            </w:pPr>
          </w:p>
        </w:tc>
      </w:tr>
      <w:tr w:rsidR="003E6515" w:rsidRPr="003B620C" w:rsidTr="00AB513B">
        <w:trPr>
          <w:jc w:val="center"/>
        </w:trPr>
        <w:tc>
          <w:tcPr>
            <w:tcW w:w="7763" w:type="dxa"/>
            <w:gridSpan w:val="6"/>
          </w:tcPr>
          <w:p w:rsidR="003E6515" w:rsidRPr="003B620C" w:rsidRDefault="003E6515" w:rsidP="00AB513B">
            <w:pPr>
              <w:spacing w:before="0" w:after="0"/>
              <w:jc w:val="both"/>
              <w:rPr>
                <w:szCs w:val="26"/>
              </w:rPr>
            </w:pPr>
            <w:r w:rsidRPr="003B620C">
              <w:rPr>
                <w:b/>
                <w:szCs w:val="26"/>
              </w:rPr>
              <w:t>1. Chuyên cần</w:t>
            </w:r>
          </w:p>
        </w:tc>
        <w:tc>
          <w:tcPr>
            <w:tcW w:w="992" w:type="dxa"/>
          </w:tcPr>
          <w:p w:rsidR="003E6515" w:rsidRPr="003B620C" w:rsidRDefault="003E6515" w:rsidP="00AB513B">
            <w:pPr>
              <w:spacing w:before="0" w:after="0"/>
              <w:jc w:val="center"/>
              <w:rPr>
                <w:b/>
                <w:szCs w:val="26"/>
              </w:rPr>
            </w:pPr>
          </w:p>
        </w:tc>
        <w:tc>
          <w:tcPr>
            <w:tcW w:w="816" w:type="dxa"/>
          </w:tcPr>
          <w:p w:rsidR="003E6515" w:rsidRPr="003B620C" w:rsidRDefault="003E6515" w:rsidP="00AB513B">
            <w:pPr>
              <w:spacing w:before="0" w:after="0"/>
              <w:jc w:val="center"/>
              <w:rPr>
                <w:b/>
                <w:szCs w:val="26"/>
              </w:rPr>
            </w:pPr>
            <w:r w:rsidRPr="003B620C">
              <w:rPr>
                <w:b/>
                <w:szCs w:val="26"/>
              </w:rPr>
              <w:t>10</w:t>
            </w:r>
          </w:p>
        </w:tc>
      </w:tr>
      <w:tr w:rsidR="003E6515" w:rsidRPr="003B620C" w:rsidTr="00AB513B">
        <w:trPr>
          <w:jc w:val="center"/>
        </w:trPr>
        <w:tc>
          <w:tcPr>
            <w:tcW w:w="1232" w:type="dxa"/>
          </w:tcPr>
          <w:p w:rsidR="003E6515" w:rsidRPr="003B620C" w:rsidRDefault="003E6515" w:rsidP="00AB513B">
            <w:pPr>
              <w:spacing w:before="0" w:after="0" w:line="240" w:lineRule="auto"/>
              <w:jc w:val="center"/>
              <w:rPr>
                <w:szCs w:val="26"/>
              </w:rPr>
            </w:pPr>
            <w:r w:rsidRPr="003B620C">
              <w:rPr>
                <w:szCs w:val="26"/>
              </w:rPr>
              <w:t xml:space="preserve">Chuyên </w:t>
            </w:r>
            <w:r w:rsidRPr="003B620C">
              <w:rPr>
                <w:szCs w:val="26"/>
              </w:rPr>
              <w:lastRenderedPageBreak/>
              <w:t>cần</w:t>
            </w:r>
          </w:p>
        </w:tc>
        <w:tc>
          <w:tcPr>
            <w:tcW w:w="1428" w:type="dxa"/>
            <w:vAlign w:val="center"/>
          </w:tcPr>
          <w:p w:rsidR="003E6515" w:rsidRPr="003B620C" w:rsidRDefault="003E6515" w:rsidP="00AB513B">
            <w:pPr>
              <w:spacing w:before="0" w:after="0" w:line="240" w:lineRule="auto"/>
              <w:jc w:val="center"/>
              <w:rPr>
                <w:szCs w:val="26"/>
              </w:rPr>
            </w:pPr>
            <w:r w:rsidRPr="003B620C">
              <w:rPr>
                <w:szCs w:val="26"/>
              </w:rPr>
              <w:lastRenderedPageBreak/>
              <w:t xml:space="preserve">Vắng 0 – 1 </w:t>
            </w:r>
            <w:r w:rsidRPr="003B620C">
              <w:rPr>
                <w:szCs w:val="26"/>
              </w:rPr>
              <w:lastRenderedPageBreak/>
              <w:t>buổi</w:t>
            </w:r>
          </w:p>
        </w:tc>
        <w:tc>
          <w:tcPr>
            <w:tcW w:w="1276" w:type="dxa"/>
            <w:vAlign w:val="center"/>
          </w:tcPr>
          <w:p w:rsidR="003E6515" w:rsidRPr="003B620C" w:rsidRDefault="003E6515" w:rsidP="00AB513B">
            <w:pPr>
              <w:spacing w:before="0" w:after="0" w:line="240" w:lineRule="auto"/>
              <w:jc w:val="center"/>
              <w:rPr>
                <w:sz w:val="22"/>
              </w:rPr>
            </w:pPr>
            <w:r w:rsidRPr="003B620C">
              <w:rPr>
                <w:szCs w:val="26"/>
              </w:rPr>
              <w:lastRenderedPageBreak/>
              <w:t xml:space="preserve">Vắng 2  </w:t>
            </w:r>
            <w:r w:rsidRPr="003B620C">
              <w:rPr>
                <w:szCs w:val="26"/>
              </w:rPr>
              <w:lastRenderedPageBreak/>
              <w:t>buổi</w:t>
            </w:r>
          </w:p>
        </w:tc>
        <w:tc>
          <w:tcPr>
            <w:tcW w:w="1417" w:type="dxa"/>
            <w:vAlign w:val="center"/>
          </w:tcPr>
          <w:p w:rsidR="003E6515" w:rsidRPr="003B620C" w:rsidRDefault="003E6515" w:rsidP="00AB513B">
            <w:pPr>
              <w:spacing w:before="0" w:after="0" w:line="240" w:lineRule="auto"/>
              <w:jc w:val="center"/>
              <w:rPr>
                <w:sz w:val="22"/>
              </w:rPr>
            </w:pPr>
            <w:r w:rsidRPr="003B620C">
              <w:rPr>
                <w:szCs w:val="26"/>
              </w:rPr>
              <w:lastRenderedPageBreak/>
              <w:t xml:space="preserve">Vắng 3 </w:t>
            </w:r>
            <w:r w:rsidRPr="003B620C">
              <w:rPr>
                <w:szCs w:val="26"/>
              </w:rPr>
              <w:lastRenderedPageBreak/>
              <w:t>buổi</w:t>
            </w:r>
          </w:p>
        </w:tc>
        <w:tc>
          <w:tcPr>
            <w:tcW w:w="1418" w:type="dxa"/>
            <w:vAlign w:val="center"/>
          </w:tcPr>
          <w:p w:rsidR="003E6515" w:rsidRPr="003B620C" w:rsidRDefault="003E6515" w:rsidP="00AB513B">
            <w:pPr>
              <w:spacing w:before="0" w:after="0" w:line="240" w:lineRule="auto"/>
              <w:jc w:val="center"/>
              <w:rPr>
                <w:sz w:val="22"/>
              </w:rPr>
            </w:pPr>
            <w:r w:rsidRPr="003B620C">
              <w:rPr>
                <w:szCs w:val="26"/>
              </w:rPr>
              <w:lastRenderedPageBreak/>
              <w:t xml:space="preserve">Vắng 4 </w:t>
            </w:r>
            <w:r w:rsidRPr="003B620C">
              <w:rPr>
                <w:szCs w:val="26"/>
              </w:rPr>
              <w:lastRenderedPageBreak/>
              <w:t>buổi</w:t>
            </w:r>
          </w:p>
        </w:tc>
        <w:tc>
          <w:tcPr>
            <w:tcW w:w="992" w:type="dxa"/>
            <w:vAlign w:val="center"/>
          </w:tcPr>
          <w:p w:rsidR="003E6515" w:rsidRPr="003B620C" w:rsidRDefault="003E6515" w:rsidP="00AB513B">
            <w:pPr>
              <w:spacing w:before="0" w:after="0" w:line="240" w:lineRule="auto"/>
              <w:jc w:val="center"/>
              <w:rPr>
                <w:sz w:val="22"/>
              </w:rPr>
            </w:pPr>
            <w:r w:rsidRPr="003B620C">
              <w:rPr>
                <w:szCs w:val="26"/>
              </w:rPr>
              <w:lastRenderedPageBreak/>
              <w:t xml:space="preserve">Vắng 5 </w:t>
            </w:r>
            <w:r w:rsidRPr="003B620C">
              <w:rPr>
                <w:szCs w:val="26"/>
              </w:rPr>
              <w:lastRenderedPageBreak/>
              <w:t>buổi</w:t>
            </w:r>
          </w:p>
        </w:tc>
        <w:tc>
          <w:tcPr>
            <w:tcW w:w="992" w:type="dxa"/>
            <w:vAlign w:val="center"/>
          </w:tcPr>
          <w:p w:rsidR="003E6515" w:rsidRPr="003B620C" w:rsidRDefault="00A36528" w:rsidP="00A36528">
            <w:pPr>
              <w:spacing w:before="0" w:after="0" w:line="240" w:lineRule="auto"/>
              <w:jc w:val="center"/>
              <w:rPr>
                <w:szCs w:val="26"/>
              </w:rPr>
            </w:pPr>
            <w:r>
              <w:rPr>
                <w:color w:val="000000"/>
                <w:szCs w:val="26"/>
              </w:rPr>
              <w:lastRenderedPageBreak/>
              <w:t>CĐRH</w:t>
            </w:r>
            <w:r w:rsidR="003E6515" w:rsidRPr="003B620C">
              <w:rPr>
                <w:color w:val="000000"/>
                <w:szCs w:val="26"/>
              </w:rPr>
              <w:lastRenderedPageBreak/>
              <w:t>P</w:t>
            </w:r>
            <w:r>
              <w:rPr>
                <w:color w:val="000000"/>
                <w:szCs w:val="26"/>
              </w:rPr>
              <w:t xml:space="preserve"> </w:t>
            </w:r>
            <w:r w:rsidR="003E6515" w:rsidRPr="003B620C">
              <w:rPr>
                <w:color w:val="000000"/>
                <w:szCs w:val="26"/>
              </w:rPr>
              <w:t>1,2,3,4,5,6</w:t>
            </w:r>
          </w:p>
        </w:tc>
        <w:tc>
          <w:tcPr>
            <w:tcW w:w="816" w:type="dxa"/>
            <w:vAlign w:val="center"/>
          </w:tcPr>
          <w:p w:rsidR="003E6515" w:rsidRPr="003B620C" w:rsidRDefault="003E6515" w:rsidP="00AB513B">
            <w:pPr>
              <w:spacing w:before="0" w:after="0" w:line="240" w:lineRule="auto"/>
              <w:jc w:val="center"/>
              <w:rPr>
                <w:szCs w:val="26"/>
              </w:rPr>
            </w:pPr>
            <w:r w:rsidRPr="003B620C">
              <w:rPr>
                <w:szCs w:val="26"/>
              </w:rPr>
              <w:lastRenderedPageBreak/>
              <w:t>10</w:t>
            </w:r>
          </w:p>
        </w:tc>
      </w:tr>
      <w:tr w:rsidR="003E6515" w:rsidRPr="003B620C" w:rsidTr="00AB513B">
        <w:trPr>
          <w:jc w:val="center"/>
        </w:trPr>
        <w:tc>
          <w:tcPr>
            <w:tcW w:w="7763" w:type="dxa"/>
            <w:gridSpan w:val="6"/>
            <w:vAlign w:val="center"/>
          </w:tcPr>
          <w:p w:rsidR="003E6515" w:rsidRPr="003B620C" w:rsidRDefault="003E6515" w:rsidP="00AB513B">
            <w:pPr>
              <w:spacing w:before="0" w:after="0"/>
              <w:rPr>
                <w:sz w:val="22"/>
              </w:rPr>
            </w:pPr>
            <w:r w:rsidRPr="003B620C">
              <w:rPr>
                <w:b/>
                <w:szCs w:val="26"/>
              </w:rPr>
              <w:lastRenderedPageBreak/>
              <w:t>2. Kiểm tra thường xuyên, bài tập, thảo luận, ...</w:t>
            </w:r>
          </w:p>
        </w:tc>
        <w:tc>
          <w:tcPr>
            <w:tcW w:w="992" w:type="dxa"/>
          </w:tcPr>
          <w:p w:rsidR="003E6515" w:rsidRPr="003B620C" w:rsidRDefault="003E6515" w:rsidP="00AB513B">
            <w:pPr>
              <w:spacing w:before="0" w:after="0"/>
              <w:jc w:val="center"/>
              <w:rPr>
                <w:b/>
                <w:szCs w:val="26"/>
              </w:rPr>
            </w:pPr>
          </w:p>
        </w:tc>
        <w:tc>
          <w:tcPr>
            <w:tcW w:w="816" w:type="dxa"/>
            <w:vAlign w:val="center"/>
          </w:tcPr>
          <w:p w:rsidR="003E6515" w:rsidRPr="003B620C" w:rsidRDefault="003E6515" w:rsidP="00AB513B">
            <w:pPr>
              <w:spacing w:before="0" w:after="0"/>
              <w:jc w:val="center"/>
              <w:rPr>
                <w:b/>
                <w:szCs w:val="26"/>
              </w:rPr>
            </w:pPr>
            <w:r w:rsidRPr="003B620C">
              <w:rPr>
                <w:b/>
                <w:szCs w:val="26"/>
              </w:rPr>
              <w:t>10</w:t>
            </w:r>
          </w:p>
        </w:tc>
      </w:tr>
      <w:tr w:rsidR="003E6515" w:rsidRPr="003B620C" w:rsidTr="00AB513B">
        <w:trPr>
          <w:jc w:val="center"/>
        </w:trPr>
        <w:tc>
          <w:tcPr>
            <w:tcW w:w="1232" w:type="dxa"/>
            <w:vAlign w:val="center"/>
          </w:tcPr>
          <w:p w:rsidR="003E6515" w:rsidRPr="003B620C" w:rsidRDefault="003E6515" w:rsidP="00AB513B">
            <w:pPr>
              <w:spacing w:before="0" w:after="0"/>
              <w:jc w:val="center"/>
              <w:rPr>
                <w:szCs w:val="26"/>
              </w:rPr>
            </w:pPr>
            <w:r w:rsidRPr="003B620C">
              <w:rPr>
                <w:b/>
                <w:i/>
                <w:szCs w:val="26"/>
              </w:rPr>
              <w:t>Thảo luận, bài tập</w:t>
            </w:r>
          </w:p>
        </w:tc>
        <w:tc>
          <w:tcPr>
            <w:tcW w:w="1428" w:type="dxa"/>
            <w:vAlign w:val="center"/>
          </w:tcPr>
          <w:p w:rsidR="003E6515" w:rsidRPr="003B620C" w:rsidRDefault="003E6515" w:rsidP="00AB513B">
            <w:pPr>
              <w:spacing w:before="0" w:after="0"/>
              <w:jc w:val="both"/>
              <w:rPr>
                <w:szCs w:val="26"/>
              </w:rPr>
            </w:pPr>
            <w:r w:rsidRPr="003B620C">
              <w:rPr>
                <w:szCs w:val="26"/>
              </w:rPr>
              <w:t>Tham gia thảo luận tích cực với nhóm, trả lời đúng các vấn đề được đặt ra, giải đúng bài tập</w:t>
            </w:r>
          </w:p>
        </w:tc>
        <w:tc>
          <w:tcPr>
            <w:tcW w:w="1276" w:type="dxa"/>
            <w:vAlign w:val="center"/>
          </w:tcPr>
          <w:p w:rsidR="003E6515" w:rsidRPr="003B620C" w:rsidRDefault="003E6515" w:rsidP="00AB513B">
            <w:pPr>
              <w:spacing w:before="0" w:after="0"/>
              <w:jc w:val="both"/>
              <w:rPr>
                <w:sz w:val="22"/>
              </w:rPr>
            </w:pPr>
            <w:r w:rsidRPr="003B620C">
              <w:rPr>
                <w:szCs w:val="26"/>
              </w:rPr>
              <w:t>Tham gia thảo luận tích cực với nhóm, trả lời khá đúng các vấn đề được đặt ra nhưng còn một số lỗi nhỏ</w:t>
            </w:r>
          </w:p>
        </w:tc>
        <w:tc>
          <w:tcPr>
            <w:tcW w:w="1417" w:type="dxa"/>
            <w:vAlign w:val="center"/>
          </w:tcPr>
          <w:p w:rsidR="003E6515" w:rsidRPr="003B620C" w:rsidRDefault="003E6515" w:rsidP="00AB513B">
            <w:pPr>
              <w:spacing w:before="0" w:after="0"/>
              <w:jc w:val="both"/>
              <w:rPr>
                <w:sz w:val="22"/>
              </w:rPr>
            </w:pPr>
            <w:r w:rsidRPr="003B620C">
              <w:rPr>
                <w:szCs w:val="26"/>
              </w:rPr>
              <w:t>Tham gia thảo luận tích cực với nhóm, trả lời đúng một phần các vấn đề được đặt ra, còn nhiều lỗi sai</w:t>
            </w:r>
          </w:p>
        </w:tc>
        <w:tc>
          <w:tcPr>
            <w:tcW w:w="1418" w:type="dxa"/>
            <w:vAlign w:val="center"/>
          </w:tcPr>
          <w:p w:rsidR="003E6515" w:rsidRPr="003B620C" w:rsidRDefault="003E6515" w:rsidP="00AB513B">
            <w:pPr>
              <w:spacing w:before="0" w:after="0"/>
              <w:jc w:val="both"/>
              <w:rPr>
                <w:sz w:val="22"/>
              </w:rPr>
            </w:pPr>
            <w:r w:rsidRPr="003B620C">
              <w:rPr>
                <w:szCs w:val="26"/>
              </w:rPr>
              <w:t>Ít tham gia thảo luận với nhóm, trả lời đúng một phần các vấn đề được đặt ra, còn nhiều lỗi sai</w:t>
            </w:r>
          </w:p>
        </w:tc>
        <w:tc>
          <w:tcPr>
            <w:tcW w:w="992" w:type="dxa"/>
            <w:vAlign w:val="center"/>
          </w:tcPr>
          <w:p w:rsidR="003E6515" w:rsidRPr="003B620C" w:rsidRDefault="003E6515" w:rsidP="00AB513B">
            <w:pPr>
              <w:spacing w:before="0" w:after="0"/>
              <w:jc w:val="both"/>
              <w:rPr>
                <w:sz w:val="22"/>
              </w:rPr>
            </w:pPr>
            <w:r w:rsidRPr="003B620C">
              <w:rPr>
                <w:szCs w:val="26"/>
              </w:rPr>
              <w:t>Không tham gia thảo luận với nhóm</w:t>
            </w:r>
          </w:p>
        </w:tc>
        <w:tc>
          <w:tcPr>
            <w:tcW w:w="992" w:type="dxa"/>
            <w:vAlign w:val="center"/>
          </w:tcPr>
          <w:p w:rsidR="003E6515" w:rsidRPr="003B620C" w:rsidRDefault="00A36528" w:rsidP="00AB513B">
            <w:pPr>
              <w:spacing w:before="0" w:after="0"/>
              <w:jc w:val="center"/>
              <w:rPr>
                <w:szCs w:val="26"/>
              </w:rPr>
            </w:pPr>
            <w:r>
              <w:rPr>
                <w:color w:val="000000"/>
                <w:szCs w:val="26"/>
              </w:rPr>
              <w:t>CĐRH</w:t>
            </w:r>
            <w:r w:rsidRPr="003B620C">
              <w:rPr>
                <w:color w:val="000000"/>
                <w:szCs w:val="26"/>
              </w:rPr>
              <w:t>P</w:t>
            </w:r>
            <w:r>
              <w:rPr>
                <w:color w:val="000000"/>
                <w:szCs w:val="26"/>
              </w:rPr>
              <w:t xml:space="preserve"> </w:t>
            </w:r>
            <w:r w:rsidRPr="003B620C">
              <w:rPr>
                <w:color w:val="000000"/>
                <w:szCs w:val="26"/>
              </w:rPr>
              <w:t>1,2,3,4,5,6</w:t>
            </w:r>
          </w:p>
        </w:tc>
        <w:tc>
          <w:tcPr>
            <w:tcW w:w="816" w:type="dxa"/>
            <w:vAlign w:val="center"/>
          </w:tcPr>
          <w:p w:rsidR="003E6515" w:rsidRPr="003B620C" w:rsidRDefault="003E6515" w:rsidP="00AB513B">
            <w:pPr>
              <w:spacing w:before="0" w:after="0"/>
              <w:jc w:val="center"/>
              <w:rPr>
                <w:szCs w:val="26"/>
              </w:rPr>
            </w:pPr>
            <w:r w:rsidRPr="003B620C">
              <w:rPr>
                <w:szCs w:val="26"/>
              </w:rPr>
              <w:t>10</w:t>
            </w:r>
          </w:p>
        </w:tc>
      </w:tr>
      <w:tr w:rsidR="003E6515" w:rsidRPr="003B620C" w:rsidTr="00AB513B">
        <w:trPr>
          <w:jc w:val="center"/>
        </w:trPr>
        <w:tc>
          <w:tcPr>
            <w:tcW w:w="7763" w:type="dxa"/>
            <w:gridSpan w:val="6"/>
            <w:vAlign w:val="center"/>
          </w:tcPr>
          <w:p w:rsidR="003E6515" w:rsidRPr="003B620C" w:rsidRDefault="003E6515" w:rsidP="00AB513B">
            <w:pPr>
              <w:spacing w:before="0" w:after="0"/>
              <w:rPr>
                <w:sz w:val="22"/>
              </w:rPr>
            </w:pPr>
            <w:r w:rsidRPr="003B620C">
              <w:rPr>
                <w:b/>
                <w:szCs w:val="26"/>
              </w:rPr>
              <w:t>3. Kiểm tra giữa kỳ</w:t>
            </w:r>
          </w:p>
        </w:tc>
        <w:tc>
          <w:tcPr>
            <w:tcW w:w="992" w:type="dxa"/>
          </w:tcPr>
          <w:p w:rsidR="003E6515" w:rsidRPr="003B620C" w:rsidRDefault="003E6515" w:rsidP="00AB513B">
            <w:pPr>
              <w:spacing w:before="0" w:after="0"/>
              <w:jc w:val="center"/>
              <w:rPr>
                <w:b/>
                <w:szCs w:val="26"/>
              </w:rPr>
            </w:pPr>
          </w:p>
        </w:tc>
        <w:tc>
          <w:tcPr>
            <w:tcW w:w="816" w:type="dxa"/>
            <w:vAlign w:val="center"/>
          </w:tcPr>
          <w:p w:rsidR="003E6515" w:rsidRPr="003B620C" w:rsidRDefault="003E6515" w:rsidP="00AB513B">
            <w:pPr>
              <w:spacing w:before="0" w:after="0"/>
              <w:jc w:val="center"/>
              <w:rPr>
                <w:b/>
                <w:szCs w:val="26"/>
              </w:rPr>
            </w:pPr>
            <w:r w:rsidRPr="003B620C">
              <w:rPr>
                <w:b/>
                <w:szCs w:val="26"/>
              </w:rPr>
              <w:t>20</w:t>
            </w:r>
          </w:p>
        </w:tc>
      </w:tr>
      <w:tr w:rsidR="003E6515" w:rsidRPr="003B620C" w:rsidTr="00AB513B">
        <w:trPr>
          <w:jc w:val="center"/>
        </w:trPr>
        <w:tc>
          <w:tcPr>
            <w:tcW w:w="1232" w:type="dxa"/>
            <w:vAlign w:val="center"/>
          </w:tcPr>
          <w:p w:rsidR="003E6515" w:rsidRPr="003B620C" w:rsidRDefault="003E6515" w:rsidP="00AB513B">
            <w:pPr>
              <w:spacing w:before="0" w:after="0"/>
              <w:jc w:val="center"/>
              <w:rPr>
                <w:szCs w:val="26"/>
              </w:rPr>
            </w:pPr>
            <w:r w:rsidRPr="003B620C">
              <w:rPr>
                <w:b/>
                <w:i/>
                <w:szCs w:val="26"/>
              </w:rPr>
              <w:t>Bài viết tại lớp (tự luận gồm 2 bài tập)</w:t>
            </w:r>
          </w:p>
        </w:tc>
        <w:tc>
          <w:tcPr>
            <w:tcW w:w="1428" w:type="dxa"/>
            <w:vAlign w:val="center"/>
          </w:tcPr>
          <w:p w:rsidR="003E6515" w:rsidRPr="003B620C" w:rsidRDefault="003E6515" w:rsidP="00AB513B">
            <w:pPr>
              <w:spacing w:before="0" w:after="0"/>
              <w:jc w:val="center"/>
              <w:rPr>
                <w:szCs w:val="26"/>
              </w:rPr>
            </w:pPr>
            <w:r w:rsidRPr="003B620C">
              <w:rPr>
                <w:szCs w:val="26"/>
              </w:rPr>
              <w:t>Đúng 90-100%</w:t>
            </w:r>
          </w:p>
        </w:tc>
        <w:tc>
          <w:tcPr>
            <w:tcW w:w="1276" w:type="dxa"/>
            <w:vAlign w:val="center"/>
          </w:tcPr>
          <w:p w:rsidR="003E6515" w:rsidRPr="003B620C" w:rsidRDefault="003E6515" w:rsidP="00AB513B">
            <w:pPr>
              <w:spacing w:before="0" w:after="0"/>
              <w:jc w:val="center"/>
              <w:rPr>
                <w:sz w:val="22"/>
              </w:rPr>
            </w:pPr>
            <w:r w:rsidRPr="003B620C">
              <w:rPr>
                <w:szCs w:val="26"/>
              </w:rPr>
              <w:t>Đúng 70-80%</w:t>
            </w:r>
          </w:p>
        </w:tc>
        <w:tc>
          <w:tcPr>
            <w:tcW w:w="1417" w:type="dxa"/>
            <w:vAlign w:val="center"/>
          </w:tcPr>
          <w:p w:rsidR="003E6515" w:rsidRPr="003B620C" w:rsidRDefault="003E6515" w:rsidP="00AB513B">
            <w:pPr>
              <w:spacing w:before="0" w:after="0"/>
              <w:jc w:val="center"/>
              <w:rPr>
                <w:sz w:val="22"/>
              </w:rPr>
            </w:pPr>
            <w:r w:rsidRPr="003B620C">
              <w:rPr>
                <w:szCs w:val="26"/>
              </w:rPr>
              <w:t>Đúng 50-60%</w:t>
            </w:r>
          </w:p>
        </w:tc>
        <w:tc>
          <w:tcPr>
            <w:tcW w:w="1418" w:type="dxa"/>
            <w:vAlign w:val="center"/>
          </w:tcPr>
          <w:p w:rsidR="003E6515" w:rsidRPr="003B620C" w:rsidRDefault="003E6515" w:rsidP="00AB513B">
            <w:pPr>
              <w:spacing w:before="0" w:after="0"/>
              <w:jc w:val="center"/>
              <w:rPr>
                <w:sz w:val="22"/>
              </w:rPr>
            </w:pPr>
            <w:r w:rsidRPr="003B620C">
              <w:rPr>
                <w:szCs w:val="26"/>
              </w:rPr>
              <w:t>Đúng 30-40%</w:t>
            </w:r>
          </w:p>
        </w:tc>
        <w:tc>
          <w:tcPr>
            <w:tcW w:w="992" w:type="dxa"/>
            <w:vAlign w:val="center"/>
          </w:tcPr>
          <w:p w:rsidR="003E6515" w:rsidRPr="003B620C" w:rsidRDefault="003E6515" w:rsidP="00AB513B">
            <w:pPr>
              <w:spacing w:before="0" w:after="0"/>
              <w:jc w:val="center"/>
              <w:rPr>
                <w:sz w:val="22"/>
              </w:rPr>
            </w:pPr>
            <w:r w:rsidRPr="003B620C">
              <w:rPr>
                <w:szCs w:val="26"/>
              </w:rPr>
              <w:t>Đúng 0-20%</w:t>
            </w:r>
          </w:p>
        </w:tc>
        <w:tc>
          <w:tcPr>
            <w:tcW w:w="992" w:type="dxa"/>
            <w:vAlign w:val="center"/>
          </w:tcPr>
          <w:p w:rsidR="003E6515" w:rsidRPr="003B620C" w:rsidRDefault="00A36528" w:rsidP="00AB513B">
            <w:pPr>
              <w:spacing w:before="0" w:after="0"/>
              <w:jc w:val="center"/>
              <w:rPr>
                <w:szCs w:val="26"/>
              </w:rPr>
            </w:pPr>
            <w:r>
              <w:rPr>
                <w:color w:val="000000"/>
                <w:szCs w:val="26"/>
              </w:rPr>
              <w:t>CĐRH</w:t>
            </w:r>
            <w:r w:rsidRPr="003B620C">
              <w:rPr>
                <w:color w:val="000000"/>
                <w:szCs w:val="26"/>
              </w:rPr>
              <w:t>P</w:t>
            </w:r>
            <w:r>
              <w:rPr>
                <w:color w:val="000000"/>
                <w:szCs w:val="26"/>
              </w:rPr>
              <w:t xml:space="preserve"> </w:t>
            </w:r>
            <w:r w:rsidRPr="003B620C">
              <w:rPr>
                <w:color w:val="000000"/>
                <w:szCs w:val="26"/>
              </w:rPr>
              <w:t>1,2,3,4,5,6</w:t>
            </w:r>
          </w:p>
        </w:tc>
        <w:tc>
          <w:tcPr>
            <w:tcW w:w="816" w:type="dxa"/>
            <w:vAlign w:val="center"/>
          </w:tcPr>
          <w:p w:rsidR="003E6515" w:rsidRPr="003B620C" w:rsidRDefault="003E6515" w:rsidP="00AB513B">
            <w:pPr>
              <w:spacing w:before="0" w:after="0"/>
              <w:jc w:val="center"/>
              <w:rPr>
                <w:szCs w:val="26"/>
              </w:rPr>
            </w:pPr>
            <w:r w:rsidRPr="003B620C">
              <w:rPr>
                <w:szCs w:val="26"/>
              </w:rPr>
              <w:t>20</w:t>
            </w:r>
          </w:p>
        </w:tc>
      </w:tr>
      <w:tr w:rsidR="003E6515" w:rsidRPr="003B620C" w:rsidTr="00AB513B">
        <w:trPr>
          <w:jc w:val="center"/>
        </w:trPr>
        <w:tc>
          <w:tcPr>
            <w:tcW w:w="7763" w:type="dxa"/>
            <w:gridSpan w:val="6"/>
          </w:tcPr>
          <w:p w:rsidR="003E6515" w:rsidRPr="003B620C" w:rsidRDefault="003E6515" w:rsidP="00AB513B">
            <w:pPr>
              <w:spacing w:before="0" w:after="0"/>
              <w:jc w:val="center"/>
              <w:rPr>
                <w:b/>
                <w:szCs w:val="26"/>
              </w:rPr>
            </w:pPr>
            <w:r w:rsidRPr="003B620C">
              <w:rPr>
                <w:b/>
                <w:szCs w:val="26"/>
              </w:rPr>
              <w:t>Tổng cộng</w:t>
            </w:r>
          </w:p>
        </w:tc>
        <w:tc>
          <w:tcPr>
            <w:tcW w:w="992" w:type="dxa"/>
          </w:tcPr>
          <w:p w:rsidR="003E6515" w:rsidRPr="003B620C" w:rsidRDefault="003E6515" w:rsidP="00AB513B">
            <w:pPr>
              <w:spacing w:before="0" w:after="0"/>
              <w:jc w:val="both"/>
              <w:rPr>
                <w:b/>
                <w:szCs w:val="26"/>
              </w:rPr>
            </w:pPr>
          </w:p>
        </w:tc>
        <w:tc>
          <w:tcPr>
            <w:tcW w:w="816" w:type="dxa"/>
          </w:tcPr>
          <w:p w:rsidR="003E6515" w:rsidRPr="003B620C" w:rsidRDefault="003E6515" w:rsidP="00AB513B">
            <w:pPr>
              <w:spacing w:before="0" w:after="0"/>
              <w:jc w:val="center"/>
              <w:rPr>
                <w:b/>
                <w:szCs w:val="26"/>
              </w:rPr>
            </w:pPr>
            <w:r w:rsidRPr="003B620C">
              <w:rPr>
                <w:b/>
                <w:szCs w:val="26"/>
              </w:rPr>
              <w:t>40%</w:t>
            </w:r>
          </w:p>
        </w:tc>
      </w:tr>
    </w:tbl>
    <w:p w:rsidR="003E6515" w:rsidRPr="003B620C" w:rsidRDefault="003E6515" w:rsidP="003E6515">
      <w:pPr>
        <w:spacing w:after="0"/>
        <w:ind w:firstLine="720"/>
        <w:jc w:val="both"/>
        <w:rPr>
          <w:b/>
          <w:szCs w:val="26"/>
        </w:rPr>
      </w:pPr>
    </w:p>
    <w:p w:rsidR="003E6515" w:rsidRPr="003B620C" w:rsidRDefault="003E6515" w:rsidP="003E6515">
      <w:pPr>
        <w:spacing w:after="0"/>
        <w:ind w:firstLine="720"/>
        <w:jc w:val="both"/>
        <w:rPr>
          <w:b/>
          <w:szCs w:val="26"/>
        </w:rPr>
      </w:pPr>
      <w:r w:rsidRPr="003B620C">
        <w:rPr>
          <w:b/>
          <w:szCs w:val="26"/>
        </w:rPr>
        <w:t>9.2. Thi kết thúc học phần</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7"/>
        <w:gridCol w:w="1357"/>
        <w:gridCol w:w="1195"/>
        <w:gridCol w:w="1189"/>
        <w:gridCol w:w="1195"/>
        <w:gridCol w:w="1207"/>
        <w:gridCol w:w="1321"/>
        <w:gridCol w:w="910"/>
      </w:tblGrid>
      <w:tr w:rsidR="003E6515" w:rsidRPr="003B620C" w:rsidTr="00AB513B">
        <w:trPr>
          <w:trHeight w:val="488"/>
        </w:trPr>
        <w:tc>
          <w:tcPr>
            <w:tcW w:w="1205" w:type="dxa"/>
            <w:vMerge w:val="restart"/>
            <w:vAlign w:val="center"/>
          </w:tcPr>
          <w:p w:rsidR="003E6515" w:rsidRPr="003B620C" w:rsidRDefault="003E6515" w:rsidP="00AB513B">
            <w:pPr>
              <w:spacing w:before="0" w:after="0"/>
              <w:jc w:val="center"/>
              <w:rPr>
                <w:b/>
                <w:szCs w:val="26"/>
              </w:rPr>
            </w:pPr>
            <w:r w:rsidRPr="003B620C">
              <w:rPr>
                <w:b/>
                <w:szCs w:val="26"/>
              </w:rPr>
              <w:t>Tiêu chí đánh giá</w:t>
            </w:r>
          </w:p>
        </w:tc>
        <w:tc>
          <w:tcPr>
            <w:tcW w:w="6178" w:type="dxa"/>
            <w:gridSpan w:val="5"/>
          </w:tcPr>
          <w:p w:rsidR="003E6515" w:rsidRPr="003B620C" w:rsidRDefault="003E6515" w:rsidP="00AB513B">
            <w:pPr>
              <w:tabs>
                <w:tab w:val="center" w:pos="3137"/>
                <w:tab w:val="right" w:pos="6275"/>
              </w:tabs>
              <w:spacing w:before="0" w:after="0"/>
              <w:rPr>
                <w:b/>
                <w:szCs w:val="26"/>
              </w:rPr>
            </w:pPr>
            <w:r w:rsidRPr="003B620C">
              <w:rPr>
                <w:b/>
                <w:szCs w:val="26"/>
              </w:rPr>
              <w:tab/>
              <w:t>Mức độ đạt chuẩn quy định</w:t>
            </w:r>
          </w:p>
        </w:tc>
        <w:tc>
          <w:tcPr>
            <w:tcW w:w="1278" w:type="dxa"/>
            <w:vMerge w:val="restart"/>
            <w:vAlign w:val="center"/>
          </w:tcPr>
          <w:p w:rsidR="003E6515" w:rsidRPr="003B620C" w:rsidRDefault="003E6515" w:rsidP="00AB513B">
            <w:pPr>
              <w:spacing w:before="0" w:after="0"/>
              <w:jc w:val="center"/>
              <w:rPr>
                <w:b/>
                <w:szCs w:val="26"/>
              </w:rPr>
            </w:pPr>
            <w:r w:rsidRPr="003B620C">
              <w:rPr>
                <w:b/>
                <w:color w:val="000000"/>
                <w:szCs w:val="26"/>
              </w:rPr>
              <w:t>Nhằm đạt CLOs</w:t>
            </w:r>
          </w:p>
        </w:tc>
        <w:tc>
          <w:tcPr>
            <w:tcW w:w="910" w:type="dxa"/>
            <w:vMerge w:val="restart"/>
            <w:vAlign w:val="center"/>
          </w:tcPr>
          <w:p w:rsidR="003E6515" w:rsidRPr="003B620C" w:rsidRDefault="003E6515" w:rsidP="00AB513B">
            <w:pPr>
              <w:spacing w:before="0" w:after="0"/>
              <w:jc w:val="center"/>
              <w:rPr>
                <w:b/>
                <w:szCs w:val="26"/>
              </w:rPr>
            </w:pPr>
            <w:r w:rsidRPr="003B620C">
              <w:rPr>
                <w:b/>
                <w:szCs w:val="26"/>
              </w:rPr>
              <w:t>Trọng số (%)</w:t>
            </w:r>
          </w:p>
        </w:tc>
      </w:tr>
      <w:tr w:rsidR="003E6515" w:rsidRPr="003B620C" w:rsidTr="00AB513B">
        <w:trPr>
          <w:trHeight w:val="848"/>
        </w:trPr>
        <w:tc>
          <w:tcPr>
            <w:tcW w:w="1205" w:type="dxa"/>
            <w:vMerge/>
          </w:tcPr>
          <w:p w:rsidR="003E6515" w:rsidRPr="003B620C" w:rsidRDefault="003E6515" w:rsidP="00AB513B">
            <w:pPr>
              <w:spacing w:before="0" w:after="0"/>
              <w:jc w:val="center"/>
              <w:rPr>
                <w:b/>
                <w:szCs w:val="26"/>
              </w:rPr>
            </w:pPr>
          </w:p>
        </w:tc>
        <w:tc>
          <w:tcPr>
            <w:tcW w:w="1366" w:type="dxa"/>
          </w:tcPr>
          <w:p w:rsidR="003E6515" w:rsidRPr="003B620C" w:rsidRDefault="003E6515" w:rsidP="00AB513B">
            <w:pPr>
              <w:spacing w:before="0" w:after="0"/>
              <w:jc w:val="center"/>
              <w:rPr>
                <w:b/>
                <w:szCs w:val="26"/>
              </w:rPr>
            </w:pPr>
            <w:r w:rsidRPr="003B620C">
              <w:rPr>
                <w:b/>
                <w:szCs w:val="26"/>
              </w:rPr>
              <w:t>Xuất sắc, giỏi</w:t>
            </w:r>
          </w:p>
        </w:tc>
        <w:tc>
          <w:tcPr>
            <w:tcW w:w="1203" w:type="dxa"/>
          </w:tcPr>
          <w:p w:rsidR="003E6515" w:rsidRPr="003B620C" w:rsidRDefault="003E6515" w:rsidP="00AB513B">
            <w:pPr>
              <w:spacing w:before="0" w:after="0"/>
              <w:jc w:val="center"/>
              <w:rPr>
                <w:b/>
                <w:szCs w:val="26"/>
              </w:rPr>
            </w:pPr>
            <w:r w:rsidRPr="003B620C">
              <w:rPr>
                <w:b/>
                <w:szCs w:val="26"/>
              </w:rPr>
              <w:t>Khá, tốt</w:t>
            </w:r>
          </w:p>
        </w:tc>
        <w:tc>
          <w:tcPr>
            <w:tcW w:w="1195" w:type="dxa"/>
          </w:tcPr>
          <w:p w:rsidR="003E6515" w:rsidRPr="003B620C" w:rsidRDefault="003E6515" w:rsidP="00AB513B">
            <w:pPr>
              <w:spacing w:before="0" w:after="0"/>
              <w:jc w:val="center"/>
              <w:rPr>
                <w:b/>
                <w:szCs w:val="26"/>
              </w:rPr>
            </w:pPr>
            <w:r w:rsidRPr="003B620C">
              <w:rPr>
                <w:b/>
                <w:szCs w:val="26"/>
              </w:rPr>
              <w:t>Đạt</w:t>
            </w:r>
          </w:p>
        </w:tc>
        <w:tc>
          <w:tcPr>
            <w:tcW w:w="1201" w:type="dxa"/>
          </w:tcPr>
          <w:p w:rsidR="003E6515" w:rsidRPr="003B620C" w:rsidRDefault="003E6515" w:rsidP="00AB513B">
            <w:pPr>
              <w:spacing w:before="0" w:after="0"/>
              <w:jc w:val="center"/>
              <w:rPr>
                <w:b/>
                <w:szCs w:val="26"/>
              </w:rPr>
            </w:pPr>
            <w:r w:rsidRPr="003B620C">
              <w:rPr>
                <w:b/>
                <w:szCs w:val="26"/>
              </w:rPr>
              <w:t>Yếu</w:t>
            </w:r>
          </w:p>
        </w:tc>
        <w:tc>
          <w:tcPr>
            <w:tcW w:w="1213" w:type="dxa"/>
          </w:tcPr>
          <w:p w:rsidR="003E6515" w:rsidRPr="003B620C" w:rsidRDefault="003E6515" w:rsidP="00AB513B">
            <w:pPr>
              <w:spacing w:before="0" w:after="0"/>
              <w:jc w:val="center"/>
              <w:rPr>
                <w:b/>
                <w:szCs w:val="26"/>
              </w:rPr>
            </w:pPr>
            <w:r w:rsidRPr="003B620C">
              <w:rPr>
                <w:b/>
                <w:szCs w:val="26"/>
              </w:rPr>
              <w:t>Kém</w:t>
            </w:r>
          </w:p>
        </w:tc>
        <w:tc>
          <w:tcPr>
            <w:tcW w:w="1278" w:type="dxa"/>
            <w:vMerge/>
          </w:tcPr>
          <w:p w:rsidR="003E6515" w:rsidRPr="003B620C" w:rsidRDefault="003E6515" w:rsidP="00AB513B">
            <w:pPr>
              <w:spacing w:before="0" w:after="0"/>
              <w:jc w:val="both"/>
              <w:rPr>
                <w:b/>
                <w:szCs w:val="26"/>
              </w:rPr>
            </w:pPr>
          </w:p>
        </w:tc>
        <w:tc>
          <w:tcPr>
            <w:tcW w:w="910" w:type="dxa"/>
            <w:vMerge/>
          </w:tcPr>
          <w:p w:rsidR="003E6515" w:rsidRPr="003B620C" w:rsidRDefault="003E6515" w:rsidP="00AB513B">
            <w:pPr>
              <w:spacing w:before="0" w:after="0"/>
              <w:jc w:val="both"/>
              <w:rPr>
                <w:b/>
                <w:szCs w:val="26"/>
              </w:rPr>
            </w:pPr>
          </w:p>
        </w:tc>
      </w:tr>
      <w:tr w:rsidR="003E6515" w:rsidRPr="003B620C" w:rsidTr="00AB513B">
        <w:tc>
          <w:tcPr>
            <w:tcW w:w="1205" w:type="dxa"/>
            <w:vMerge/>
          </w:tcPr>
          <w:p w:rsidR="003E6515" w:rsidRPr="003B620C" w:rsidRDefault="003E6515" w:rsidP="00AB513B">
            <w:pPr>
              <w:spacing w:before="0" w:after="0"/>
              <w:jc w:val="center"/>
              <w:rPr>
                <w:b/>
                <w:szCs w:val="26"/>
              </w:rPr>
            </w:pPr>
          </w:p>
        </w:tc>
        <w:tc>
          <w:tcPr>
            <w:tcW w:w="1366" w:type="dxa"/>
          </w:tcPr>
          <w:p w:rsidR="003E6515" w:rsidRPr="003B620C" w:rsidRDefault="003E6515" w:rsidP="00AB513B">
            <w:pPr>
              <w:spacing w:before="0" w:after="0"/>
              <w:jc w:val="center"/>
              <w:rPr>
                <w:b/>
                <w:szCs w:val="26"/>
              </w:rPr>
            </w:pPr>
            <w:r w:rsidRPr="003B620C">
              <w:rPr>
                <w:b/>
                <w:szCs w:val="26"/>
              </w:rPr>
              <w:t>9 -10</w:t>
            </w:r>
          </w:p>
        </w:tc>
        <w:tc>
          <w:tcPr>
            <w:tcW w:w="1203" w:type="dxa"/>
          </w:tcPr>
          <w:p w:rsidR="003E6515" w:rsidRPr="003B620C" w:rsidRDefault="003E6515" w:rsidP="00AB513B">
            <w:pPr>
              <w:spacing w:before="0" w:after="0"/>
              <w:jc w:val="center"/>
              <w:rPr>
                <w:b/>
                <w:szCs w:val="26"/>
              </w:rPr>
            </w:pPr>
            <w:r w:rsidRPr="003B620C">
              <w:rPr>
                <w:b/>
                <w:szCs w:val="26"/>
              </w:rPr>
              <w:t>7 - 8</w:t>
            </w:r>
          </w:p>
        </w:tc>
        <w:tc>
          <w:tcPr>
            <w:tcW w:w="1195" w:type="dxa"/>
          </w:tcPr>
          <w:p w:rsidR="003E6515" w:rsidRPr="003B620C" w:rsidRDefault="003E6515" w:rsidP="00AB513B">
            <w:pPr>
              <w:spacing w:before="0" w:after="0"/>
              <w:jc w:val="center"/>
              <w:rPr>
                <w:b/>
                <w:szCs w:val="26"/>
              </w:rPr>
            </w:pPr>
            <w:r w:rsidRPr="003B620C">
              <w:rPr>
                <w:b/>
                <w:szCs w:val="26"/>
              </w:rPr>
              <w:t>5 - 6</w:t>
            </w:r>
          </w:p>
        </w:tc>
        <w:tc>
          <w:tcPr>
            <w:tcW w:w="1201" w:type="dxa"/>
          </w:tcPr>
          <w:p w:rsidR="003E6515" w:rsidRPr="003B620C" w:rsidRDefault="003E6515" w:rsidP="00AB513B">
            <w:pPr>
              <w:spacing w:before="0" w:after="0"/>
              <w:jc w:val="center"/>
              <w:rPr>
                <w:b/>
                <w:szCs w:val="26"/>
              </w:rPr>
            </w:pPr>
            <w:r w:rsidRPr="003B620C">
              <w:rPr>
                <w:b/>
                <w:szCs w:val="26"/>
              </w:rPr>
              <w:t>3 – 4</w:t>
            </w:r>
          </w:p>
        </w:tc>
        <w:tc>
          <w:tcPr>
            <w:tcW w:w="1213" w:type="dxa"/>
          </w:tcPr>
          <w:p w:rsidR="003E6515" w:rsidRPr="003B620C" w:rsidRDefault="003E6515" w:rsidP="00AB513B">
            <w:pPr>
              <w:spacing w:before="0" w:after="0"/>
              <w:jc w:val="center"/>
              <w:rPr>
                <w:b/>
                <w:szCs w:val="26"/>
              </w:rPr>
            </w:pPr>
            <w:r w:rsidRPr="003B620C">
              <w:rPr>
                <w:b/>
                <w:szCs w:val="26"/>
              </w:rPr>
              <w:t>0 - 2</w:t>
            </w:r>
          </w:p>
        </w:tc>
        <w:tc>
          <w:tcPr>
            <w:tcW w:w="1278" w:type="dxa"/>
            <w:vMerge/>
          </w:tcPr>
          <w:p w:rsidR="003E6515" w:rsidRPr="003B620C" w:rsidRDefault="003E6515" w:rsidP="00AB513B">
            <w:pPr>
              <w:spacing w:before="0" w:after="0"/>
              <w:jc w:val="both"/>
              <w:rPr>
                <w:b/>
                <w:szCs w:val="26"/>
              </w:rPr>
            </w:pPr>
          </w:p>
        </w:tc>
        <w:tc>
          <w:tcPr>
            <w:tcW w:w="910" w:type="dxa"/>
            <w:vMerge/>
          </w:tcPr>
          <w:p w:rsidR="003E6515" w:rsidRPr="003B620C" w:rsidRDefault="003E6515" w:rsidP="00AB513B">
            <w:pPr>
              <w:spacing w:before="0" w:after="0"/>
              <w:jc w:val="both"/>
              <w:rPr>
                <w:b/>
                <w:szCs w:val="26"/>
              </w:rPr>
            </w:pPr>
          </w:p>
        </w:tc>
      </w:tr>
      <w:tr w:rsidR="003E6515" w:rsidRPr="003B620C" w:rsidTr="00AB513B">
        <w:tc>
          <w:tcPr>
            <w:tcW w:w="1205" w:type="dxa"/>
            <w:vAlign w:val="center"/>
          </w:tcPr>
          <w:p w:rsidR="003E6515" w:rsidRPr="003B620C" w:rsidRDefault="003E6515" w:rsidP="00AB513B">
            <w:pPr>
              <w:spacing w:before="0" w:after="0"/>
              <w:jc w:val="center"/>
              <w:rPr>
                <w:szCs w:val="26"/>
              </w:rPr>
            </w:pPr>
            <w:r w:rsidRPr="003B620C">
              <w:rPr>
                <w:b/>
                <w:i/>
                <w:szCs w:val="26"/>
              </w:rPr>
              <w:t>Nội dung</w:t>
            </w:r>
          </w:p>
        </w:tc>
        <w:tc>
          <w:tcPr>
            <w:tcW w:w="1366" w:type="dxa"/>
            <w:vAlign w:val="center"/>
          </w:tcPr>
          <w:p w:rsidR="003E6515" w:rsidRPr="003B620C" w:rsidRDefault="003E6515" w:rsidP="00AB513B">
            <w:pPr>
              <w:spacing w:before="0" w:after="0"/>
              <w:jc w:val="both"/>
              <w:rPr>
                <w:szCs w:val="26"/>
              </w:rPr>
            </w:pPr>
            <w:r w:rsidRPr="003B620C">
              <w:rPr>
                <w:szCs w:val="26"/>
              </w:rPr>
              <w:t>Nội dung trả lời đầy đủ và chính xác với yêu cầu đề bài</w:t>
            </w:r>
          </w:p>
        </w:tc>
        <w:tc>
          <w:tcPr>
            <w:tcW w:w="1203" w:type="dxa"/>
            <w:vAlign w:val="center"/>
          </w:tcPr>
          <w:p w:rsidR="003E6515" w:rsidRPr="003B620C" w:rsidRDefault="003E6515" w:rsidP="00AB513B">
            <w:pPr>
              <w:spacing w:before="0" w:after="0"/>
              <w:jc w:val="both"/>
              <w:rPr>
                <w:sz w:val="22"/>
              </w:rPr>
            </w:pPr>
            <w:r w:rsidRPr="003B620C">
              <w:rPr>
                <w:szCs w:val="26"/>
              </w:rPr>
              <w:t>Nội dung trả lời đầy đủ và đúng với yêu cầu  đề bài, có ít sai sót</w:t>
            </w:r>
          </w:p>
        </w:tc>
        <w:tc>
          <w:tcPr>
            <w:tcW w:w="1195" w:type="dxa"/>
            <w:vAlign w:val="center"/>
          </w:tcPr>
          <w:p w:rsidR="003E6515" w:rsidRPr="003B620C" w:rsidRDefault="003E6515" w:rsidP="00AB513B">
            <w:pPr>
              <w:spacing w:before="0" w:after="0"/>
              <w:jc w:val="both"/>
              <w:rPr>
                <w:sz w:val="22"/>
              </w:rPr>
            </w:pPr>
            <w:r w:rsidRPr="003B620C">
              <w:rPr>
                <w:szCs w:val="26"/>
              </w:rPr>
              <w:t xml:space="preserve">Nội dung trả lời đúng nhưng chưa đầy đủ với yêu cầu  đề bài, </w:t>
            </w:r>
            <w:r w:rsidRPr="003B620C">
              <w:rPr>
                <w:szCs w:val="26"/>
              </w:rPr>
              <w:lastRenderedPageBreak/>
              <w:t>có ít sai sót</w:t>
            </w:r>
          </w:p>
        </w:tc>
        <w:tc>
          <w:tcPr>
            <w:tcW w:w="1201" w:type="dxa"/>
            <w:vAlign w:val="center"/>
          </w:tcPr>
          <w:p w:rsidR="003E6515" w:rsidRPr="003B620C" w:rsidRDefault="003E6515" w:rsidP="00AB513B">
            <w:pPr>
              <w:spacing w:before="0" w:after="0"/>
              <w:jc w:val="both"/>
              <w:rPr>
                <w:sz w:val="22"/>
              </w:rPr>
            </w:pPr>
            <w:r w:rsidRPr="003B620C">
              <w:rPr>
                <w:szCs w:val="26"/>
              </w:rPr>
              <w:lastRenderedPageBreak/>
              <w:t xml:space="preserve">Nội dung trả lời nhiều thiếu sót, một số không đúng theo yêu </w:t>
            </w:r>
            <w:r w:rsidRPr="003B620C">
              <w:rPr>
                <w:szCs w:val="26"/>
              </w:rPr>
              <w:lastRenderedPageBreak/>
              <w:t>cầu đề bài</w:t>
            </w:r>
          </w:p>
        </w:tc>
        <w:tc>
          <w:tcPr>
            <w:tcW w:w="1213" w:type="dxa"/>
            <w:vAlign w:val="center"/>
          </w:tcPr>
          <w:p w:rsidR="003E6515" w:rsidRPr="003B620C" w:rsidRDefault="003E6515" w:rsidP="00AB513B">
            <w:pPr>
              <w:spacing w:before="0" w:after="0"/>
              <w:jc w:val="both"/>
              <w:rPr>
                <w:sz w:val="22"/>
              </w:rPr>
            </w:pPr>
            <w:r w:rsidRPr="003B620C">
              <w:rPr>
                <w:szCs w:val="26"/>
              </w:rPr>
              <w:lastRenderedPageBreak/>
              <w:t xml:space="preserve">Nội dung trả lời không đúng hoặc đúng rất ít theo yêu cầu </w:t>
            </w:r>
            <w:r w:rsidRPr="003B620C">
              <w:rPr>
                <w:szCs w:val="26"/>
              </w:rPr>
              <w:lastRenderedPageBreak/>
              <w:t>đề bài</w:t>
            </w:r>
          </w:p>
        </w:tc>
        <w:tc>
          <w:tcPr>
            <w:tcW w:w="1278" w:type="dxa"/>
            <w:vAlign w:val="center"/>
          </w:tcPr>
          <w:p w:rsidR="003E6515" w:rsidRPr="003B620C" w:rsidRDefault="00A36528" w:rsidP="00AB513B">
            <w:pPr>
              <w:spacing w:before="0" w:after="0"/>
              <w:jc w:val="center"/>
              <w:rPr>
                <w:szCs w:val="26"/>
              </w:rPr>
            </w:pPr>
            <w:r>
              <w:rPr>
                <w:color w:val="000000"/>
                <w:szCs w:val="26"/>
              </w:rPr>
              <w:lastRenderedPageBreak/>
              <w:t>CĐRH</w:t>
            </w:r>
            <w:r w:rsidRPr="003B620C">
              <w:rPr>
                <w:color w:val="000000"/>
                <w:szCs w:val="26"/>
              </w:rPr>
              <w:t>P</w:t>
            </w:r>
            <w:r>
              <w:rPr>
                <w:color w:val="000000"/>
                <w:szCs w:val="26"/>
              </w:rPr>
              <w:t xml:space="preserve"> </w:t>
            </w:r>
            <w:r w:rsidRPr="003B620C">
              <w:rPr>
                <w:color w:val="000000"/>
                <w:szCs w:val="26"/>
              </w:rPr>
              <w:t>1,2,3,4,5,6</w:t>
            </w:r>
          </w:p>
        </w:tc>
        <w:tc>
          <w:tcPr>
            <w:tcW w:w="910" w:type="dxa"/>
            <w:vAlign w:val="center"/>
          </w:tcPr>
          <w:p w:rsidR="003E6515" w:rsidRPr="003B620C" w:rsidRDefault="003E6515" w:rsidP="00AB513B">
            <w:pPr>
              <w:spacing w:before="0" w:after="0"/>
              <w:jc w:val="center"/>
              <w:rPr>
                <w:szCs w:val="26"/>
              </w:rPr>
            </w:pPr>
            <w:r w:rsidRPr="003B620C">
              <w:rPr>
                <w:szCs w:val="26"/>
              </w:rPr>
              <w:t>40</w:t>
            </w:r>
          </w:p>
        </w:tc>
      </w:tr>
      <w:tr w:rsidR="003E6515" w:rsidRPr="003B620C" w:rsidTr="00AB513B">
        <w:tc>
          <w:tcPr>
            <w:tcW w:w="1205" w:type="dxa"/>
            <w:vAlign w:val="center"/>
          </w:tcPr>
          <w:p w:rsidR="003E6515" w:rsidRPr="003B620C" w:rsidRDefault="003E6515" w:rsidP="00AB513B">
            <w:pPr>
              <w:spacing w:before="0" w:after="0"/>
              <w:jc w:val="center"/>
              <w:rPr>
                <w:szCs w:val="26"/>
              </w:rPr>
            </w:pPr>
            <w:r w:rsidRPr="003B620C">
              <w:rPr>
                <w:b/>
                <w:i/>
                <w:szCs w:val="26"/>
              </w:rPr>
              <w:lastRenderedPageBreak/>
              <w:t>Vận dụng</w:t>
            </w:r>
          </w:p>
        </w:tc>
        <w:tc>
          <w:tcPr>
            <w:tcW w:w="1366" w:type="dxa"/>
            <w:vAlign w:val="center"/>
          </w:tcPr>
          <w:p w:rsidR="003E6515" w:rsidRPr="003B620C" w:rsidRDefault="003E6515" w:rsidP="00AB513B">
            <w:pPr>
              <w:spacing w:before="0" w:after="0"/>
              <w:jc w:val="both"/>
              <w:rPr>
                <w:szCs w:val="26"/>
              </w:rPr>
            </w:pPr>
            <w:r w:rsidRPr="003B620C">
              <w:rPr>
                <w:szCs w:val="26"/>
              </w:rPr>
              <w:t>Liên hệ, vận dụng kiến thức của môn học này và các môn học khác có liên quan để trả lời các câu hỏi; vận dụng một cách chặt chẽ, logic, sáng tạo</w:t>
            </w:r>
          </w:p>
        </w:tc>
        <w:tc>
          <w:tcPr>
            <w:tcW w:w="1203" w:type="dxa"/>
            <w:vAlign w:val="center"/>
          </w:tcPr>
          <w:p w:rsidR="003E6515" w:rsidRPr="003B620C" w:rsidRDefault="003E6515" w:rsidP="00AB513B">
            <w:pPr>
              <w:spacing w:before="0" w:after="0"/>
              <w:jc w:val="both"/>
              <w:rPr>
                <w:sz w:val="22"/>
              </w:rPr>
            </w:pPr>
            <w:r w:rsidRPr="003B620C">
              <w:rPr>
                <w:szCs w:val="26"/>
              </w:rPr>
              <w:t>Liên hệ, vận dụng kiến thức của môn học này để trả lời các câu hỏi; vận dụng một cách chặt chẽ, logic</w:t>
            </w:r>
          </w:p>
        </w:tc>
        <w:tc>
          <w:tcPr>
            <w:tcW w:w="1195" w:type="dxa"/>
            <w:vAlign w:val="center"/>
          </w:tcPr>
          <w:p w:rsidR="003E6515" w:rsidRPr="003B620C" w:rsidRDefault="003E6515" w:rsidP="00AB513B">
            <w:pPr>
              <w:spacing w:before="0" w:after="0"/>
              <w:jc w:val="both"/>
              <w:rPr>
                <w:sz w:val="22"/>
              </w:rPr>
            </w:pPr>
            <w:r w:rsidRPr="003B620C">
              <w:rPr>
                <w:szCs w:val="26"/>
              </w:rPr>
              <w:t>Vận dụng kiến thức của môn học này để trả lời các câu hỏi nhưng chưa chặt chẽ, logic, còn một số lỗi sai</w:t>
            </w:r>
          </w:p>
        </w:tc>
        <w:tc>
          <w:tcPr>
            <w:tcW w:w="1201" w:type="dxa"/>
            <w:vAlign w:val="center"/>
          </w:tcPr>
          <w:p w:rsidR="003E6515" w:rsidRPr="003B620C" w:rsidRDefault="003E6515" w:rsidP="00AB513B">
            <w:pPr>
              <w:spacing w:before="0" w:after="0"/>
              <w:jc w:val="both"/>
              <w:rPr>
                <w:sz w:val="22"/>
              </w:rPr>
            </w:pPr>
            <w:r w:rsidRPr="003B620C">
              <w:rPr>
                <w:szCs w:val="26"/>
              </w:rPr>
              <w:t>Có liên hệ kiến thức của môn học này để trả lời các câu hỏi nhưng chưa chặt chẽ, có nhiều lỗi sai</w:t>
            </w:r>
          </w:p>
        </w:tc>
        <w:tc>
          <w:tcPr>
            <w:tcW w:w="1213" w:type="dxa"/>
            <w:vAlign w:val="center"/>
          </w:tcPr>
          <w:p w:rsidR="003E6515" w:rsidRPr="003B620C" w:rsidRDefault="003E6515" w:rsidP="00AB513B">
            <w:pPr>
              <w:spacing w:before="0" w:after="0"/>
              <w:jc w:val="both"/>
              <w:rPr>
                <w:sz w:val="22"/>
              </w:rPr>
            </w:pPr>
            <w:r w:rsidRPr="003B620C">
              <w:rPr>
                <w:szCs w:val="26"/>
              </w:rPr>
              <w:t>Chưa vận dụng kiến thức đã học để trả lời câu hỏi</w:t>
            </w:r>
          </w:p>
        </w:tc>
        <w:tc>
          <w:tcPr>
            <w:tcW w:w="1278" w:type="dxa"/>
            <w:vAlign w:val="center"/>
          </w:tcPr>
          <w:p w:rsidR="003E6515" w:rsidRPr="003B620C" w:rsidRDefault="003E6515" w:rsidP="00AB513B">
            <w:pPr>
              <w:spacing w:before="0" w:after="0"/>
              <w:jc w:val="center"/>
              <w:rPr>
                <w:color w:val="000000"/>
                <w:szCs w:val="26"/>
              </w:rPr>
            </w:pPr>
            <w:r w:rsidRPr="003B620C">
              <w:rPr>
                <w:color w:val="000000"/>
                <w:szCs w:val="26"/>
              </w:rPr>
              <w:t>CĐRHP</w:t>
            </w:r>
          </w:p>
          <w:p w:rsidR="003E6515" w:rsidRPr="003B620C" w:rsidRDefault="003E6515" w:rsidP="00AB513B">
            <w:pPr>
              <w:spacing w:before="0" w:after="0"/>
              <w:jc w:val="center"/>
              <w:rPr>
                <w:szCs w:val="26"/>
              </w:rPr>
            </w:pPr>
            <w:r w:rsidRPr="003B620C">
              <w:rPr>
                <w:color w:val="000000"/>
                <w:szCs w:val="26"/>
              </w:rPr>
              <w:t>4,</w:t>
            </w:r>
            <w:r w:rsidR="00A36528">
              <w:rPr>
                <w:color w:val="000000"/>
                <w:szCs w:val="26"/>
              </w:rPr>
              <w:t>5</w:t>
            </w:r>
          </w:p>
        </w:tc>
        <w:tc>
          <w:tcPr>
            <w:tcW w:w="910" w:type="dxa"/>
            <w:vAlign w:val="center"/>
          </w:tcPr>
          <w:p w:rsidR="003E6515" w:rsidRPr="003B620C" w:rsidRDefault="003E6515" w:rsidP="00AB513B">
            <w:pPr>
              <w:spacing w:before="0" w:after="0"/>
              <w:jc w:val="center"/>
              <w:rPr>
                <w:szCs w:val="26"/>
              </w:rPr>
            </w:pPr>
            <w:r w:rsidRPr="003B620C">
              <w:rPr>
                <w:szCs w:val="26"/>
              </w:rPr>
              <w:t>15</w:t>
            </w:r>
          </w:p>
        </w:tc>
      </w:tr>
      <w:tr w:rsidR="003E6515" w:rsidRPr="003B620C" w:rsidTr="00AB513B">
        <w:tc>
          <w:tcPr>
            <w:tcW w:w="1205" w:type="dxa"/>
            <w:vAlign w:val="center"/>
          </w:tcPr>
          <w:p w:rsidR="003E6515" w:rsidRPr="003B620C" w:rsidRDefault="003E6515" w:rsidP="00AB513B">
            <w:pPr>
              <w:spacing w:before="0" w:after="0"/>
              <w:jc w:val="center"/>
              <w:rPr>
                <w:szCs w:val="26"/>
              </w:rPr>
            </w:pPr>
            <w:r w:rsidRPr="003B620C">
              <w:rPr>
                <w:b/>
                <w:i/>
                <w:szCs w:val="26"/>
              </w:rPr>
              <w:t>Hình thức</w:t>
            </w:r>
          </w:p>
        </w:tc>
        <w:tc>
          <w:tcPr>
            <w:tcW w:w="1366" w:type="dxa"/>
            <w:vAlign w:val="center"/>
          </w:tcPr>
          <w:p w:rsidR="003E6515" w:rsidRPr="003B620C" w:rsidRDefault="003E6515" w:rsidP="00AB513B">
            <w:pPr>
              <w:spacing w:before="0" w:after="0"/>
              <w:jc w:val="both"/>
              <w:rPr>
                <w:szCs w:val="26"/>
              </w:rPr>
            </w:pPr>
            <w:r w:rsidRPr="003B620C">
              <w:rPr>
                <w:szCs w:val="26"/>
              </w:rPr>
              <w:t>Trình bày đẹp, đúng quy cách, chữ viết rõ ràng, không tẩy xóa</w:t>
            </w:r>
          </w:p>
        </w:tc>
        <w:tc>
          <w:tcPr>
            <w:tcW w:w="1203" w:type="dxa"/>
            <w:vAlign w:val="center"/>
          </w:tcPr>
          <w:p w:rsidR="003E6515" w:rsidRPr="003B620C" w:rsidRDefault="003E6515" w:rsidP="00AB513B">
            <w:pPr>
              <w:spacing w:before="0" w:after="0"/>
              <w:jc w:val="both"/>
              <w:rPr>
                <w:sz w:val="22"/>
              </w:rPr>
            </w:pPr>
            <w:r w:rsidRPr="003B620C">
              <w:rPr>
                <w:szCs w:val="26"/>
              </w:rPr>
              <w:t>Trình bày đẹp, đúng quy cách, chữ viết rõ ràng,  ít tẩy xóa</w:t>
            </w:r>
          </w:p>
        </w:tc>
        <w:tc>
          <w:tcPr>
            <w:tcW w:w="1195" w:type="dxa"/>
            <w:vAlign w:val="center"/>
          </w:tcPr>
          <w:p w:rsidR="003E6515" w:rsidRPr="003B620C" w:rsidRDefault="003E6515" w:rsidP="00AB513B">
            <w:pPr>
              <w:spacing w:before="0" w:after="0"/>
              <w:jc w:val="both"/>
              <w:rPr>
                <w:sz w:val="22"/>
              </w:rPr>
            </w:pPr>
            <w:r w:rsidRPr="003B620C">
              <w:rPr>
                <w:szCs w:val="26"/>
              </w:rPr>
              <w:t>Trình bày đúng quy cách, chữ viết rõ ràng,  ít tẩy xóa</w:t>
            </w:r>
          </w:p>
        </w:tc>
        <w:tc>
          <w:tcPr>
            <w:tcW w:w="1201" w:type="dxa"/>
            <w:vAlign w:val="center"/>
          </w:tcPr>
          <w:p w:rsidR="003E6515" w:rsidRPr="003B620C" w:rsidRDefault="003E6515" w:rsidP="00AB513B">
            <w:pPr>
              <w:spacing w:before="0" w:after="0"/>
              <w:jc w:val="both"/>
              <w:rPr>
                <w:sz w:val="22"/>
              </w:rPr>
            </w:pPr>
            <w:r w:rsidRPr="003B620C">
              <w:rPr>
                <w:szCs w:val="26"/>
              </w:rPr>
              <w:t>Trình bày chưa đẹp, chữ viết không rõ ràng, tẩy xóa nhiều</w:t>
            </w:r>
          </w:p>
        </w:tc>
        <w:tc>
          <w:tcPr>
            <w:tcW w:w="1213" w:type="dxa"/>
            <w:vAlign w:val="center"/>
          </w:tcPr>
          <w:p w:rsidR="003E6515" w:rsidRPr="003B620C" w:rsidRDefault="003E6515" w:rsidP="00AB513B">
            <w:pPr>
              <w:spacing w:before="0" w:after="0"/>
              <w:jc w:val="both"/>
              <w:rPr>
                <w:sz w:val="22"/>
              </w:rPr>
            </w:pPr>
            <w:r w:rsidRPr="003B620C">
              <w:rPr>
                <w:szCs w:val="26"/>
              </w:rPr>
              <w:t>Trình bày lộn xộn, chữ viết không rõ ràng, tẩy xóa nhiều</w:t>
            </w:r>
          </w:p>
        </w:tc>
        <w:tc>
          <w:tcPr>
            <w:tcW w:w="1278" w:type="dxa"/>
            <w:vAlign w:val="center"/>
          </w:tcPr>
          <w:p w:rsidR="003E6515" w:rsidRPr="003B620C" w:rsidRDefault="003E6515" w:rsidP="00AB513B">
            <w:pPr>
              <w:spacing w:before="0" w:after="0"/>
              <w:jc w:val="center"/>
              <w:rPr>
                <w:szCs w:val="26"/>
              </w:rPr>
            </w:pPr>
            <w:r w:rsidRPr="003B620C">
              <w:rPr>
                <w:szCs w:val="26"/>
              </w:rPr>
              <w:t>CĐRHP</w:t>
            </w:r>
          </w:p>
          <w:p w:rsidR="003E6515" w:rsidRPr="003B620C" w:rsidRDefault="00A36528" w:rsidP="00AB513B">
            <w:pPr>
              <w:spacing w:before="0" w:after="0"/>
              <w:jc w:val="center"/>
              <w:rPr>
                <w:szCs w:val="26"/>
              </w:rPr>
            </w:pPr>
            <w:r>
              <w:rPr>
                <w:szCs w:val="26"/>
              </w:rPr>
              <w:t>6</w:t>
            </w:r>
          </w:p>
        </w:tc>
        <w:tc>
          <w:tcPr>
            <w:tcW w:w="910" w:type="dxa"/>
            <w:vAlign w:val="center"/>
          </w:tcPr>
          <w:p w:rsidR="003E6515" w:rsidRPr="003B620C" w:rsidRDefault="003E6515" w:rsidP="00AB513B">
            <w:pPr>
              <w:spacing w:before="0" w:after="0"/>
              <w:jc w:val="center"/>
              <w:rPr>
                <w:szCs w:val="26"/>
              </w:rPr>
            </w:pPr>
            <w:r w:rsidRPr="003B620C">
              <w:rPr>
                <w:szCs w:val="26"/>
              </w:rPr>
              <w:t>5</w:t>
            </w:r>
          </w:p>
        </w:tc>
      </w:tr>
      <w:tr w:rsidR="003E6515" w:rsidRPr="003B620C" w:rsidTr="00AB513B">
        <w:tc>
          <w:tcPr>
            <w:tcW w:w="8661" w:type="dxa"/>
            <w:gridSpan w:val="7"/>
          </w:tcPr>
          <w:p w:rsidR="003E6515" w:rsidRPr="003B620C" w:rsidRDefault="003E6515" w:rsidP="00AB513B">
            <w:pPr>
              <w:spacing w:before="0" w:after="0"/>
              <w:jc w:val="center"/>
              <w:rPr>
                <w:b/>
                <w:szCs w:val="26"/>
              </w:rPr>
            </w:pPr>
            <w:r w:rsidRPr="003B620C">
              <w:rPr>
                <w:b/>
                <w:szCs w:val="26"/>
              </w:rPr>
              <w:t>Tổng cộng</w:t>
            </w:r>
          </w:p>
        </w:tc>
        <w:tc>
          <w:tcPr>
            <w:tcW w:w="910" w:type="dxa"/>
          </w:tcPr>
          <w:p w:rsidR="003E6515" w:rsidRPr="003B620C" w:rsidRDefault="003E6515" w:rsidP="00AB513B">
            <w:pPr>
              <w:spacing w:before="0" w:after="0"/>
              <w:jc w:val="center"/>
              <w:rPr>
                <w:b/>
                <w:szCs w:val="26"/>
              </w:rPr>
            </w:pPr>
            <w:r w:rsidRPr="003B620C">
              <w:rPr>
                <w:b/>
                <w:szCs w:val="26"/>
              </w:rPr>
              <w:t>60</w:t>
            </w:r>
          </w:p>
        </w:tc>
      </w:tr>
    </w:tbl>
    <w:p w:rsidR="003E6515" w:rsidRPr="003B620C" w:rsidRDefault="003E6515" w:rsidP="003E6515">
      <w:pPr>
        <w:spacing w:after="0"/>
        <w:ind w:firstLine="720"/>
        <w:jc w:val="both"/>
        <w:rPr>
          <w:i/>
          <w:szCs w:val="26"/>
        </w:rPr>
      </w:pPr>
      <w:r w:rsidRPr="003B620C">
        <w:rPr>
          <w:i/>
          <w:szCs w:val="26"/>
        </w:rPr>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3E6515" w:rsidRPr="003B620C" w:rsidTr="00AB513B">
        <w:trPr>
          <w:jc w:val="center"/>
        </w:trPr>
        <w:tc>
          <w:tcPr>
            <w:tcW w:w="1914" w:type="dxa"/>
            <w:vMerge w:val="restart"/>
            <w:shd w:val="clear" w:color="auto" w:fill="auto"/>
            <w:vAlign w:val="center"/>
          </w:tcPr>
          <w:p w:rsidR="003E6515" w:rsidRPr="003B620C" w:rsidRDefault="003E6515" w:rsidP="00AB513B">
            <w:pPr>
              <w:spacing w:after="0"/>
              <w:jc w:val="center"/>
              <w:rPr>
                <w:i/>
                <w:szCs w:val="26"/>
              </w:rPr>
            </w:pPr>
            <w:r w:rsidRPr="003B620C">
              <w:rPr>
                <w:i/>
                <w:szCs w:val="26"/>
              </w:rPr>
              <w:t>Điểm tổng hợp học phần</w:t>
            </w:r>
          </w:p>
        </w:tc>
        <w:tc>
          <w:tcPr>
            <w:tcW w:w="479" w:type="dxa"/>
            <w:vMerge w:val="restart"/>
            <w:shd w:val="clear" w:color="auto" w:fill="auto"/>
            <w:vAlign w:val="center"/>
          </w:tcPr>
          <w:p w:rsidR="003E6515" w:rsidRPr="003B620C" w:rsidRDefault="003E6515" w:rsidP="00AB513B">
            <w:pPr>
              <w:spacing w:after="0"/>
              <w:jc w:val="both"/>
              <w:rPr>
                <w:i/>
                <w:szCs w:val="26"/>
              </w:rPr>
            </w:pPr>
            <w:r w:rsidRPr="003B620C">
              <w:rPr>
                <w:i/>
                <w:szCs w:val="26"/>
              </w:rPr>
              <w:t>=</w:t>
            </w:r>
          </w:p>
        </w:tc>
        <w:tc>
          <w:tcPr>
            <w:tcW w:w="2505" w:type="dxa"/>
            <w:tcBorders>
              <w:bottom w:val="single" w:sz="4" w:space="0" w:color="auto"/>
            </w:tcBorders>
            <w:shd w:val="clear" w:color="auto" w:fill="auto"/>
            <w:vAlign w:val="center"/>
          </w:tcPr>
          <w:p w:rsidR="003E6515" w:rsidRPr="003B620C" w:rsidRDefault="003E6515" w:rsidP="00AB513B">
            <w:pPr>
              <w:spacing w:after="0"/>
              <w:jc w:val="center"/>
              <w:rPr>
                <w:i/>
                <w:szCs w:val="26"/>
              </w:rPr>
            </w:pPr>
            <w:r w:rsidRPr="003B620C">
              <w:rPr>
                <w:i/>
                <w:szCs w:val="26"/>
              </w:rPr>
              <w:t>Điểm quá trình * 4</w:t>
            </w:r>
          </w:p>
        </w:tc>
        <w:tc>
          <w:tcPr>
            <w:tcW w:w="426" w:type="dxa"/>
            <w:tcBorders>
              <w:bottom w:val="single" w:sz="4" w:space="0" w:color="auto"/>
            </w:tcBorders>
            <w:shd w:val="clear" w:color="auto" w:fill="auto"/>
            <w:vAlign w:val="center"/>
          </w:tcPr>
          <w:p w:rsidR="003E6515" w:rsidRPr="003B620C" w:rsidRDefault="003E6515" w:rsidP="00AB513B">
            <w:pPr>
              <w:spacing w:after="0"/>
              <w:jc w:val="both"/>
              <w:rPr>
                <w:i/>
                <w:szCs w:val="26"/>
              </w:rPr>
            </w:pPr>
            <w:r w:rsidRPr="003B620C">
              <w:rPr>
                <w:i/>
                <w:szCs w:val="26"/>
              </w:rPr>
              <w:t>+</w:t>
            </w:r>
          </w:p>
        </w:tc>
        <w:tc>
          <w:tcPr>
            <w:tcW w:w="3575" w:type="dxa"/>
            <w:tcBorders>
              <w:bottom w:val="single" w:sz="4" w:space="0" w:color="auto"/>
            </w:tcBorders>
            <w:shd w:val="clear" w:color="auto" w:fill="auto"/>
            <w:vAlign w:val="center"/>
          </w:tcPr>
          <w:p w:rsidR="003E6515" w:rsidRPr="003B620C" w:rsidRDefault="003E6515" w:rsidP="00AB513B">
            <w:pPr>
              <w:spacing w:after="0"/>
              <w:rPr>
                <w:i/>
                <w:szCs w:val="26"/>
              </w:rPr>
            </w:pPr>
            <w:r w:rsidRPr="003B620C">
              <w:rPr>
                <w:i/>
                <w:szCs w:val="26"/>
              </w:rPr>
              <w:t>Điểm thi kết thúc học phần * 6</w:t>
            </w:r>
          </w:p>
        </w:tc>
      </w:tr>
      <w:tr w:rsidR="003E6515" w:rsidRPr="003B620C" w:rsidTr="00AB513B">
        <w:trPr>
          <w:jc w:val="center"/>
        </w:trPr>
        <w:tc>
          <w:tcPr>
            <w:tcW w:w="1914" w:type="dxa"/>
            <w:vMerge/>
            <w:shd w:val="clear" w:color="auto" w:fill="auto"/>
            <w:vAlign w:val="center"/>
          </w:tcPr>
          <w:p w:rsidR="003E6515" w:rsidRPr="003B620C" w:rsidRDefault="003E6515" w:rsidP="00AB513B">
            <w:pPr>
              <w:spacing w:after="0"/>
              <w:jc w:val="both"/>
              <w:rPr>
                <w:i/>
                <w:szCs w:val="26"/>
              </w:rPr>
            </w:pPr>
          </w:p>
        </w:tc>
        <w:tc>
          <w:tcPr>
            <w:tcW w:w="479" w:type="dxa"/>
            <w:vMerge/>
            <w:shd w:val="clear" w:color="auto" w:fill="auto"/>
            <w:vAlign w:val="center"/>
          </w:tcPr>
          <w:p w:rsidR="003E6515" w:rsidRPr="003B620C" w:rsidRDefault="003E6515" w:rsidP="00AB513B">
            <w:pPr>
              <w:spacing w:after="0"/>
              <w:jc w:val="both"/>
              <w:rPr>
                <w:i/>
                <w:szCs w:val="26"/>
              </w:rPr>
            </w:pPr>
          </w:p>
        </w:tc>
        <w:tc>
          <w:tcPr>
            <w:tcW w:w="6506" w:type="dxa"/>
            <w:gridSpan w:val="3"/>
            <w:tcBorders>
              <w:top w:val="single" w:sz="4" w:space="0" w:color="auto"/>
            </w:tcBorders>
            <w:shd w:val="clear" w:color="auto" w:fill="auto"/>
            <w:vAlign w:val="center"/>
          </w:tcPr>
          <w:p w:rsidR="003E6515" w:rsidRPr="003B620C" w:rsidRDefault="003E6515" w:rsidP="00AB513B">
            <w:pPr>
              <w:spacing w:after="0"/>
              <w:jc w:val="center"/>
              <w:rPr>
                <w:i/>
                <w:szCs w:val="26"/>
              </w:rPr>
            </w:pPr>
            <w:r w:rsidRPr="003B620C">
              <w:rPr>
                <w:i/>
                <w:szCs w:val="26"/>
              </w:rPr>
              <w:t>10</w:t>
            </w:r>
          </w:p>
        </w:tc>
      </w:tr>
    </w:tbl>
    <w:p w:rsidR="003E6515" w:rsidRPr="003B620C" w:rsidRDefault="003E6515" w:rsidP="003E6515">
      <w:pPr>
        <w:spacing w:after="0"/>
        <w:ind w:firstLine="720"/>
        <w:jc w:val="both"/>
        <w:rPr>
          <w:b/>
          <w:szCs w:val="26"/>
        </w:rPr>
      </w:pPr>
      <w:r w:rsidRPr="003B620C">
        <w:rPr>
          <w:b/>
          <w:szCs w:val="26"/>
        </w:rPr>
        <w:t>10. Học liệu</w:t>
      </w:r>
    </w:p>
    <w:tbl>
      <w:tblPr>
        <w:tblW w:w="9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
        <w:gridCol w:w="1287"/>
        <w:gridCol w:w="3004"/>
        <w:gridCol w:w="929"/>
        <w:gridCol w:w="872"/>
        <w:gridCol w:w="1229"/>
        <w:gridCol w:w="952"/>
        <w:gridCol w:w="881"/>
      </w:tblGrid>
      <w:tr w:rsidR="003E6515" w:rsidRPr="003B620C" w:rsidTr="00AB513B">
        <w:trPr>
          <w:jc w:val="center"/>
        </w:trPr>
        <w:tc>
          <w:tcPr>
            <w:tcW w:w="650" w:type="dxa"/>
            <w:vMerge w:val="restart"/>
            <w:vAlign w:val="center"/>
          </w:tcPr>
          <w:p w:rsidR="003E6515" w:rsidRPr="003B620C" w:rsidRDefault="003E6515" w:rsidP="00AB513B">
            <w:pPr>
              <w:spacing w:after="0" w:line="240" w:lineRule="auto"/>
              <w:jc w:val="center"/>
              <w:rPr>
                <w:b/>
                <w:szCs w:val="26"/>
              </w:rPr>
            </w:pPr>
            <w:r w:rsidRPr="003B620C">
              <w:rPr>
                <w:b/>
                <w:szCs w:val="26"/>
              </w:rPr>
              <w:t>TT</w:t>
            </w:r>
          </w:p>
        </w:tc>
        <w:tc>
          <w:tcPr>
            <w:tcW w:w="1569" w:type="dxa"/>
            <w:vMerge w:val="restart"/>
            <w:vAlign w:val="center"/>
          </w:tcPr>
          <w:p w:rsidR="003E6515" w:rsidRPr="003B620C" w:rsidRDefault="003E6515" w:rsidP="00AB513B">
            <w:pPr>
              <w:spacing w:after="0" w:line="240" w:lineRule="auto"/>
              <w:jc w:val="center"/>
              <w:rPr>
                <w:b/>
                <w:szCs w:val="26"/>
              </w:rPr>
            </w:pPr>
            <w:r w:rsidRPr="003B620C">
              <w:rPr>
                <w:b/>
                <w:szCs w:val="26"/>
              </w:rPr>
              <w:t>Tên tác giả</w:t>
            </w:r>
          </w:p>
        </w:tc>
        <w:tc>
          <w:tcPr>
            <w:tcW w:w="2028" w:type="dxa"/>
            <w:vMerge w:val="restart"/>
            <w:vAlign w:val="center"/>
          </w:tcPr>
          <w:p w:rsidR="003E6515" w:rsidRPr="003B620C" w:rsidRDefault="003E6515" w:rsidP="00AB513B">
            <w:pPr>
              <w:spacing w:after="0" w:line="240" w:lineRule="auto"/>
              <w:jc w:val="center"/>
              <w:rPr>
                <w:b/>
                <w:szCs w:val="26"/>
              </w:rPr>
            </w:pPr>
            <w:r w:rsidRPr="003B620C">
              <w:rPr>
                <w:b/>
                <w:szCs w:val="26"/>
              </w:rPr>
              <w:t>Tên tài liệu</w:t>
            </w:r>
          </w:p>
        </w:tc>
        <w:tc>
          <w:tcPr>
            <w:tcW w:w="1105" w:type="dxa"/>
            <w:vMerge w:val="restart"/>
            <w:vAlign w:val="center"/>
          </w:tcPr>
          <w:p w:rsidR="003E6515" w:rsidRPr="003B620C" w:rsidRDefault="003E6515" w:rsidP="00AB513B">
            <w:pPr>
              <w:spacing w:after="0" w:line="240" w:lineRule="auto"/>
              <w:jc w:val="center"/>
              <w:rPr>
                <w:b/>
                <w:szCs w:val="26"/>
              </w:rPr>
            </w:pPr>
            <w:r w:rsidRPr="003B620C">
              <w:rPr>
                <w:b/>
                <w:szCs w:val="26"/>
              </w:rPr>
              <w:t>Năm xuất bản</w:t>
            </w:r>
          </w:p>
        </w:tc>
        <w:tc>
          <w:tcPr>
            <w:tcW w:w="1034" w:type="dxa"/>
            <w:vMerge w:val="restart"/>
            <w:vAlign w:val="center"/>
          </w:tcPr>
          <w:p w:rsidR="003E6515" w:rsidRPr="003B620C" w:rsidRDefault="003E6515" w:rsidP="00AB513B">
            <w:pPr>
              <w:spacing w:after="0" w:line="240" w:lineRule="auto"/>
              <w:jc w:val="center"/>
              <w:rPr>
                <w:b/>
                <w:szCs w:val="26"/>
              </w:rPr>
            </w:pPr>
            <w:r w:rsidRPr="003B620C">
              <w:rPr>
                <w:b/>
                <w:szCs w:val="26"/>
              </w:rPr>
              <w:t>Nhà xuất bản</w:t>
            </w:r>
          </w:p>
        </w:tc>
        <w:tc>
          <w:tcPr>
            <w:tcW w:w="1430" w:type="dxa"/>
            <w:vMerge w:val="restart"/>
            <w:vAlign w:val="center"/>
          </w:tcPr>
          <w:p w:rsidR="003E6515" w:rsidRPr="003B620C" w:rsidRDefault="003E6515" w:rsidP="00AB513B">
            <w:pPr>
              <w:spacing w:after="0" w:line="240" w:lineRule="auto"/>
              <w:jc w:val="center"/>
              <w:rPr>
                <w:b/>
                <w:szCs w:val="26"/>
              </w:rPr>
            </w:pPr>
            <w:r w:rsidRPr="003B620C">
              <w:rPr>
                <w:b/>
                <w:szCs w:val="26"/>
              </w:rPr>
              <w:t>Địa chỉ khai thác tài liệu</w:t>
            </w:r>
          </w:p>
        </w:tc>
        <w:tc>
          <w:tcPr>
            <w:tcW w:w="1945" w:type="dxa"/>
            <w:gridSpan w:val="2"/>
            <w:vAlign w:val="center"/>
          </w:tcPr>
          <w:p w:rsidR="003E6515" w:rsidRPr="003B620C" w:rsidRDefault="003E6515" w:rsidP="00AB513B">
            <w:pPr>
              <w:spacing w:after="0" w:line="240" w:lineRule="auto"/>
              <w:jc w:val="center"/>
              <w:rPr>
                <w:b/>
                <w:szCs w:val="26"/>
              </w:rPr>
            </w:pPr>
            <w:r w:rsidRPr="003B620C">
              <w:rPr>
                <w:b/>
                <w:szCs w:val="26"/>
              </w:rPr>
              <w:t>Mục đích sử dụng</w:t>
            </w:r>
          </w:p>
        </w:tc>
      </w:tr>
      <w:tr w:rsidR="003E6515" w:rsidRPr="003B620C" w:rsidTr="00AB513B">
        <w:trPr>
          <w:jc w:val="center"/>
        </w:trPr>
        <w:tc>
          <w:tcPr>
            <w:tcW w:w="650" w:type="dxa"/>
            <w:vMerge/>
            <w:vAlign w:val="center"/>
          </w:tcPr>
          <w:p w:rsidR="003E6515" w:rsidRPr="003B620C" w:rsidRDefault="003E6515" w:rsidP="00AB513B">
            <w:pPr>
              <w:spacing w:after="0" w:line="240" w:lineRule="auto"/>
              <w:jc w:val="center"/>
              <w:rPr>
                <w:b/>
                <w:szCs w:val="26"/>
              </w:rPr>
            </w:pPr>
          </w:p>
        </w:tc>
        <w:tc>
          <w:tcPr>
            <w:tcW w:w="1569" w:type="dxa"/>
            <w:vMerge/>
            <w:vAlign w:val="center"/>
          </w:tcPr>
          <w:p w:rsidR="003E6515" w:rsidRPr="003B620C" w:rsidRDefault="003E6515" w:rsidP="00AB513B">
            <w:pPr>
              <w:spacing w:after="0" w:line="240" w:lineRule="auto"/>
              <w:jc w:val="center"/>
              <w:rPr>
                <w:b/>
                <w:szCs w:val="26"/>
              </w:rPr>
            </w:pPr>
          </w:p>
        </w:tc>
        <w:tc>
          <w:tcPr>
            <w:tcW w:w="2028" w:type="dxa"/>
            <w:vMerge/>
            <w:vAlign w:val="center"/>
          </w:tcPr>
          <w:p w:rsidR="003E6515" w:rsidRPr="003B620C" w:rsidRDefault="003E6515" w:rsidP="00AB513B">
            <w:pPr>
              <w:spacing w:after="0" w:line="240" w:lineRule="auto"/>
              <w:jc w:val="center"/>
              <w:rPr>
                <w:b/>
                <w:szCs w:val="26"/>
              </w:rPr>
            </w:pPr>
          </w:p>
        </w:tc>
        <w:tc>
          <w:tcPr>
            <w:tcW w:w="1105" w:type="dxa"/>
            <w:vMerge/>
            <w:vAlign w:val="center"/>
          </w:tcPr>
          <w:p w:rsidR="003E6515" w:rsidRPr="003B620C" w:rsidRDefault="003E6515" w:rsidP="00AB513B">
            <w:pPr>
              <w:spacing w:after="0" w:line="240" w:lineRule="auto"/>
              <w:jc w:val="center"/>
              <w:rPr>
                <w:b/>
                <w:szCs w:val="26"/>
              </w:rPr>
            </w:pPr>
          </w:p>
        </w:tc>
        <w:tc>
          <w:tcPr>
            <w:tcW w:w="1034" w:type="dxa"/>
            <w:vMerge/>
            <w:vAlign w:val="center"/>
          </w:tcPr>
          <w:p w:rsidR="003E6515" w:rsidRPr="003B620C" w:rsidRDefault="003E6515" w:rsidP="00AB513B">
            <w:pPr>
              <w:spacing w:after="0" w:line="240" w:lineRule="auto"/>
              <w:jc w:val="center"/>
              <w:rPr>
                <w:b/>
                <w:szCs w:val="26"/>
              </w:rPr>
            </w:pPr>
          </w:p>
        </w:tc>
        <w:tc>
          <w:tcPr>
            <w:tcW w:w="1430" w:type="dxa"/>
            <w:vMerge/>
            <w:vAlign w:val="center"/>
          </w:tcPr>
          <w:p w:rsidR="003E6515" w:rsidRPr="003B620C" w:rsidRDefault="003E6515" w:rsidP="00AB513B">
            <w:pPr>
              <w:spacing w:after="0" w:line="240" w:lineRule="auto"/>
              <w:jc w:val="center"/>
              <w:rPr>
                <w:b/>
                <w:szCs w:val="26"/>
              </w:rPr>
            </w:pPr>
          </w:p>
        </w:tc>
        <w:tc>
          <w:tcPr>
            <w:tcW w:w="1064" w:type="dxa"/>
            <w:vAlign w:val="center"/>
          </w:tcPr>
          <w:p w:rsidR="003E6515" w:rsidRPr="003B620C" w:rsidRDefault="003E6515" w:rsidP="00AB513B">
            <w:pPr>
              <w:spacing w:after="0" w:line="240" w:lineRule="auto"/>
              <w:jc w:val="center"/>
              <w:rPr>
                <w:b/>
                <w:szCs w:val="26"/>
              </w:rPr>
            </w:pPr>
            <w:r w:rsidRPr="003B620C">
              <w:rPr>
                <w:b/>
                <w:szCs w:val="26"/>
              </w:rPr>
              <w:t>Tài liệu chính</w:t>
            </w:r>
          </w:p>
        </w:tc>
        <w:tc>
          <w:tcPr>
            <w:tcW w:w="881" w:type="dxa"/>
            <w:vAlign w:val="center"/>
          </w:tcPr>
          <w:p w:rsidR="003E6515" w:rsidRPr="003B620C" w:rsidRDefault="003E6515" w:rsidP="00AB513B">
            <w:pPr>
              <w:spacing w:after="0" w:line="240" w:lineRule="auto"/>
              <w:jc w:val="center"/>
              <w:rPr>
                <w:b/>
                <w:szCs w:val="26"/>
              </w:rPr>
            </w:pPr>
            <w:r w:rsidRPr="003B620C">
              <w:rPr>
                <w:b/>
                <w:szCs w:val="26"/>
              </w:rPr>
              <w:t>Tham khảo</w:t>
            </w:r>
          </w:p>
        </w:tc>
      </w:tr>
      <w:tr w:rsidR="003E6515" w:rsidRPr="003B620C" w:rsidTr="00AB513B">
        <w:trPr>
          <w:jc w:val="center"/>
        </w:trPr>
        <w:tc>
          <w:tcPr>
            <w:tcW w:w="650" w:type="dxa"/>
          </w:tcPr>
          <w:p w:rsidR="003E6515" w:rsidRPr="003B620C" w:rsidRDefault="003E6515" w:rsidP="00AB513B">
            <w:pPr>
              <w:spacing w:after="0"/>
              <w:jc w:val="center"/>
              <w:rPr>
                <w:szCs w:val="26"/>
              </w:rPr>
            </w:pPr>
          </w:p>
        </w:tc>
        <w:tc>
          <w:tcPr>
            <w:tcW w:w="1569" w:type="dxa"/>
          </w:tcPr>
          <w:p w:rsidR="003E6515" w:rsidRPr="003B620C" w:rsidRDefault="003E6515" w:rsidP="00AB513B">
            <w:pPr>
              <w:spacing w:after="0"/>
              <w:jc w:val="both"/>
              <w:rPr>
                <w:szCs w:val="26"/>
              </w:rPr>
            </w:pPr>
            <w:r w:rsidRPr="003B620C">
              <w:rPr>
                <w:rFonts w:eastAsia="Malgun Gothic"/>
                <w:szCs w:val="26"/>
                <w:lang w:eastAsia="ko-KR"/>
              </w:rPr>
              <w:t xml:space="preserve">Trường </w:t>
            </w:r>
            <w:r w:rsidRPr="003B620C">
              <w:rPr>
                <w:rFonts w:eastAsia="Malgun Gothic"/>
                <w:szCs w:val="26"/>
                <w:lang w:eastAsia="ko-KR"/>
              </w:rPr>
              <w:lastRenderedPageBreak/>
              <w:t>đại học điều dưỡng Nam Định</w:t>
            </w:r>
          </w:p>
        </w:tc>
        <w:tc>
          <w:tcPr>
            <w:tcW w:w="2028" w:type="dxa"/>
          </w:tcPr>
          <w:p w:rsidR="003E6515" w:rsidRPr="003B620C" w:rsidRDefault="003E6515" w:rsidP="00AB513B">
            <w:pPr>
              <w:jc w:val="center"/>
              <w:rPr>
                <w:szCs w:val="26"/>
              </w:rPr>
            </w:pPr>
            <w:r w:rsidRPr="003B620C">
              <w:rPr>
                <w:rFonts w:eastAsia="Malgun Gothic"/>
                <w:szCs w:val="26"/>
                <w:lang w:eastAsia="ko-KR"/>
              </w:rPr>
              <w:lastRenderedPageBreak/>
              <w:t xml:space="preserve">Kiểm soát nhiễm khuẩn </w:t>
            </w:r>
            <w:r w:rsidRPr="003B620C">
              <w:rPr>
                <w:rFonts w:eastAsia="Malgun Gothic"/>
                <w:szCs w:val="26"/>
                <w:lang w:eastAsia="ko-KR"/>
              </w:rPr>
              <w:lastRenderedPageBreak/>
              <w:t>tập bảng kiểm thực hành</w:t>
            </w:r>
          </w:p>
        </w:tc>
        <w:tc>
          <w:tcPr>
            <w:tcW w:w="1105" w:type="dxa"/>
          </w:tcPr>
          <w:p w:rsidR="003E6515" w:rsidRPr="003B620C" w:rsidRDefault="003E6515" w:rsidP="00AB513B">
            <w:pPr>
              <w:spacing w:after="0"/>
              <w:jc w:val="both"/>
              <w:rPr>
                <w:szCs w:val="26"/>
              </w:rPr>
            </w:pPr>
          </w:p>
        </w:tc>
        <w:tc>
          <w:tcPr>
            <w:tcW w:w="1034" w:type="dxa"/>
          </w:tcPr>
          <w:p w:rsidR="003E6515" w:rsidRPr="003B620C" w:rsidRDefault="003E6515" w:rsidP="00AB513B">
            <w:pPr>
              <w:spacing w:after="0"/>
              <w:jc w:val="both"/>
              <w:rPr>
                <w:szCs w:val="26"/>
              </w:rPr>
            </w:pPr>
            <w:r w:rsidRPr="003B620C">
              <w:rPr>
                <w:rFonts w:eastAsia="Malgun Gothic"/>
                <w:szCs w:val="26"/>
                <w:lang w:val="pl-PL" w:eastAsia="ko-KR"/>
              </w:rPr>
              <w:t xml:space="preserve">học </w:t>
            </w:r>
            <w:r w:rsidRPr="003B620C">
              <w:rPr>
                <w:rFonts w:eastAsia="Malgun Gothic"/>
                <w:szCs w:val="26"/>
                <w:lang w:val="pl-PL" w:eastAsia="ko-KR"/>
              </w:rPr>
              <w:lastRenderedPageBreak/>
              <w:t>Hà Nội</w:t>
            </w:r>
          </w:p>
        </w:tc>
        <w:tc>
          <w:tcPr>
            <w:tcW w:w="1430" w:type="dxa"/>
          </w:tcPr>
          <w:p w:rsidR="003E6515" w:rsidRPr="003B620C" w:rsidRDefault="003E6515" w:rsidP="00AB513B">
            <w:pPr>
              <w:spacing w:after="0"/>
              <w:jc w:val="center"/>
              <w:rPr>
                <w:szCs w:val="26"/>
              </w:rPr>
            </w:pPr>
            <w:r w:rsidRPr="003B620C">
              <w:rPr>
                <w:szCs w:val="26"/>
              </w:rPr>
              <w:lastRenderedPageBreak/>
              <w:t xml:space="preserve">Thư viện </w:t>
            </w:r>
            <w:r w:rsidRPr="003B620C">
              <w:rPr>
                <w:szCs w:val="26"/>
              </w:rPr>
              <w:lastRenderedPageBreak/>
              <w:t>Trường Đại học Quang Trung</w:t>
            </w:r>
          </w:p>
        </w:tc>
        <w:tc>
          <w:tcPr>
            <w:tcW w:w="1064" w:type="dxa"/>
          </w:tcPr>
          <w:p w:rsidR="003E6515" w:rsidRPr="003B620C" w:rsidRDefault="003E6515" w:rsidP="00AB513B">
            <w:pPr>
              <w:spacing w:after="0"/>
              <w:jc w:val="center"/>
              <w:rPr>
                <w:szCs w:val="26"/>
              </w:rPr>
            </w:pPr>
            <w:r w:rsidRPr="003B620C">
              <w:rPr>
                <w:szCs w:val="26"/>
              </w:rPr>
              <w:lastRenderedPageBreak/>
              <w:t>x</w:t>
            </w:r>
          </w:p>
        </w:tc>
        <w:tc>
          <w:tcPr>
            <w:tcW w:w="881" w:type="dxa"/>
          </w:tcPr>
          <w:p w:rsidR="003E6515" w:rsidRPr="003B620C" w:rsidRDefault="003E6515" w:rsidP="00AB513B">
            <w:pPr>
              <w:spacing w:after="0"/>
              <w:jc w:val="center"/>
              <w:rPr>
                <w:szCs w:val="26"/>
              </w:rPr>
            </w:pPr>
          </w:p>
        </w:tc>
      </w:tr>
      <w:tr w:rsidR="003E6515" w:rsidRPr="003B620C" w:rsidTr="00AB513B">
        <w:trPr>
          <w:jc w:val="center"/>
        </w:trPr>
        <w:tc>
          <w:tcPr>
            <w:tcW w:w="650" w:type="dxa"/>
          </w:tcPr>
          <w:p w:rsidR="003E6515" w:rsidRPr="003B620C" w:rsidRDefault="003E6515" w:rsidP="00AB513B">
            <w:pPr>
              <w:spacing w:after="0"/>
              <w:jc w:val="center"/>
              <w:rPr>
                <w:szCs w:val="26"/>
              </w:rPr>
            </w:pPr>
          </w:p>
        </w:tc>
        <w:tc>
          <w:tcPr>
            <w:tcW w:w="1569" w:type="dxa"/>
          </w:tcPr>
          <w:p w:rsidR="003E6515" w:rsidRPr="003B620C" w:rsidRDefault="003E6515" w:rsidP="00AB513B">
            <w:pPr>
              <w:spacing w:after="0"/>
              <w:jc w:val="both"/>
              <w:rPr>
                <w:szCs w:val="26"/>
              </w:rPr>
            </w:pPr>
          </w:p>
        </w:tc>
        <w:tc>
          <w:tcPr>
            <w:tcW w:w="2028" w:type="dxa"/>
          </w:tcPr>
          <w:p w:rsidR="003E6515" w:rsidRPr="003B620C" w:rsidRDefault="003E6515" w:rsidP="00AB513B">
            <w:pPr>
              <w:spacing w:after="0"/>
              <w:jc w:val="both"/>
              <w:rPr>
                <w:szCs w:val="26"/>
              </w:rPr>
            </w:pPr>
            <w:r>
              <w:rPr>
                <w:rFonts w:eastAsia="Malgun Gothic"/>
                <w:szCs w:val="26"/>
                <w:lang w:val="pt-BR" w:eastAsia="ko-KR"/>
              </w:rPr>
              <w:t>-</w:t>
            </w:r>
            <w:r w:rsidRPr="003B620C">
              <w:rPr>
                <w:rFonts w:eastAsia="Malgun Gothic"/>
                <w:szCs w:val="26"/>
                <w:lang w:val="pt-BR" w:eastAsia="ko-KR"/>
              </w:rPr>
              <w:t xml:space="preserve">Website: </w:t>
            </w:r>
            <w:hyperlink r:id="rId5" w:history="1">
              <w:r w:rsidRPr="003B620C">
                <w:rPr>
                  <w:rFonts w:eastAsia="Malgun Gothic"/>
                  <w:color w:val="0000FF"/>
                  <w:szCs w:val="26"/>
                  <w:u w:val="single"/>
                  <w:lang w:val="pt-BR" w:eastAsia="ko-KR"/>
                </w:rPr>
                <w:t>http://www.ykhoanet.com</w:t>
              </w:r>
            </w:hyperlink>
            <w:r w:rsidRPr="003B620C">
              <w:rPr>
                <w:rFonts w:eastAsia="Malgun Gothic"/>
                <w:szCs w:val="26"/>
                <w:lang w:val="pt-BR" w:eastAsia="ko-KR"/>
              </w:rPr>
              <w:t xml:space="preserve">; </w:t>
            </w:r>
            <w:hyperlink r:id="rId6" w:history="1">
              <w:r w:rsidRPr="003B620C">
                <w:rPr>
                  <w:rFonts w:eastAsia="Malgun Gothic"/>
                  <w:color w:val="0000FF"/>
                  <w:szCs w:val="26"/>
                  <w:u w:val="single"/>
                  <w:lang w:val="pt-BR" w:eastAsia="ko-KR"/>
                </w:rPr>
                <w:t>http://www</w:t>
              </w:r>
            </w:hyperlink>
            <w:r w:rsidRPr="003B620C">
              <w:rPr>
                <w:rFonts w:eastAsia="Malgun Gothic"/>
                <w:szCs w:val="26"/>
                <w:lang w:val="pt-BR" w:eastAsia="ko-KR"/>
              </w:rPr>
              <w:t xml:space="preserve">. NCBI.com; </w:t>
            </w:r>
            <w:hyperlink r:id="rId7" w:history="1">
              <w:r w:rsidRPr="003B620C">
                <w:rPr>
                  <w:rFonts w:eastAsia="Malgun Gothic"/>
                  <w:color w:val="0000FF"/>
                  <w:szCs w:val="26"/>
                  <w:u w:val="single"/>
                  <w:lang w:val="pt-BR" w:eastAsia="ko-KR"/>
                </w:rPr>
                <w:t>http://www</w:t>
              </w:r>
            </w:hyperlink>
            <w:r w:rsidRPr="003B620C">
              <w:rPr>
                <w:rFonts w:eastAsia="Malgun Gothic"/>
                <w:szCs w:val="26"/>
                <w:lang w:val="pt-BR" w:eastAsia="ko-KR"/>
              </w:rPr>
              <w:t xml:space="preserve">. Emedicine.com; </w:t>
            </w:r>
            <w:hyperlink r:id="rId8" w:history="1">
              <w:r w:rsidRPr="003B620C">
                <w:rPr>
                  <w:rFonts w:eastAsia="Malgun Gothic"/>
                  <w:color w:val="0000FF"/>
                  <w:szCs w:val="26"/>
                  <w:u w:val="single"/>
                  <w:lang w:val="pt-BR" w:eastAsia="ko-KR"/>
                </w:rPr>
                <w:t>http://www.pubmed.com</w:t>
              </w:r>
            </w:hyperlink>
          </w:p>
        </w:tc>
        <w:tc>
          <w:tcPr>
            <w:tcW w:w="1105" w:type="dxa"/>
          </w:tcPr>
          <w:p w:rsidR="003E6515" w:rsidRPr="003B620C" w:rsidRDefault="003E6515" w:rsidP="00AB513B">
            <w:pPr>
              <w:spacing w:after="0"/>
              <w:jc w:val="both"/>
              <w:rPr>
                <w:szCs w:val="26"/>
              </w:rPr>
            </w:pPr>
          </w:p>
        </w:tc>
        <w:tc>
          <w:tcPr>
            <w:tcW w:w="1034" w:type="dxa"/>
          </w:tcPr>
          <w:p w:rsidR="003E6515" w:rsidRPr="003B620C" w:rsidRDefault="003E6515" w:rsidP="00AB513B">
            <w:pPr>
              <w:spacing w:after="0"/>
              <w:jc w:val="both"/>
              <w:rPr>
                <w:szCs w:val="26"/>
              </w:rPr>
            </w:pPr>
          </w:p>
        </w:tc>
        <w:tc>
          <w:tcPr>
            <w:tcW w:w="1430" w:type="dxa"/>
          </w:tcPr>
          <w:p w:rsidR="003E6515" w:rsidRPr="003B620C" w:rsidRDefault="003E6515" w:rsidP="00AB513B">
            <w:pPr>
              <w:spacing w:after="0"/>
              <w:jc w:val="both"/>
              <w:rPr>
                <w:szCs w:val="26"/>
              </w:rPr>
            </w:pPr>
            <w:r w:rsidRPr="003B620C">
              <w:rPr>
                <w:szCs w:val="26"/>
              </w:rPr>
              <w:t>Internet</w:t>
            </w:r>
          </w:p>
        </w:tc>
        <w:tc>
          <w:tcPr>
            <w:tcW w:w="1064" w:type="dxa"/>
          </w:tcPr>
          <w:p w:rsidR="003E6515" w:rsidRPr="003B620C" w:rsidRDefault="003E6515" w:rsidP="00AB513B">
            <w:pPr>
              <w:spacing w:after="0"/>
              <w:jc w:val="center"/>
              <w:rPr>
                <w:szCs w:val="26"/>
              </w:rPr>
            </w:pPr>
          </w:p>
        </w:tc>
        <w:tc>
          <w:tcPr>
            <w:tcW w:w="881" w:type="dxa"/>
          </w:tcPr>
          <w:p w:rsidR="003E6515" w:rsidRPr="003B620C" w:rsidRDefault="003E6515" w:rsidP="00AB513B">
            <w:pPr>
              <w:spacing w:after="0"/>
              <w:jc w:val="center"/>
              <w:rPr>
                <w:szCs w:val="26"/>
              </w:rPr>
            </w:pPr>
            <w:r w:rsidRPr="003B620C">
              <w:rPr>
                <w:szCs w:val="26"/>
              </w:rPr>
              <w:t>x</w:t>
            </w:r>
          </w:p>
        </w:tc>
      </w:tr>
    </w:tbl>
    <w:p w:rsidR="003E6515" w:rsidRPr="003B620C" w:rsidRDefault="003E6515" w:rsidP="003E6515">
      <w:pPr>
        <w:spacing w:before="240" w:after="0"/>
        <w:ind w:firstLine="720"/>
        <w:jc w:val="both"/>
        <w:rPr>
          <w:b/>
          <w:szCs w:val="26"/>
        </w:rPr>
      </w:pPr>
      <w:r w:rsidRPr="003B620C">
        <w:rPr>
          <w:b/>
          <w:szCs w:val="26"/>
        </w:rPr>
        <w:t>11. Các quy định đối với giảng dạy học phần</w:t>
      </w:r>
    </w:p>
    <w:p w:rsidR="003E6515" w:rsidRPr="003B620C" w:rsidRDefault="003E6515" w:rsidP="003E6515">
      <w:pPr>
        <w:spacing w:before="0" w:after="0"/>
        <w:ind w:firstLine="720"/>
        <w:jc w:val="both"/>
        <w:rPr>
          <w:b/>
          <w:i/>
          <w:szCs w:val="26"/>
        </w:rPr>
      </w:pPr>
      <w:r w:rsidRPr="003B620C">
        <w:rPr>
          <w:b/>
          <w:i/>
          <w:szCs w:val="26"/>
        </w:rPr>
        <w:t>11.1. Cam kết của giảng viên</w:t>
      </w:r>
    </w:p>
    <w:p w:rsidR="003E6515" w:rsidRPr="003B620C" w:rsidRDefault="003E6515" w:rsidP="003E6515">
      <w:pPr>
        <w:spacing w:before="0" w:after="0"/>
        <w:ind w:firstLineChars="169" w:firstLine="439"/>
        <w:jc w:val="both"/>
        <w:rPr>
          <w:szCs w:val="26"/>
        </w:rPr>
      </w:pPr>
      <w:r w:rsidRPr="003B620C">
        <w:rPr>
          <w:szCs w:val="26"/>
        </w:rPr>
        <w:t>Giảng đúng kế hoạch giảng dạy, đúng đề cương chi tiết học phần và đúng thời lượng tiết học, thời gian quy định.</w:t>
      </w:r>
    </w:p>
    <w:p w:rsidR="003E6515" w:rsidRPr="003B620C" w:rsidRDefault="003E6515" w:rsidP="003E6515">
      <w:pPr>
        <w:spacing w:before="0" w:after="0"/>
        <w:ind w:firstLine="720"/>
        <w:jc w:val="both"/>
        <w:rPr>
          <w:b/>
          <w:i/>
          <w:szCs w:val="26"/>
        </w:rPr>
      </w:pPr>
      <w:r w:rsidRPr="003B620C">
        <w:rPr>
          <w:b/>
          <w:i/>
          <w:szCs w:val="26"/>
        </w:rPr>
        <w:t>11.2. Quy định đối với sinh viên</w:t>
      </w:r>
    </w:p>
    <w:p w:rsidR="003E6515" w:rsidRPr="003B620C" w:rsidRDefault="003E6515" w:rsidP="003E6515">
      <w:pPr>
        <w:spacing w:before="0" w:after="0"/>
        <w:ind w:firstLineChars="169" w:firstLine="439"/>
        <w:jc w:val="both"/>
        <w:rPr>
          <w:szCs w:val="26"/>
        </w:rPr>
      </w:pPr>
      <w:r w:rsidRPr="003B620C">
        <w:rPr>
          <w:szCs w:val="26"/>
        </w:rPr>
        <w:t>Đi học chuyên cần, có giáo trình, tài liệu môn học. Tác phong đúng theo quy định của Trường, Khoa. Nghiêm túc, tích cực. Làm đầy đủ các yêu cầu của giảng viên.</w:t>
      </w:r>
    </w:p>
    <w:p w:rsidR="003E6515" w:rsidRPr="003B620C" w:rsidRDefault="003E6515" w:rsidP="003E6515">
      <w:pPr>
        <w:spacing w:before="0" w:after="0"/>
        <w:ind w:firstLine="720"/>
        <w:jc w:val="both"/>
        <w:rPr>
          <w:b/>
          <w:i/>
          <w:szCs w:val="26"/>
        </w:rPr>
      </w:pPr>
      <w:r w:rsidRPr="003B620C">
        <w:rPr>
          <w:b/>
          <w:i/>
          <w:szCs w:val="26"/>
        </w:rPr>
        <w:t>11.3. Yêu cầu đối với giảng dạy học phần</w:t>
      </w:r>
    </w:p>
    <w:p w:rsidR="003E6515" w:rsidRPr="003B620C" w:rsidRDefault="003E6515" w:rsidP="003E6515">
      <w:pPr>
        <w:spacing w:before="0" w:after="0"/>
        <w:ind w:firstLineChars="169" w:firstLine="439"/>
        <w:jc w:val="both"/>
        <w:rPr>
          <w:szCs w:val="26"/>
        </w:rPr>
      </w:pPr>
      <w:r w:rsidRPr="003B620C">
        <w:rPr>
          <w:szCs w:val="26"/>
        </w:rPr>
        <w:t>- Cơ sở vật chất: phòng học, máy chiếu, phòng thí nghiệm thực hành, giáo trình</w:t>
      </w:r>
    </w:p>
    <w:p w:rsidR="003E6515" w:rsidRPr="003B620C" w:rsidRDefault="003E6515" w:rsidP="003E6515">
      <w:pPr>
        <w:spacing w:before="0" w:after="0"/>
        <w:ind w:firstLineChars="169" w:firstLine="439"/>
        <w:jc w:val="both"/>
        <w:rPr>
          <w:szCs w:val="26"/>
        </w:rPr>
      </w:pPr>
      <w:r w:rsidRPr="003B620C">
        <w:rPr>
          <w:szCs w:val="26"/>
        </w:rPr>
        <w:t xml:space="preserve">- Các yêu cầu khác: </w:t>
      </w:r>
    </w:p>
    <w:p w:rsidR="003E6515" w:rsidRPr="003B620C" w:rsidRDefault="003E6515" w:rsidP="003E6515">
      <w:pPr>
        <w:spacing w:before="0" w:after="0"/>
        <w:jc w:val="right"/>
        <w:rPr>
          <w:i/>
          <w:szCs w:val="26"/>
        </w:rPr>
      </w:pPr>
      <w:r w:rsidRPr="003B620C">
        <w:rPr>
          <w:i/>
          <w:szCs w:val="26"/>
        </w:rPr>
        <w:t>Bình Định, ngày     tháng      năm 2022</w:t>
      </w:r>
    </w:p>
    <w:tbl>
      <w:tblPr>
        <w:tblW w:w="10206" w:type="dxa"/>
        <w:tblInd w:w="-318" w:type="dxa"/>
        <w:tblLook w:val="0000" w:firstRow="0" w:lastRow="0" w:firstColumn="0" w:lastColumn="0" w:noHBand="0" w:noVBand="0"/>
      </w:tblPr>
      <w:tblGrid>
        <w:gridCol w:w="2711"/>
        <w:gridCol w:w="2677"/>
        <w:gridCol w:w="2409"/>
        <w:gridCol w:w="2409"/>
      </w:tblGrid>
      <w:tr w:rsidR="003E6515" w:rsidRPr="003B620C" w:rsidTr="00AB513B">
        <w:tc>
          <w:tcPr>
            <w:tcW w:w="2711" w:type="dxa"/>
          </w:tcPr>
          <w:p w:rsidR="003E6515" w:rsidRPr="003B620C" w:rsidRDefault="003E6515" w:rsidP="00AB513B">
            <w:pPr>
              <w:spacing w:before="0" w:after="0"/>
              <w:jc w:val="center"/>
              <w:rPr>
                <w:b/>
                <w:szCs w:val="26"/>
              </w:rPr>
            </w:pPr>
            <w:r w:rsidRPr="003B620C">
              <w:rPr>
                <w:b/>
                <w:szCs w:val="26"/>
              </w:rPr>
              <w:t>Trưởng khoa (Quản lý CTĐT)</w:t>
            </w:r>
          </w:p>
        </w:tc>
        <w:tc>
          <w:tcPr>
            <w:tcW w:w="2677" w:type="dxa"/>
          </w:tcPr>
          <w:p w:rsidR="003E6515" w:rsidRPr="003B620C" w:rsidRDefault="003E6515" w:rsidP="00AB513B">
            <w:pPr>
              <w:spacing w:before="0" w:after="0"/>
              <w:jc w:val="center"/>
              <w:rPr>
                <w:b/>
                <w:szCs w:val="26"/>
              </w:rPr>
            </w:pPr>
            <w:r w:rsidRPr="003B620C">
              <w:rPr>
                <w:b/>
                <w:szCs w:val="26"/>
              </w:rPr>
              <w:t>Trưởng khoa quản lý học phần</w:t>
            </w:r>
          </w:p>
        </w:tc>
        <w:tc>
          <w:tcPr>
            <w:tcW w:w="2409" w:type="dxa"/>
          </w:tcPr>
          <w:p w:rsidR="003E6515" w:rsidRPr="003B620C" w:rsidRDefault="003E6515" w:rsidP="00AB513B">
            <w:pPr>
              <w:spacing w:before="0" w:after="0"/>
              <w:jc w:val="center"/>
              <w:rPr>
                <w:b/>
                <w:szCs w:val="26"/>
              </w:rPr>
            </w:pPr>
            <w:r w:rsidRPr="003B620C">
              <w:rPr>
                <w:b/>
                <w:szCs w:val="26"/>
              </w:rPr>
              <w:t>Trưởng bộ môn</w:t>
            </w:r>
          </w:p>
        </w:tc>
        <w:tc>
          <w:tcPr>
            <w:tcW w:w="2409" w:type="dxa"/>
          </w:tcPr>
          <w:p w:rsidR="003E6515" w:rsidRPr="003B620C" w:rsidRDefault="003E6515" w:rsidP="00AB513B">
            <w:pPr>
              <w:spacing w:before="0" w:after="0"/>
              <w:jc w:val="center"/>
              <w:rPr>
                <w:b/>
                <w:szCs w:val="26"/>
              </w:rPr>
            </w:pPr>
            <w:r w:rsidRPr="003B620C">
              <w:rPr>
                <w:b/>
                <w:szCs w:val="26"/>
              </w:rPr>
              <w:t>Giảng viên</w:t>
            </w:r>
          </w:p>
          <w:p w:rsidR="003E6515" w:rsidRPr="003B620C" w:rsidRDefault="003E6515" w:rsidP="00AB513B">
            <w:pPr>
              <w:spacing w:before="0" w:after="0"/>
              <w:jc w:val="center"/>
              <w:rPr>
                <w:b/>
                <w:szCs w:val="26"/>
              </w:rPr>
            </w:pPr>
            <w:r w:rsidRPr="003B620C">
              <w:rPr>
                <w:b/>
                <w:szCs w:val="26"/>
              </w:rPr>
              <w:t xml:space="preserve"> biên soạn</w:t>
            </w:r>
          </w:p>
        </w:tc>
      </w:tr>
    </w:tbl>
    <w:p w:rsidR="003E6515" w:rsidRPr="003B620C" w:rsidRDefault="003E6515" w:rsidP="003E6515">
      <w:pPr>
        <w:spacing w:after="0"/>
        <w:jc w:val="both"/>
        <w:rPr>
          <w:szCs w:val="26"/>
        </w:rPr>
      </w:pPr>
      <w:r w:rsidRPr="003B620C">
        <w:rPr>
          <w:b/>
          <w:szCs w:val="26"/>
        </w:rPr>
        <w:tab/>
      </w:r>
    </w:p>
    <w:p w:rsidR="003E6515" w:rsidRPr="003B620C" w:rsidRDefault="003E6515" w:rsidP="003E6515"/>
    <w:p w:rsidR="003E6515" w:rsidRPr="003B620C" w:rsidRDefault="003E6515" w:rsidP="003E6515"/>
    <w:p w:rsidR="003E6515" w:rsidRPr="003B620C" w:rsidRDefault="003E6515" w:rsidP="003E6515"/>
    <w:p w:rsidR="004E604E" w:rsidRDefault="004E604E"/>
    <w:sectPr w:rsidR="004E604E" w:rsidSect="003F15FF">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0155EE"/>
    <w:multiLevelType w:val="hybridMultilevel"/>
    <w:tmpl w:val="C55613C2"/>
    <w:lvl w:ilvl="0" w:tplc="A9E2C1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304B44"/>
    <w:multiLevelType w:val="hybridMultilevel"/>
    <w:tmpl w:val="63483E10"/>
    <w:lvl w:ilvl="0" w:tplc="A9E2C1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515"/>
    <w:rsid w:val="003E6515"/>
    <w:rsid w:val="004E604E"/>
    <w:rsid w:val="00542AC8"/>
    <w:rsid w:val="007D347A"/>
    <w:rsid w:val="00A36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620BA"/>
  <w15:docId w15:val="{7535A2F8-985B-4AC6-A8DD-018086469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6515"/>
    <w:pPr>
      <w:spacing w:before="60" w:after="60" w:line="312" w:lineRule="auto"/>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6515"/>
    <w:pPr>
      <w:spacing w:before="0" w:after="200" w:line="276" w:lineRule="auto"/>
      <w:ind w:left="720"/>
      <w:contextualSpacing/>
    </w:pPr>
    <w:rPr>
      <w:sz w:val="28"/>
    </w:rPr>
  </w:style>
  <w:style w:type="paragraph" w:customStyle="1" w:styleId="TableParagraph">
    <w:name w:val="Table Paragraph"/>
    <w:basedOn w:val="Normal"/>
    <w:uiPriority w:val="1"/>
    <w:qFormat/>
    <w:rsid w:val="003E6515"/>
    <w:pPr>
      <w:widowControl w:val="0"/>
      <w:autoSpaceDE w:val="0"/>
      <w:autoSpaceDN w:val="0"/>
      <w:spacing w:before="0" w:after="0" w:line="240" w:lineRule="auto"/>
      <w:ind w:left="105"/>
    </w:pPr>
    <w:rPr>
      <w:rFonts w:eastAsia="Times New Roman"/>
      <w:sz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bmed.com/" TargetMode="External"/><Relationship Id="rId3" Type="http://schemas.openxmlformats.org/officeDocument/2006/relationships/settings" Target="settings.xml"/><Relationship Id="rId7" Type="http://schemas.openxmlformats.org/officeDocument/2006/relationships/hyperlink" Target="http://ww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 TargetMode="External"/><Relationship Id="rId5" Type="http://schemas.openxmlformats.org/officeDocument/2006/relationships/hyperlink" Target="http://www.ykhoanet.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1613</Words>
  <Characters>9197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TAU</dc:creator>
  <cp:lastModifiedBy>Admin</cp:lastModifiedBy>
  <cp:revision>4</cp:revision>
  <dcterms:created xsi:type="dcterms:W3CDTF">2023-04-22T05:13:00Z</dcterms:created>
  <dcterms:modified xsi:type="dcterms:W3CDTF">2024-07-19T06:07:00Z</dcterms:modified>
</cp:coreProperties>
</file>