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F5E6" w14:textId="77777777"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Mẫu: M3 – ĐCCT</w:t>
      </w:r>
    </w:p>
    <w:p w14:paraId="701630C0" w14:textId="77777777" w:rsidR="00611BE5" w:rsidRPr="00611BE5" w:rsidRDefault="00611BE5" w:rsidP="00611BE5">
      <w:pPr>
        <w:spacing w:line="312" w:lineRule="auto"/>
        <w:jc w:val="right"/>
        <w:rPr>
          <w:rFonts w:ascii="Times New Roman" w:eastAsia="Calibri" w:hAnsi="Times New Roman" w:cs="Times New Roman"/>
          <w:i/>
          <w:sz w:val="26"/>
          <w:szCs w:val="26"/>
        </w:rPr>
      </w:pPr>
    </w:p>
    <w:tbl>
      <w:tblPr>
        <w:tblW w:w="9783" w:type="dxa"/>
        <w:jc w:val="center"/>
        <w:tblLook w:val="04A0" w:firstRow="1" w:lastRow="0" w:firstColumn="1" w:lastColumn="0" w:noHBand="0" w:noVBand="1"/>
      </w:tblPr>
      <w:tblGrid>
        <w:gridCol w:w="4396"/>
        <w:gridCol w:w="5387"/>
      </w:tblGrid>
      <w:tr w:rsidR="00611BE5" w:rsidRPr="00611BE5" w14:paraId="341F5FB8" w14:textId="77777777" w:rsidTr="00E268A1">
        <w:trPr>
          <w:jc w:val="center"/>
        </w:trPr>
        <w:tc>
          <w:tcPr>
            <w:tcW w:w="4396" w:type="dxa"/>
            <w:shd w:val="clear" w:color="auto" w:fill="auto"/>
          </w:tcPr>
          <w:p w14:paraId="1E59186F" w14:textId="77777777" w:rsidR="00611BE5" w:rsidRPr="00611BE5" w:rsidRDefault="00611BE5" w:rsidP="00611BE5">
            <w:pPr>
              <w:spacing w:line="312" w:lineRule="auto"/>
              <w:jc w:val="center"/>
              <w:rPr>
                <w:rFonts w:ascii="Times New Roman" w:eastAsia="Calibri" w:hAnsi="Times New Roman" w:cs="Times New Roman"/>
                <w:sz w:val="24"/>
                <w:szCs w:val="26"/>
              </w:rPr>
            </w:pPr>
            <w:r w:rsidRPr="00611BE5">
              <w:rPr>
                <w:rFonts w:ascii="Times New Roman" w:eastAsia="Calibri" w:hAnsi="Times New Roman" w:cs="Times New Roman"/>
                <w:sz w:val="24"/>
                <w:szCs w:val="26"/>
              </w:rPr>
              <w:t>BỘ GIÁO DỤC VÀ ĐÀO TẠO</w:t>
            </w:r>
          </w:p>
          <w:p w14:paraId="5B0B165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noProof/>
                <w:sz w:val="24"/>
                <w:szCs w:val="26"/>
              </w:rPr>
              <mc:AlternateContent>
                <mc:Choice Requires="wps">
                  <w:drawing>
                    <wp:anchor distT="0" distB="0" distL="114300" distR="114300" simplePos="0" relativeHeight="251661312"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E63A1"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ZGFAIAACY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c4xUqSD&#10;Fj0fvI43o2wW6tMbV0BYpbY2KKQn9WZeNP3qwJfcOcPGGcDb9R81AygCULEsp8Z2IRkEo1Os/vlW&#10;fX7yiMJhNnl4nGVTjOjVl5Dimmis8x+47lAwSuy8JWLf+korBT3WNovXkOOL84EWKa4J4ValN0LK&#10;2GqpUF/ixXQyjQlOS8GCM4Q5u99V0qIjCcMSv6AfwO7CrD4oFsFaTth6sD0R8mJDvFQBD4QBncG6&#10;TMO3RbpYz9fzfJRPZutRntb16HlT5aPZJnuc1g91VdXZ90Aty4tWMMZVYHedzCz/u84Pb+QyU7fZ&#10;vJUhuUePEoHs9R9Jx86GZl4GYKfZeWtDNUKTYRhj8PBwwrT/uo9RP5/36gcAAAD//wMAUEsDBBQA&#10;BgAIAAAAIQCum86z2wAAAAkBAAAPAAAAZHJzL2Rvd25yZXYueG1sTI9BT8MwDIXvSPyHyEhcEEvb&#10;AWKl6TQhceDINomr15i20DhVk65lvx4DBzhZz356/l6xnl2njjSE1rOBdJGAIq68bbk2sN89Xd+D&#10;ChHZYueZDHxSgHV5flZgbv3EL3TcxlpJCIccDTQx9rnWoWrIYVj4nlhub35wGEUOtbYDThLuOp0l&#10;yZ122LJ8aLCnx4aqj+3oDFAYb9Nks3L1/vk0Xb1mp/ep3xlzeTFvHkBFmuOfGb7xBR1KYTr4kW1Q&#10;nejlTSpWAz9TDMtsJeUOvwtdFvp/g/ILAAD//wMAUEsBAi0AFAAGAAgAAAAhALaDOJL+AAAA4QEA&#10;ABMAAAAAAAAAAAAAAAAAAAAAAFtDb250ZW50X1R5cGVzXS54bWxQSwECLQAUAAYACAAAACEAOP0h&#10;/9YAAACUAQAACwAAAAAAAAAAAAAAAAAvAQAAX3JlbHMvLnJlbHNQSwECLQAUAAYACAAAACEAO1R2&#10;RhQCAAAmBAAADgAAAAAAAAAAAAAAAAAuAgAAZHJzL2Uyb0RvYy54bWxQSwECLQAUAAYACAAAACEA&#10;rpvOs9sAAAAJAQAADwAAAAAAAAAAAAAAAABuBAAAZHJzL2Rvd25yZXYueG1sUEsFBgAAAAAEAAQA&#10;8wAAAHYFAAAAAA==&#10;">
                      <o:lock v:ext="edit" shapetype="f"/>
                    </v:shape>
                  </w:pict>
                </mc:Fallback>
              </mc:AlternateContent>
            </w:r>
            <w:r w:rsidRPr="00611BE5">
              <w:rPr>
                <w:rFonts w:ascii="Times New Roman" w:eastAsia="Calibri" w:hAnsi="Times New Roman" w:cs="Times New Roman"/>
                <w:b/>
                <w:sz w:val="24"/>
                <w:szCs w:val="26"/>
              </w:rPr>
              <w:t>TRƯỜNG ĐẠI HỌC QUANG TRUNG</w:t>
            </w:r>
          </w:p>
        </w:tc>
        <w:tc>
          <w:tcPr>
            <w:tcW w:w="5387" w:type="dxa"/>
            <w:shd w:val="clear" w:color="auto" w:fill="auto"/>
          </w:tcPr>
          <w:p w14:paraId="5364F467" w14:textId="77777777" w:rsidR="00611BE5" w:rsidRPr="00611BE5" w:rsidRDefault="00611BE5" w:rsidP="00611BE5">
            <w:pPr>
              <w:spacing w:line="312" w:lineRule="auto"/>
              <w:jc w:val="center"/>
              <w:rPr>
                <w:rFonts w:ascii="Times New Roman" w:eastAsia="Calibri" w:hAnsi="Times New Roman" w:cs="Times New Roman"/>
                <w:b/>
                <w:sz w:val="24"/>
                <w:szCs w:val="26"/>
              </w:rPr>
            </w:pPr>
            <w:r w:rsidRPr="00611BE5">
              <w:rPr>
                <w:rFonts w:ascii="Times New Roman" w:eastAsia="Calibri" w:hAnsi="Times New Roman" w:cs="Times New Roman"/>
                <w:b/>
                <w:sz w:val="24"/>
                <w:szCs w:val="26"/>
              </w:rPr>
              <w:t>CỘNG HÒA XÃ HỘI CHỦ NGHĨA VIỆT NAM</w:t>
            </w:r>
          </w:p>
          <w:p w14:paraId="6300E35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A9BB8" id="AutoShape 17"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R4U0ftwAAAAJAQAADwAAAGRycy9kb3ducmV2LnhtbEyPwU7DMBBE70j8g7VIXBB1kgIq&#10;IU5VIXHgSFuJ6zZekkC8jmKnCf16FnGgx5l9mp0p1rPr1JGG0Ho2kC4SUMSVty3XBva7l9sVqBCR&#10;LXaeycA3BViXlxcF5tZP/EbHbayVhHDI0UATY59rHaqGHIaF74nl9uEHh1HkUGs74CThrtNZkjxo&#10;hy3LhwZ7em6o+tqOzgCF8T5NNo+u3r+eppv37PQ59Ttjrq/mzROoSHP8h+G3vlSHUjod/Mg2qE50&#10;mqWCGlguZZMAd9lKjMOfoctCny8ofwAAAP//AwBQSwECLQAUAAYACAAAACEAtoM4kv4AAADhAQAA&#10;EwAAAAAAAAAAAAAAAAAAAAAAW0NvbnRlbnRfVHlwZXNdLnhtbFBLAQItABQABgAIAAAAIQA4/SH/&#10;1gAAAJQBAAALAAAAAAAAAAAAAAAAAC8BAABfcmVscy8ucmVsc1BLAQItABQABgAIAAAAIQC2gJW+&#10;EgIAACYEAAAOAAAAAAAAAAAAAAAAAC4CAABkcnMvZTJvRG9jLnhtbFBLAQItABQABgAIAAAAIQBH&#10;hTR+3AAAAAkBAAAPAAAAAAAAAAAAAAAAAGwEAABkcnMvZG93bnJldi54bWxQSwUGAAAAAAQABADz&#10;AAAAdQUAAAAA&#10;">
                      <o:lock v:ext="edit" shapetype="f"/>
                    </v:shape>
                  </w:pict>
                </mc:Fallback>
              </mc:AlternateContent>
            </w:r>
            <w:r w:rsidRPr="00611BE5">
              <w:rPr>
                <w:rFonts w:ascii="Times New Roman" w:eastAsia="Calibri" w:hAnsi="Times New Roman" w:cs="Times New Roman"/>
                <w:b/>
                <w:sz w:val="26"/>
                <w:szCs w:val="26"/>
              </w:rPr>
              <w:t>Độc lập – Tự do – Hạnh phúc</w:t>
            </w:r>
          </w:p>
        </w:tc>
      </w:tr>
    </w:tbl>
    <w:p w14:paraId="32A7F621" w14:textId="77777777" w:rsidR="00611BE5" w:rsidRPr="00611BE5" w:rsidRDefault="00611BE5" w:rsidP="00611BE5">
      <w:pPr>
        <w:spacing w:line="312" w:lineRule="auto"/>
        <w:jc w:val="center"/>
        <w:rPr>
          <w:rFonts w:ascii="Times New Roman" w:eastAsia="Calibri" w:hAnsi="Times New Roman" w:cs="Times New Roman"/>
          <w:b/>
          <w:sz w:val="32"/>
          <w:szCs w:val="32"/>
          <w:u w:val="single"/>
        </w:rPr>
      </w:pPr>
    </w:p>
    <w:p w14:paraId="709A131F" w14:textId="77777777" w:rsidR="00611BE5" w:rsidRPr="00611BE5" w:rsidRDefault="00611BE5" w:rsidP="00611BE5">
      <w:pPr>
        <w:spacing w:line="312" w:lineRule="auto"/>
        <w:jc w:val="center"/>
        <w:rPr>
          <w:rFonts w:ascii="Times New Roman" w:eastAsia="Calibri" w:hAnsi="Times New Roman" w:cs="Times New Roman"/>
          <w:b/>
          <w:sz w:val="32"/>
          <w:szCs w:val="32"/>
        </w:rPr>
      </w:pPr>
      <w:r w:rsidRPr="00611BE5">
        <w:rPr>
          <w:rFonts w:ascii="Times New Roman" w:eastAsia="Calibri" w:hAnsi="Times New Roman" w:cs="Times New Roman"/>
          <w:b/>
          <w:sz w:val="32"/>
          <w:szCs w:val="32"/>
        </w:rPr>
        <w:t>ĐỀ CƯƠNG CHI TIẾT HỌC PHẦN</w:t>
      </w:r>
    </w:p>
    <w:p w14:paraId="61DC82D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Thông tin chung về học phần</w:t>
      </w:r>
    </w:p>
    <w:p w14:paraId="4CD23785" w14:textId="32A6EA5B" w:rsidR="00C43CCC" w:rsidRPr="00B545A9" w:rsidRDefault="00611BE5" w:rsidP="00611BE5">
      <w:pPr>
        <w:numPr>
          <w:ilvl w:val="0"/>
          <w:numId w:val="1"/>
        </w:numPr>
        <w:spacing w:line="312" w:lineRule="auto"/>
        <w:contextualSpacing/>
        <w:rPr>
          <w:rFonts w:ascii="Times New Roman" w:eastAsia="Calibri" w:hAnsi="Times New Roman" w:cs="Times New Roman"/>
          <w:sz w:val="26"/>
          <w:szCs w:val="26"/>
        </w:rPr>
      </w:pPr>
      <w:r w:rsidRPr="00B545A9">
        <w:rPr>
          <w:rFonts w:ascii="Times New Roman" w:eastAsia="Calibri" w:hAnsi="Times New Roman" w:cs="Times New Roman"/>
          <w:sz w:val="26"/>
          <w:szCs w:val="26"/>
        </w:rPr>
        <w:t>Tên học phầ</w:t>
      </w:r>
      <w:r w:rsidR="00C43CCC" w:rsidRPr="00B545A9">
        <w:rPr>
          <w:rFonts w:ascii="Times New Roman" w:eastAsia="Calibri" w:hAnsi="Times New Roman" w:cs="Times New Roman"/>
          <w:sz w:val="26"/>
          <w:szCs w:val="26"/>
        </w:rPr>
        <w:t xml:space="preserve">n: </w:t>
      </w:r>
    </w:p>
    <w:p w14:paraId="7C499F2B" w14:textId="095D9A1A" w:rsidR="00611BE5" w:rsidRPr="00611BE5"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Việt: </w:t>
      </w:r>
      <w:r w:rsidR="005B581D">
        <w:rPr>
          <w:rFonts w:ascii="Times New Roman" w:eastAsia="Calibri" w:hAnsi="Times New Roman" w:cs="Times New Roman"/>
          <w:sz w:val="26"/>
          <w:szCs w:val="26"/>
        </w:rPr>
        <w:t>Kinh tế vi mô</w:t>
      </w:r>
    </w:p>
    <w:p w14:paraId="2F6C41DD" w14:textId="30E40E8A" w:rsidR="00611BE5" w:rsidRPr="00051B67"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Anh: </w:t>
      </w:r>
      <w:r w:rsidR="005B581D">
        <w:rPr>
          <w:rFonts w:ascii="Times New Roman" w:hAnsi="Times New Roman" w:cs="Times New Roman"/>
          <w:iCs/>
          <w:spacing w:val="4"/>
          <w:sz w:val="26"/>
          <w:szCs w:val="26"/>
        </w:rPr>
        <w:t>Microeconomics</w:t>
      </w:r>
    </w:p>
    <w:p w14:paraId="67277DE5" w14:textId="4C2A80C2"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Mã học phần: </w:t>
      </w:r>
      <w:r w:rsidR="002A1297" w:rsidRPr="002A1297">
        <w:rPr>
          <w:rFonts w:ascii="Times New Roman" w:hAnsi="Times New Roman"/>
          <w:sz w:val="26"/>
          <w:szCs w:val="26"/>
        </w:rPr>
        <w:t>KH05101</w:t>
      </w:r>
    </w:p>
    <w:p w14:paraId="7115A663" w14:textId="010EA6A5"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Số tín chỉ: </w:t>
      </w:r>
      <w:r w:rsidR="008E102D">
        <w:rPr>
          <w:rFonts w:ascii="Times New Roman" w:eastAsia="Calibri" w:hAnsi="Times New Roman" w:cs="Times New Roman"/>
          <w:sz w:val="26"/>
          <w:szCs w:val="26"/>
        </w:rPr>
        <w:t>3</w:t>
      </w:r>
    </w:p>
    <w:p w14:paraId="669D08E4" w14:textId="0E65348E"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Chương trình đào tạo trình độ: </w:t>
      </w:r>
      <w:r w:rsidR="004D0827">
        <w:rPr>
          <w:sz w:val="26"/>
          <w:szCs w:val="26"/>
        </w:rPr>
        <w:t>Cử nhân</w:t>
      </w:r>
    </w:p>
    <w:p w14:paraId="316B0672" w14:textId="3D8C6D6F"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Ngành học:</w:t>
      </w:r>
      <w:r w:rsidR="005E1E72">
        <w:rPr>
          <w:rFonts w:ascii="Times New Roman" w:eastAsia="Calibri" w:hAnsi="Times New Roman" w:cs="Times New Roman"/>
          <w:sz w:val="26"/>
          <w:szCs w:val="26"/>
        </w:rPr>
        <w:t xml:space="preserve"> </w:t>
      </w:r>
      <w:r w:rsidR="00057FC7">
        <w:rPr>
          <w:rFonts w:ascii="Times New Roman" w:eastAsia="Calibri" w:hAnsi="Times New Roman" w:cs="Times New Roman"/>
          <w:sz w:val="26"/>
          <w:szCs w:val="26"/>
        </w:rPr>
        <w:t>C</w:t>
      </w:r>
      <w:r w:rsidR="009C2883">
        <w:rPr>
          <w:rFonts w:ascii="Times New Roman" w:eastAsia="Calibri" w:hAnsi="Times New Roman" w:cs="Times New Roman"/>
          <w:sz w:val="26"/>
          <w:szCs w:val="26"/>
        </w:rPr>
        <w:t>ác ngành kinh tế</w:t>
      </w:r>
    </w:p>
    <w:p w14:paraId="71E3014D" w14:textId="17A5BFAB"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Hình thức đào tạo: </w:t>
      </w:r>
      <w:r w:rsidR="004D0827">
        <w:rPr>
          <w:rFonts w:ascii="Times New Roman" w:eastAsia="Calibri" w:hAnsi="Times New Roman" w:cs="Times New Roman"/>
          <w:sz w:val="26"/>
          <w:szCs w:val="26"/>
        </w:rPr>
        <w:t>Chính quy</w:t>
      </w:r>
      <w:bookmarkStart w:id="0" w:name="_GoBack"/>
      <w:bookmarkEnd w:id="0"/>
    </w:p>
    <w:p w14:paraId="2CB5E886" w14:textId="2F5DA824"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3DBD97"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611BE5">
        <w:rPr>
          <w:rFonts w:ascii="Times New Roman" w:eastAsia="Calibri" w:hAnsi="Times New Roman" w:cs="Times New Roman"/>
          <w:sz w:val="26"/>
          <w:szCs w:val="26"/>
        </w:rPr>
        <w:t>Học phần:</w:t>
      </w:r>
      <w:r w:rsidRPr="00611BE5">
        <w:rPr>
          <w:rFonts w:ascii="Times New Roman" w:eastAsia="Calibri" w:hAnsi="Times New Roman" w:cs="Times New Roman"/>
          <w:sz w:val="26"/>
          <w:szCs w:val="26"/>
        </w:rPr>
        <w:tab/>
      </w:r>
      <w:r w:rsidRPr="00611BE5">
        <w:rPr>
          <w:rFonts w:ascii="Times New Roman" w:eastAsia="Calibri" w:hAnsi="Times New Roman" w:cs="Times New Roman"/>
          <w:sz w:val="26"/>
          <w:szCs w:val="26"/>
        </w:rPr>
        <w:tab/>
        <w:t>Tự chọ</w:t>
      </w:r>
      <w:r w:rsidR="00DB58E4">
        <w:rPr>
          <w:rFonts w:ascii="Times New Roman" w:eastAsia="Calibri" w:hAnsi="Times New Roman" w:cs="Times New Roman"/>
          <w:sz w:val="26"/>
          <w:szCs w:val="26"/>
        </w:rPr>
        <w:t>n</w:t>
      </w:r>
      <w:r w:rsidR="00DB58E4">
        <w:rPr>
          <w:rFonts w:ascii="Times New Roman" w:eastAsia="Calibri" w:hAnsi="Times New Roman" w:cs="Times New Roman"/>
          <w:sz w:val="26"/>
          <w:szCs w:val="26"/>
        </w:rPr>
        <w:tab/>
      </w:r>
      <w:r w:rsidR="00DB58E4">
        <w:rPr>
          <w:rFonts w:ascii="Times New Roman" w:eastAsia="Calibri" w:hAnsi="Times New Roman" w:cs="Times New Roman"/>
          <w:sz w:val="26"/>
          <w:szCs w:val="26"/>
        </w:rPr>
        <w:tab/>
      </w:r>
      <w:r w:rsidR="00DB58E4" w:rsidRPr="0092722C">
        <w:rPr>
          <w:rFonts w:ascii="Times New Roman" w:eastAsia="Calibri" w:hAnsi="Times New Roman" w:cs="Times New Roman"/>
          <w:sz w:val="32"/>
          <w:szCs w:val="26"/>
        </w:rPr>
        <w:t>x</w:t>
      </w:r>
      <w:r w:rsidR="00DB58E4">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Bắt buộc</w:t>
      </w:r>
    </w:p>
    <w:p w14:paraId="59A638C4" w14:textId="1D67ED03"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Các học phần tiên quyết (nế</w:t>
      </w:r>
      <w:r w:rsidR="00D423C7">
        <w:rPr>
          <w:rFonts w:ascii="Times New Roman" w:eastAsia="Calibri" w:hAnsi="Times New Roman" w:cs="Times New Roman"/>
          <w:sz w:val="26"/>
          <w:szCs w:val="26"/>
        </w:rPr>
        <w:t>u có): Không</w:t>
      </w:r>
    </w:p>
    <w:p w14:paraId="58DC9A1B" w14:textId="77777777"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Giờ tín chỉ đối với các hoạt động:</w:t>
      </w:r>
    </w:p>
    <w:p w14:paraId="2210F506" w14:textId="7CC00C8D" w:rsidR="00611BE5" w:rsidRPr="00107405" w:rsidRDefault="00611BE5" w:rsidP="00611BE5">
      <w:pPr>
        <w:numPr>
          <w:ilvl w:val="1"/>
          <w:numId w:val="1"/>
        </w:numPr>
        <w:spacing w:line="312" w:lineRule="auto"/>
        <w:contextualSpacing/>
        <w:rPr>
          <w:rFonts w:ascii="Times New Roman" w:eastAsia="Calibri" w:hAnsi="Times New Roman" w:cs="Times New Roman"/>
          <w:sz w:val="26"/>
          <w:szCs w:val="26"/>
        </w:rPr>
      </w:pPr>
      <w:r w:rsidRPr="00107405">
        <w:rPr>
          <w:rFonts w:ascii="Times New Roman" w:eastAsia="Calibri" w:hAnsi="Times New Roman" w:cs="Times New Roman"/>
          <w:sz w:val="26"/>
          <w:szCs w:val="26"/>
        </w:rPr>
        <w:t>Nghe giảng lý thuyế</w:t>
      </w:r>
      <w:r w:rsidR="001F27D6">
        <w:rPr>
          <w:rFonts w:ascii="Times New Roman" w:eastAsia="Calibri" w:hAnsi="Times New Roman" w:cs="Times New Roman"/>
          <w:sz w:val="26"/>
          <w:szCs w:val="26"/>
        </w:rPr>
        <w:t>t: 35</w:t>
      </w:r>
      <w:r w:rsidR="00107405" w:rsidRPr="00107405">
        <w:rPr>
          <w:rFonts w:ascii="Times New Roman" w:eastAsia="Calibri" w:hAnsi="Times New Roman" w:cs="Times New Roman"/>
          <w:sz w:val="26"/>
          <w:szCs w:val="26"/>
        </w:rPr>
        <w:t xml:space="preserve"> </w:t>
      </w:r>
      <w:r w:rsidRPr="00107405">
        <w:rPr>
          <w:rFonts w:ascii="Times New Roman" w:eastAsia="Calibri" w:hAnsi="Times New Roman" w:cs="Times New Roman"/>
          <w:sz w:val="26"/>
          <w:szCs w:val="26"/>
        </w:rPr>
        <w:t>tiết</w:t>
      </w:r>
    </w:p>
    <w:p w14:paraId="7F949A47" w14:textId="3E2242D0"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Thự</w:t>
      </w:r>
      <w:r w:rsidR="000026F5">
        <w:rPr>
          <w:rFonts w:ascii="Times New Roman" w:eastAsia="Calibri" w:hAnsi="Times New Roman" w:cs="Times New Roman"/>
          <w:sz w:val="26"/>
          <w:szCs w:val="26"/>
        </w:rPr>
        <w:t xml:space="preserve">c hành: </w:t>
      </w:r>
      <w:r w:rsidR="000026F5">
        <w:rPr>
          <w:rFonts w:ascii="Times New Roman" w:eastAsia="Calibri" w:hAnsi="Times New Roman" w:cs="Times New Roman"/>
          <w:sz w:val="26"/>
          <w:szCs w:val="26"/>
        </w:rPr>
        <w:tab/>
        <w:t xml:space="preserve"> 0</w:t>
      </w:r>
      <w:r w:rsidRPr="00611BE5">
        <w:rPr>
          <w:rFonts w:ascii="Times New Roman" w:eastAsia="Calibri" w:hAnsi="Times New Roman" w:cs="Times New Roman"/>
          <w:sz w:val="26"/>
          <w:szCs w:val="26"/>
        </w:rPr>
        <w:t xml:space="preserve"> tiết</w:t>
      </w:r>
    </w:p>
    <w:p w14:paraId="02EF915B" w14:textId="6CA9CDA8"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Bài tậ</w:t>
      </w:r>
      <w:r w:rsidR="009649F0">
        <w:rPr>
          <w:rFonts w:ascii="Times New Roman" w:eastAsia="Calibri" w:hAnsi="Times New Roman" w:cs="Times New Roman"/>
          <w:sz w:val="26"/>
          <w:szCs w:val="26"/>
        </w:rPr>
        <w:t>p</w:t>
      </w:r>
      <w:r w:rsidR="003F00C9">
        <w:rPr>
          <w:rFonts w:ascii="Times New Roman" w:eastAsia="Calibri" w:hAnsi="Times New Roman" w:cs="Times New Roman"/>
          <w:sz w:val="26"/>
          <w:szCs w:val="26"/>
        </w:rPr>
        <w:t>/ làm việc nhóm</w:t>
      </w:r>
      <w:r w:rsidR="008F1528">
        <w:rPr>
          <w:rFonts w:ascii="Times New Roman" w:eastAsia="Calibri" w:hAnsi="Times New Roman" w:cs="Times New Roman"/>
          <w:sz w:val="26"/>
          <w:szCs w:val="26"/>
        </w:rPr>
        <w:t xml:space="preserve"> (tham quan thực tế)</w:t>
      </w:r>
      <w:r w:rsidR="003F00C9">
        <w:rPr>
          <w:rFonts w:ascii="Times New Roman" w:eastAsia="Calibri" w:hAnsi="Times New Roman" w:cs="Times New Roman"/>
          <w:sz w:val="26"/>
          <w:szCs w:val="26"/>
        </w:rPr>
        <w:t xml:space="preserve">: </w:t>
      </w:r>
      <w:r w:rsidR="008B6EF3">
        <w:rPr>
          <w:rFonts w:ascii="Times New Roman" w:eastAsia="Calibri" w:hAnsi="Times New Roman" w:cs="Times New Roman"/>
          <w:sz w:val="26"/>
          <w:szCs w:val="26"/>
        </w:rPr>
        <w:t xml:space="preserve">8 </w:t>
      </w:r>
      <w:r w:rsidRPr="00611BE5">
        <w:rPr>
          <w:rFonts w:ascii="Times New Roman" w:eastAsia="Calibri" w:hAnsi="Times New Roman" w:cs="Times New Roman"/>
          <w:sz w:val="26"/>
          <w:szCs w:val="26"/>
        </w:rPr>
        <w:t xml:space="preserve">tiết                   </w:t>
      </w:r>
    </w:p>
    <w:p w14:paraId="3BA7F167" w14:textId="0BEB15D1"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Kiể</w:t>
      </w:r>
      <w:r w:rsidR="008B6EF3">
        <w:rPr>
          <w:rFonts w:ascii="Times New Roman" w:eastAsia="Calibri" w:hAnsi="Times New Roman" w:cs="Times New Roman"/>
          <w:sz w:val="26"/>
          <w:szCs w:val="26"/>
        </w:rPr>
        <w:t xml:space="preserve">m tra: </w:t>
      </w:r>
      <w:r w:rsidR="008B6EF3">
        <w:rPr>
          <w:rFonts w:ascii="Times New Roman" w:eastAsia="Calibri" w:hAnsi="Times New Roman" w:cs="Times New Roman"/>
          <w:sz w:val="26"/>
          <w:szCs w:val="26"/>
        </w:rPr>
        <w:tab/>
      </w:r>
      <w:r w:rsidR="008B6EF3">
        <w:rPr>
          <w:rFonts w:ascii="Times New Roman" w:eastAsia="Calibri" w:hAnsi="Times New Roman" w:cs="Times New Roman"/>
          <w:sz w:val="26"/>
          <w:szCs w:val="26"/>
        </w:rPr>
        <w:tab/>
        <w:t>2</w:t>
      </w:r>
      <w:r w:rsidR="00E507C3">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tiết</w:t>
      </w:r>
      <w:r w:rsidRPr="00611BE5">
        <w:rPr>
          <w:rFonts w:ascii="Times New Roman" w:eastAsia="Calibri" w:hAnsi="Times New Roman" w:cs="Times New Roman"/>
          <w:sz w:val="26"/>
          <w:szCs w:val="26"/>
        </w:rPr>
        <w:tab/>
      </w:r>
    </w:p>
    <w:p w14:paraId="490275E7" w14:textId="6916D1CC"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Đối tượng học tập:  Sinh viên </w:t>
      </w:r>
      <w:r w:rsidR="009172AF">
        <w:rPr>
          <w:rFonts w:ascii="Times New Roman" w:eastAsia="Calibri" w:hAnsi="Times New Roman" w:cs="Times New Roman"/>
          <w:sz w:val="26"/>
          <w:szCs w:val="26"/>
        </w:rPr>
        <w:t>chính quy</w:t>
      </w:r>
    </w:p>
    <w:p w14:paraId="7E71FC80" w14:textId="6EFC5E57"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Khoa phụ trách học phần</w:t>
      </w:r>
      <w:r w:rsidR="00873E00">
        <w:rPr>
          <w:rFonts w:ascii="Times New Roman" w:eastAsia="Calibri" w:hAnsi="Times New Roman" w:cs="Times New Roman"/>
          <w:sz w:val="26"/>
          <w:szCs w:val="26"/>
        </w:rPr>
        <w:t>: Khoa Kinh tế và Du lịch</w:t>
      </w:r>
    </w:p>
    <w:p w14:paraId="75F0B5AE"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2203"/>
        <w:gridCol w:w="2128"/>
      </w:tblGrid>
      <w:tr w:rsidR="00611BE5" w:rsidRPr="00611BE5" w14:paraId="07BE10D9" w14:textId="77777777" w:rsidTr="00E268A1">
        <w:trPr>
          <w:jc w:val="center"/>
        </w:trPr>
        <w:tc>
          <w:tcPr>
            <w:tcW w:w="563" w:type="dxa"/>
            <w:shd w:val="clear" w:color="auto" w:fill="auto"/>
            <w:vAlign w:val="center"/>
          </w:tcPr>
          <w:p w14:paraId="2E76C5B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2806" w:type="dxa"/>
            <w:shd w:val="clear" w:color="auto" w:fill="auto"/>
            <w:vAlign w:val="center"/>
          </w:tcPr>
          <w:p w14:paraId="1D8C519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 và tên</w:t>
            </w:r>
          </w:p>
        </w:tc>
        <w:tc>
          <w:tcPr>
            <w:tcW w:w="1842" w:type="dxa"/>
            <w:shd w:val="clear" w:color="auto" w:fill="auto"/>
            <w:vAlign w:val="center"/>
          </w:tcPr>
          <w:p w14:paraId="2B2363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Học hàm, học vị</w:t>
            </w:r>
          </w:p>
        </w:tc>
        <w:tc>
          <w:tcPr>
            <w:tcW w:w="1862" w:type="dxa"/>
            <w:shd w:val="clear" w:color="auto" w:fill="auto"/>
            <w:vAlign w:val="center"/>
          </w:tcPr>
          <w:p w14:paraId="07A933D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Email, điện thoại</w:t>
            </w:r>
          </w:p>
        </w:tc>
        <w:tc>
          <w:tcPr>
            <w:tcW w:w="2128" w:type="dxa"/>
            <w:shd w:val="clear" w:color="auto" w:fill="auto"/>
            <w:vAlign w:val="center"/>
          </w:tcPr>
          <w:p w14:paraId="0135CB1F"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giảng dạy</w:t>
            </w:r>
          </w:p>
        </w:tc>
      </w:tr>
      <w:tr w:rsidR="00611BE5" w:rsidRPr="0012055E" w14:paraId="0FDB6E92" w14:textId="77777777" w:rsidTr="00E268A1">
        <w:trPr>
          <w:trHeight w:val="201"/>
          <w:jc w:val="center"/>
        </w:trPr>
        <w:tc>
          <w:tcPr>
            <w:tcW w:w="563" w:type="dxa"/>
            <w:shd w:val="clear" w:color="auto" w:fill="auto"/>
          </w:tcPr>
          <w:p w14:paraId="21990B3C" w14:textId="18C96E7C"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1</w:t>
            </w:r>
          </w:p>
        </w:tc>
        <w:tc>
          <w:tcPr>
            <w:tcW w:w="2806" w:type="dxa"/>
            <w:shd w:val="clear" w:color="auto" w:fill="auto"/>
          </w:tcPr>
          <w:p w14:paraId="0750B6D5" w14:textId="02A049C4"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Nguyễn Thu Hiền</w:t>
            </w:r>
          </w:p>
        </w:tc>
        <w:tc>
          <w:tcPr>
            <w:tcW w:w="1842" w:type="dxa"/>
            <w:shd w:val="clear" w:color="auto" w:fill="auto"/>
          </w:tcPr>
          <w:p w14:paraId="3E82C3C9" w14:textId="2B724126" w:rsidR="00611BE5" w:rsidRPr="0012055E" w:rsidRDefault="0010768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Thạc sĩ</w:t>
            </w:r>
          </w:p>
        </w:tc>
        <w:tc>
          <w:tcPr>
            <w:tcW w:w="1862" w:type="dxa"/>
            <w:shd w:val="clear" w:color="auto" w:fill="auto"/>
          </w:tcPr>
          <w:p w14:paraId="1DABA763" w14:textId="77777777" w:rsidR="00611BE5" w:rsidRDefault="0002227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0905.912.779</w:t>
            </w:r>
          </w:p>
          <w:p w14:paraId="399DD345" w14:textId="5D413E8E" w:rsidR="00752BFC" w:rsidRPr="0012055E" w:rsidRDefault="00752BFC"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nthien@qtu.edu.vn</w:t>
            </w:r>
          </w:p>
        </w:tc>
        <w:tc>
          <w:tcPr>
            <w:tcW w:w="2128" w:type="dxa"/>
            <w:shd w:val="clear" w:color="auto" w:fill="auto"/>
          </w:tcPr>
          <w:p w14:paraId="76BEC6BE" w14:textId="556039C3" w:rsidR="00611BE5" w:rsidRPr="0012055E" w:rsidRDefault="00752BFC"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Kinh tế vi mô</w:t>
            </w:r>
          </w:p>
        </w:tc>
      </w:tr>
    </w:tbl>
    <w:p w14:paraId="79DF7DC7"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Mục tiêu học phần</w:t>
      </w:r>
    </w:p>
    <w:p w14:paraId="0DE94504" w14:textId="77777777" w:rsid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3.1. Mục tiêu chung</w:t>
      </w:r>
    </w:p>
    <w:p w14:paraId="20C53D2C" w14:textId="6EEDD54A" w:rsidR="0009724B" w:rsidRPr="008973EA" w:rsidRDefault="00990B44" w:rsidP="008973EA">
      <w:pPr>
        <w:spacing w:before="120" w:after="120" w:line="360" w:lineRule="auto"/>
        <w:ind w:firstLine="540"/>
        <w:jc w:val="both"/>
        <w:rPr>
          <w:rFonts w:ascii="Times New Roman" w:eastAsia="Calibri" w:hAnsi="Times New Roman" w:cs="Times New Roman"/>
          <w:b/>
          <w:i/>
          <w:sz w:val="26"/>
          <w:szCs w:val="26"/>
        </w:rPr>
      </w:pPr>
      <w:r w:rsidRPr="00990B44">
        <w:rPr>
          <w:szCs w:val="26"/>
        </w:rPr>
        <w:t xml:space="preserve"> </w:t>
      </w:r>
      <w:r w:rsidRPr="008973EA">
        <w:rPr>
          <w:rFonts w:ascii="Times New Roman" w:hAnsi="Times New Roman" w:cs="Times New Roman"/>
          <w:sz w:val="26"/>
          <w:szCs w:val="26"/>
        </w:rPr>
        <w:t>Học phầ</w:t>
      </w:r>
      <w:r w:rsidR="00330C01">
        <w:rPr>
          <w:rFonts w:ascii="Times New Roman" w:hAnsi="Times New Roman" w:cs="Times New Roman"/>
          <w:sz w:val="26"/>
          <w:szCs w:val="26"/>
        </w:rPr>
        <w:t>n</w:t>
      </w:r>
      <w:r w:rsidRPr="008973EA">
        <w:rPr>
          <w:rFonts w:ascii="Times New Roman" w:hAnsi="Times New Roman" w:cs="Times New Roman"/>
          <w:sz w:val="26"/>
          <w:szCs w:val="26"/>
        </w:rPr>
        <w:t xml:space="preserve"> kinh tế vi mô có nhiệm vụ là trang bị các kiến thức cơ bản và cơ sở cho sinh viên về hoạt động của nền kinh tế thị trường thông qua việc phân tích các quy luật kinh tế cơ bản như quy luật cung cầu, quy luật cạnh tranh</w:t>
      </w:r>
      <w:r w:rsidR="00D24285">
        <w:rPr>
          <w:rFonts w:ascii="Times New Roman" w:hAnsi="Times New Roman" w:cs="Times New Roman"/>
          <w:sz w:val="26"/>
          <w:szCs w:val="26"/>
        </w:rPr>
        <w:t>, hành vi người tiêu dùng, lý thuyết sản xuất</w:t>
      </w:r>
      <w:r w:rsidRPr="008973EA">
        <w:rPr>
          <w:rFonts w:ascii="Times New Roman" w:hAnsi="Times New Roman" w:cs="Times New Roman"/>
          <w:sz w:val="26"/>
          <w:szCs w:val="26"/>
        </w:rPr>
        <w:t xml:space="preserve">…. </w:t>
      </w:r>
    </w:p>
    <w:p w14:paraId="49095889"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11BE5" w:rsidRPr="00611BE5" w14:paraId="3A7172A6" w14:textId="77777777" w:rsidTr="00E268A1">
        <w:trPr>
          <w:jc w:val="center"/>
        </w:trPr>
        <w:tc>
          <w:tcPr>
            <w:tcW w:w="1242" w:type="dxa"/>
            <w:shd w:val="clear" w:color="auto" w:fill="auto"/>
          </w:tcPr>
          <w:p w14:paraId="06964E7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8169" w:type="dxa"/>
            <w:shd w:val="clear" w:color="auto" w:fill="auto"/>
          </w:tcPr>
          <w:p w14:paraId="4F4C3A9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cụ thể</w:t>
            </w:r>
          </w:p>
        </w:tc>
      </w:tr>
      <w:tr w:rsidR="00611BE5" w:rsidRPr="00611BE5" w14:paraId="4503E114" w14:textId="77777777" w:rsidTr="00E268A1">
        <w:trPr>
          <w:jc w:val="center"/>
        </w:trPr>
        <w:tc>
          <w:tcPr>
            <w:tcW w:w="9411" w:type="dxa"/>
            <w:gridSpan w:val="2"/>
            <w:shd w:val="clear" w:color="auto" w:fill="auto"/>
          </w:tcPr>
          <w:p w14:paraId="2D482D70"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611BE5" w:rsidRPr="002135E1" w14:paraId="63CD05A9" w14:textId="77777777" w:rsidTr="00E268A1">
        <w:trPr>
          <w:jc w:val="center"/>
        </w:trPr>
        <w:tc>
          <w:tcPr>
            <w:tcW w:w="1242" w:type="dxa"/>
            <w:shd w:val="clear" w:color="auto" w:fill="auto"/>
          </w:tcPr>
          <w:p w14:paraId="40DE895E" w14:textId="77777777" w:rsidR="00611BE5" w:rsidRPr="002135E1" w:rsidRDefault="00611BE5" w:rsidP="00611BE5">
            <w:pPr>
              <w:spacing w:line="312" w:lineRule="auto"/>
              <w:jc w:val="both"/>
              <w:rPr>
                <w:rFonts w:ascii="Times New Roman" w:eastAsia="Calibri" w:hAnsi="Times New Roman" w:cs="Times New Roman"/>
                <w:sz w:val="26"/>
                <w:szCs w:val="26"/>
              </w:rPr>
            </w:pPr>
            <w:r w:rsidRPr="002135E1">
              <w:rPr>
                <w:rFonts w:ascii="Times New Roman" w:eastAsia="Calibri" w:hAnsi="Times New Roman" w:cs="Times New Roman"/>
                <w:sz w:val="26"/>
                <w:szCs w:val="26"/>
              </w:rPr>
              <w:t>MTHP1</w:t>
            </w:r>
          </w:p>
        </w:tc>
        <w:tc>
          <w:tcPr>
            <w:tcW w:w="8169" w:type="dxa"/>
            <w:shd w:val="clear" w:color="auto" w:fill="auto"/>
          </w:tcPr>
          <w:p w14:paraId="3448B178" w14:textId="6EB473A4" w:rsidR="00611BE5" w:rsidRPr="002135E1" w:rsidRDefault="00B939F1" w:rsidP="00B939F1">
            <w:pPr>
              <w:pStyle w:val="Normal1"/>
              <w:widowControl w:val="0"/>
              <w:spacing w:line="309" w:lineRule="auto"/>
              <w:jc w:val="both"/>
              <w:rPr>
                <w:rFonts w:eastAsia="Calibri"/>
                <w:b/>
                <w:sz w:val="26"/>
                <w:szCs w:val="26"/>
              </w:rPr>
            </w:pPr>
            <w:r w:rsidRPr="002135E1">
              <w:rPr>
                <w:color w:val="auto"/>
                <w:sz w:val="26"/>
                <w:szCs w:val="26"/>
              </w:rPr>
              <w:t>Kiến thức cơ bản nhất về nền kinh tế, bản chất về cung, cầu thị trường, lý thuyết về hành vi người tiêu dùng, lý thuyết hành vi người sản xuất.</w:t>
            </w:r>
          </w:p>
        </w:tc>
      </w:tr>
      <w:tr w:rsidR="00611BE5" w:rsidRPr="002135E1" w14:paraId="2F1A51E8" w14:textId="77777777" w:rsidTr="00E268A1">
        <w:trPr>
          <w:jc w:val="center"/>
        </w:trPr>
        <w:tc>
          <w:tcPr>
            <w:tcW w:w="1242" w:type="dxa"/>
            <w:shd w:val="clear" w:color="auto" w:fill="auto"/>
          </w:tcPr>
          <w:p w14:paraId="4B5EFFA8" w14:textId="77777777" w:rsidR="00611BE5" w:rsidRPr="002135E1" w:rsidRDefault="00611BE5" w:rsidP="00611BE5">
            <w:pPr>
              <w:spacing w:line="312" w:lineRule="auto"/>
              <w:jc w:val="both"/>
              <w:rPr>
                <w:rFonts w:ascii="Times New Roman" w:eastAsia="Calibri" w:hAnsi="Times New Roman" w:cs="Times New Roman"/>
                <w:sz w:val="26"/>
                <w:szCs w:val="26"/>
              </w:rPr>
            </w:pPr>
            <w:r w:rsidRPr="002135E1">
              <w:rPr>
                <w:rFonts w:ascii="Times New Roman" w:eastAsia="Calibri" w:hAnsi="Times New Roman" w:cs="Times New Roman"/>
                <w:sz w:val="26"/>
                <w:szCs w:val="26"/>
              </w:rPr>
              <w:t>MTHP2</w:t>
            </w:r>
          </w:p>
        </w:tc>
        <w:tc>
          <w:tcPr>
            <w:tcW w:w="8169" w:type="dxa"/>
            <w:shd w:val="clear" w:color="auto" w:fill="auto"/>
          </w:tcPr>
          <w:p w14:paraId="1682B304" w14:textId="52D38E8C" w:rsidR="00611BE5" w:rsidRPr="002135E1" w:rsidRDefault="00B939F1" w:rsidP="00B939F1">
            <w:pPr>
              <w:pStyle w:val="Normal1"/>
              <w:widowControl w:val="0"/>
              <w:spacing w:line="309" w:lineRule="auto"/>
              <w:jc w:val="both"/>
              <w:rPr>
                <w:rFonts w:eastAsia="Calibri"/>
                <w:b/>
                <w:sz w:val="26"/>
                <w:szCs w:val="26"/>
              </w:rPr>
            </w:pPr>
            <w:r w:rsidRPr="002135E1">
              <w:rPr>
                <w:color w:val="auto"/>
                <w:sz w:val="26"/>
                <w:szCs w:val="26"/>
              </w:rPr>
              <w:t>Kiến thức về cấu trúc thị trường, bản chất và cách thức ra quyết định trong những cấu trúc thị trường khác nhau, lý</w:t>
            </w:r>
            <w:r w:rsidR="00D21DDE" w:rsidRPr="002135E1">
              <w:rPr>
                <w:color w:val="auto"/>
                <w:sz w:val="26"/>
                <w:szCs w:val="26"/>
              </w:rPr>
              <w:t xml:space="preserve"> thuyết về các yếu tố sản xuất,</w:t>
            </w:r>
            <w:r w:rsidRPr="002135E1">
              <w:rPr>
                <w:color w:val="auto"/>
                <w:sz w:val="26"/>
                <w:szCs w:val="26"/>
              </w:rPr>
              <w:t xml:space="preserve"> thất bại của thị trường và điều tiết của chính phủ.</w:t>
            </w:r>
          </w:p>
        </w:tc>
      </w:tr>
      <w:tr w:rsidR="00611BE5" w:rsidRPr="002135E1" w14:paraId="255961DE" w14:textId="77777777" w:rsidTr="00E268A1">
        <w:trPr>
          <w:jc w:val="center"/>
        </w:trPr>
        <w:tc>
          <w:tcPr>
            <w:tcW w:w="9411" w:type="dxa"/>
            <w:gridSpan w:val="2"/>
            <w:shd w:val="clear" w:color="auto" w:fill="auto"/>
          </w:tcPr>
          <w:p w14:paraId="3E60DF0A" w14:textId="77777777" w:rsidR="00611BE5" w:rsidRPr="002135E1" w:rsidRDefault="00611BE5" w:rsidP="00611BE5">
            <w:pPr>
              <w:spacing w:line="312" w:lineRule="auto"/>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2. Kỹ năng</w:t>
            </w:r>
          </w:p>
        </w:tc>
      </w:tr>
      <w:tr w:rsidR="00611BE5" w:rsidRPr="002135E1" w14:paraId="325C20A4" w14:textId="77777777" w:rsidTr="00E268A1">
        <w:trPr>
          <w:jc w:val="center"/>
        </w:trPr>
        <w:tc>
          <w:tcPr>
            <w:tcW w:w="1242" w:type="dxa"/>
            <w:shd w:val="clear" w:color="auto" w:fill="auto"/>
          </w:tcPr>
          <w:p w14:paraId="710C5651" w14:textId="2823503E" w:rsidR="00611BE5"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MTHP3</w:t>
            </w:r>
          </w:p>
        </w:tc>
        <w:tc>
          <w:tcPr>
            <w:tcW w:w="8169" w:type="dxa"/>
            <w:shd w:val="clear" w:color="auto" w:fill="auto"/>
          </w:tcPr>
          <w:p w14:paraId="01584502" w14:textId="02742313" w:rsidR="00611BE5" w:rsidRPr="002135E1" w:rsidRDefault="00AA6726" w:rsidP="00AA6726">
            <w:pPr>
              <w:pStyle w:val="Normal1"/>
              <w:widowControl w:val="0"/>
              <w:spacing w:line="309" w:lineRule="auto"/>
              <w:jc w:val="both"/>
              <w:rPr>
                <w:sz w:val="26"/>
                <w:szCs w:val="26"/>
              </w:rPr>
            </w:pPr>
            <w:r w:rsidRPr="002135E1">
              <w:rPr>
                <w:color w:val="auto"/>
                <w:sz w:val="26"/>
                <w:szCs w:val="26"/>
              </w:rPr>
              <w:t xml:space="preserve">Có thể </w:t>
            </w:r>
            <w:r w:rsidRPr="002135E1">
              <w:rPr>
                <w:sz w:val="26"/>
                <w:szCs w:val="26"/>
              </w:rPr>
              <w:t>phân tích thị trường ở các trạng thái, cấu trúc khác nhau.</w:t>
            </w:r>
          </w:p>
        </w:tc>
      </w:tr>
      <w:tr w:rsidR="00611BE5" w:rsidRPr="002135E1" w14:paraId="0667F78A" w14:textId="77777777" w:rsidTr="00E268A1">
        <w:trPr>
          <w:jc w:val="center"/>
        </w:trPr>
        <w:tc>
          <w:tcPr>
            <w:tcW w:w="1242" w:type="dxa"/>
            <w:shd w:val="clear" w:color="auto" w:fill="auto"/>
          </w:tcPr>
          <w:p w14:paraId="135CEEED" w14:textId="4D299B28" w:rsidR="00611BE5"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MTHP4</w:t>
            </w:r>
          </w:p>
        </w:tc>
        <w:tc>
          <w:tcPr>
            <w:tcW w:w="8169" w:type="dxa"/>
            <w:shd w:val="clear" w:color="auto" w:fill="auto"/>
          </w:tcPr>
          <w:p w14:paraId="6F46B3AD" w14:textId="1576F6B9" w:rsidR="00611BE5" w:rsidRPr="002135E1" w:rsidRDefault="00AA6726" w:rsidP="007D31C3">
            <w:pPr>
              <w:pStyle w:val="Normal1"/>
              <w:widowControl w:val="0"/>
              <w:spacing w:line="309" w:lineRule="auto"/>
              <w:jc w:val="both"/>
              <w:rPr>
                <w:rFonts w:eastAsia="Calibri"/>
                <w:b/>
                <w:sz w:val="26"/>
                <w:szCs w:val="26"/>
              </w:rPr>
            </w:pPr>
            <w:r w:rsidRPr="002135E1">
              <w:rPr>
                <w:color w:val="auto"/>
                <w:sz w:val="26"/>
                <w:szCs w:val="26"/>
              </w:rPr>
              <w:t xml:space="preserve">Có khả năng </w:t>
            </w:r>
            <w:r w:rsidRPr="002135E1">
              <w:rPr>
                <w:sz w:val="26"/>
                <w:szCs w:val="26"/>
              </w:rPr>
              <w:t>phân tích hành vi của người sản xuất và người tiêu dùng.</w:t>
            </w:r>
          </w:p>
        </w:tc>
      </w:tr>
      <w:tr w:rsidR="00AA6726" w:rsidRPr="002135E1" w14:paraId="5C8EEDB3" w14:textId="77777777" w:rsidTr="00E268A1">
        <w:trPr>
          <w:jc w:val="center"/>
        </w:trPr>
        <w:tc>
          <w:tcPr>
            <w:tcW w:w="1242" w:type="dxa"/>
            <w:shd w:val="clear" w:color="auto" w:fill="auto"/>
          </w:tcPr>
          <w:p w14:paraId="328E1A2E" w14:textId="2F4B371E" w:rsidR="00AA6726" w:rsidRPr="002135E1" w:rsidRDefault="00C074BD" w:rsidP="00611BE5">
            <w:pPr>
              <w:spacing w:line="312" w:lineRule="auto"/>
              <w:jc w:val="both"/>
              <w:rPr>
                <w:rFonts w:ascii="Times New Roman" w:eastAsia="Calibri" w:hAnsi="Times New Roman" w:cs="Times New Roman"/>
                <w:sz w:val="26"/>
                <w:szCs w:val="26"/>
              </w:rPr>
            </w:pPr>
            <w:r w:rsidRPr="002135E1">
              <w:rPr>
                <w:rFonts w:ascii="Times New Roman" w:eastAsia="Calibri" w:hAnsi="Times New Roman" w:cs="Times New Roman"/>
                <w:sz w:val="26"/>
                <w:szCs w:val="26"/>
              </w:rPr>
              <w:t>MTHP</w:t>
            </w:r>
            <w:r w:rsidR="00F404B0">
              <w:rPr>
                <w:rFonts w:ascii="Times New Roman" w:eastAsia="Calibri" w:hAnsi="Times New Roman" w:cs="Times New Roman"/>
                <w:sz w:val="26"/>
                <w:szCs w:val="26"/>
              </w:rPr>
              <w:t>5</w:t>
            </w:r>
          </w:p>
        </w:tc>
        <w:tc>
          <w:tcPr>
            <w:tcW w:w="8169" w:type="dxa"/>
            <w:shd w:val="clear" w:color="auto" w:fill="auto"/>
          </w:tcPr>
          <w:p w14:paraId="108F17C0" w14:textId="304C5CFD" w:rsidR="00AA6726" w:rsidRPr="002135E1" w:rsidRDefault="007D31C3" w:rsidP="00184D3C">
            <w:pPr>
              <w:pStyle w:val="Normal1"/>
              <w:widowControl w:val="0"/>
              <w:spacing w:line="309" w:lineRule="auto"/>
              <w:jc w:val="both"/>
              <w:rPr>
                <w:rFonts w:eastAsia="Calibri"/>
                <w:b/>
                <w:sz w:val="26"/>
                <w:szCs w:val="26"/>
              </w:rPr>
            </w:pPr>
            <w:r w:rsidRPr="002135E1">
              <w:rPr>
                <w:sz w:val="26"/>
                <w:szCs w:val="26"/>
              </w:rPr>
              <w:t>Có khả năng nhận biết sự thất bại của thị trường cạnh tranh và cần có sự can thiệp của chính phủ.</w:t>
            </w:r>
          </w:p>
        </w:tc>
      </w:tr>
      <w:tr w:rsidR="00611BE5" w:rsidRPr="002135E1" w14:paraId="7A8EE3BE" w14:textId="77777777" w:rsidTr="00E268A1">
        <w:trPr>
          <w:trHeight w:val="292"/>
          <w:jc w:val="center"/>
        </w:trPr>
        <w:tc>
          <w:tcPr>
            <w:tcW w:w="9411" w:type="dxa"/>
            <w:gridSpan w:val="2"/>
            <w:shd w:val="clear" w:color="auto" w:fill="auto"/>
          </w:tcPr>
          <w:p w14:paraId="64610F25" w14:textId="77777777" w:rsidR="00611BE5" w:rsidRPr="002135E1" w:rsidRDefault="00611BE5" w:rsidP="00611BE5">
            <w:pPr>
              <w:spacing w:line="312" w:lineRule="auto"/>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3. Thái độ</w:t>
            </w:r>
          </w:p>
        </w:tc>
      </w:tr>
      <w:tr w:rsidR="00611BE5" w:rsidRPr="002135E1" w14:paraId="55F5CC00" w14:textId="77777777" w:rsidTr="00E268A1">
        <w:trPr>
          <w:trHeight w:val="311"/>
          <w:jc w:val="center"/>
        </w:trPr>
        <w:tc>
          <w:tcPr>
            <w:tcW w:w="1242" w:type="dxa"/>
            <w:shd w:val="clear" w:color="auto" w:fill="auto"/>
          </w:tcPr>
          <w:p w14:paraId="56C3EDAD" w14:textId="348B2229" w:rsidR="00611BE5"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MTHP6</w:t>
            </w:r>
          </w:p>
        </w:tc>
        <w:tc>
          <w:tcPr>
            <w:tcW w:w="8169" w:type="dxa"/>
            <w:shd w:val="clear" w:color="auto" w:fill="auto"/>
          </w:tcPr>
          <w:p w14:paraId="3581F737" w14:textId="2C5FD789" w:rsidR="00611BE5" w:rsidRPr="002135E1" w:rsidRDefault="00D93A7B" w:rsidP="00E67DF8">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 xml:space="preserve">Có thái độ học tập nghiêm túc và </w:t>
            </w:r>
            <w:r w:rsidR="00E67DF8" w:rsidRPr="002135E1">
              <w:rPr>
                <w:rFonts w:ascii="Times New Roman" w:hAnsi="Times New Roman" w:cs="Times New Roman"/>
                <w:sz w:val="26"/>
                <w:szCs w:val="26"/>
              </w:rPr>
              <w:t>kiên trì với mục tiêu học tập.</w:t>
            </w:r>
          </w:p>
        </w:tc>
      </w:tr>
    </w:tbl>
    <w:p w14:paraId="4501BDDB" w14:textId="77777777" w:rsidR="00FD3C00" w:rsidRPr="002135E1" w:rsidRDefault="00611BE5" w:rsidP="00FD3C00">
      <w:pPr>
        <w:spacing w:line="360" w:lineRule="auto"/>
        <w:ind w:firstLine="720"/>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4. Mô tả vắn tắt nội dung học phần</w:t>
      </w:r>
    </w:p>
    <w:p w14:paraId="0C9A69A7" w14:textId="6EDD5E5D" w:rsidR="002834F2" w:rsidRPr="002135E1" w:rsidRDefault="002834F2" w:rsidP="00FD3C00">
      <w:pPr>
        <w:spacing w:line="360" w:lineRule="auto"/>
        <w:ind w:firstLine="720"/>
        <w:jc w:val="both"/>
        <w:rPr>
          <w:rFonts w:ascii="Times New Roman" w:eastAsia="Calibri" w:hAnsi="Times New Roman" w:cs="Times New Roman"/>
          <w:b/>
          <w:sz w:val="26"/>
          <w:szCs w:val="26"/>
        </w:rPr>
      </w:pPr>
      <w:r w:rsidRPr="002135E1">
        <w:rPr>
          <w:rFonts w:ascii="Times New Roman" w:hAnsi="Times New Roman" w:cs="Times New Roman"/>
          <w:sz w:val="26"/>
          <w:szCs w:val="26"/>
        </w:rPr>
        <w:t xml:space="preserve">Sinh viên hiểu và vận dụng kiến thức về </w:t>
      </w:r>
      <w:r w:rsidRPr="002135E1">
        <w:rPr>
          <w:rFonts w:ascii="Times New Roman" w:eastAsia="Times New Roman" w:hAnsi="Times New Roman" w:cs="Times New Roman"/>
          <w:sz w:val="26"/>
          <w:szCs w:val="26"/>
          <w:lang w:val="vi-VN" w:eastAsia="vi-VN"/>
        </w:rPr>
        <w:t>nguyên lý cơ bản của kinh tế vi mô như nhu cầu, cung cấp, độc quyền, cạnh tranh và tối ưu hóa.</w:t>
      </w:r>
    </w:p>
    <w:p w14:paraId="24FF999C" w14:textId="2D0C9772" w:rsidR="00611BE5" w:rsidRPr="002135E1" w:rsidRDefault="00611BE5" w:rsidP="00FD3C00">
      <w:pPr>
        <w:spacing w:line="360" w:lineRule="auto"/>
        <w:ind w:firstLine="720"/>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5. Chuẩn đầu ra học phần</w:t>
      </w:r>
      <w:r w:rsidRPr="002135E1">
        <w:rPr>
          <w:rFonts w:ascii="Times New Roman" w:eastAsia="Calibri" w:hAnsi="Times New Roman" w:cs="Times New Roman"/>
          <w:sz w:val="26"/>
          <w:szCs w:val="26"/>
        </w:rPr>
        <w:t xml:space="preserve"> (</w:t>
      </w:r>
      <w:r w:rsidRPr="002135E1">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2135E1" w14:paraId="665D38CE" w14:textId="77777777" w:rsidTr="00E268A1">
        <w:trPr>
          <w:jc w:val="center"/>
        </w:trPr>
        <w:tc>
          <w:tcPr>
            <w:tcW w:w="1384" w:type="dxa"/>
            <w:shd w:val="clear" w:color="auto" w:fill="auto"/>
          </w:tcPr>
          <w:p w14:paraId="7CB4B1FC" w14:textId="77777777" w:rsidR="00611BE5" w:rsidRPr="002135E1" w:rsidRDefault="00611BE5" w:rsidP="00611BE5">
            <w:pPr>
              <w:spacing w:line="312" w:lineRule="auto"/>
              <w:jc w:val="center"/>
              <w:rPr>
                <w:rFonts w:ascii="Times New Roman" w:eastAsia="Calibri" w:hAnsi="Times New Roman" w:cs="Times New Roman"/>
                <w:b/>
                <w:sz w:val="26"/>
                <w:szCs w:val="26"/>
              </w:rPr>
            </w:pPr>
            <w:r w:rsidRPr="002135E1">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2135E1" w:rsidRDefault="00611BE5" w:rsidP="00611BE5">
            <w:pPr>
              <w:spacing w:line="312" w:lineRule="auto"/>
              <w:jc w:val="center"/>
              <w:rPr>
                <w:rFonts w:ascii="Times New Roman" w:eastAsia="Calibri" w:hAnsi="Times New Roman" w:cs="Times New Roman"/>
                <w:b/>
                <w:sz w:val="26"/>
                <w:szCs w:val="26"/>
              </w:rPr>
            </w:pPr>
            <w:r w:rsidRPr="002135E1">
              <w:rPr>
                <w:rFonts w:ascii="Times New Roman" w:eastAsia="Calibri" w:hAnsi="Times New Roman" w:cs="Times New Roman"/>
                <w:b/>
                <w:sz w:val="26"/>
                <w:szCs w:val="26"/>
              </w:rPr>
              <w:t>Chuẩn đầu ra học phần</w:t>
            </w:r>
          </w:p>
        </w:tc>
      </w:tr>
      <w:tr w:rsidR="00611BE5" w:rsidRPr="002135E1" w14:paraId="75C3F643" w14:textId="77777777" w:rsidTr="00E268A1">
        <w:trPr>
          <w:jc w:val="center"/>
        </w:trPr>
        <w:tc>
          <w:tcPr>
            <w:tcW w:w="9464" w:type="dxa"/>
            <w:gridSpan w:val="2"/>
            <w:shd w:val="clear" w:color="auto" w:fill="auto"/>
          </w:tcPr>
          <w:p w14:paraId="21593145" w14:textId="77777777" w:rsidR="00611BE5" w:rsidRPr="002135E1" w:rsidRDefault="00611BE5" w:rsidP="00611BE5">
            <w:pPr>
              <w:spacing w:line="312" w:lineRule="auto"/>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1. Kiến thức</w:t>
            </w:r>
          </w:p>
        </w:tc>
      </w:tr>
      <w:tr w:rsidR="00A76559" w:rsidRPr="002135E1" w14:paraId="172E7C87" w14:textId="77777777" w:rsidTr="00E268A1">
        <w:trPr>
          <w:jc w:val="center"/>
        </w:trPr>
        <w:tc>
          <w:tcPr>
            <w:tcW w:w="1384" w:type="dxa"/>
            <w:shd w:val="clear" w:color="auto" w:fill="auto"/>
          </w:tcPr>
          <w:p w14:paraId="79CB4C24" w14:textId="77777777" w:rsidR="00A76559" w:rsidRPr="002135E1" w:rsidRDefault="00A76559" w:rsidP="00611BE5">
            <w:pPr>
              <w:spacing w:line="312" w:lineRule="auto"/>
              <w:jc w:val="both"/>
              <w:rPr>
                <w:rFonts w:ascii="Times New Roman" w:eastAsia="Calibri" w:hAnsi="Times New Roman" w:cs="Times New Roman"/>
                <w:sz w:val="26"/>
                <w:szCs w:val="26"/>
              </w:rPr>
            </w:pPr>
            <w:r w:rsidRPr="002135E1">
              <w:rPr>
                <w:rFonts w:ascii="Times New Roman" w:eastAsia="Calibri" w:hAnsi="Times New Roman" w:cs="Times New Roman"/>
                <w:sz w:val="26"/>
                <w:szCs w:val="26"/>
              </w:rPr>
              <w:t>CĐRHP1</w:t>
            </w:r>
          </w:p>
        </w:tc>
        <w:tc>
          <w:tcPr>
            <w:tcW w:w="8080" w:type="dxa"/>
            <w:shd w:val="clear" w:color="auto" w:fill="auto"/>
          </w:tcPr>
          <w:p w14:paraId="0734FF30" w14:textId="2CE328FF" w:rsidR="00A76559" w:rsidRPr="002135E1" w:rsidRDefault="00A76559" w:rsidP="00611BE5">
            <w:pPr>
              <w:spacing w:line="312"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Kiến thức cơ bản nhất về nền kinh tế, bản chất về cung, cầu thị trường, lý thuyết về hành vi người tiêu dùng, lý thuyết hành vi người sản xuất.</w:t>
            </w:r>
          </w:p>
        </w:tc>
      </w:tr>
      <w:tr w:rsidR="00A76559" w:rsidRPr="002135E1" w14:paraId="2CD3146D" w14:textId="77777777" w:rsidTr="00E268A1">
        <w:trPr>
          <w:jc w:val="center"/>
        </w:trPr>
        <w:tc>
          <w:tcPr>
            <w:tcW w:w="1384" w:type="dxa"/>
            <w:shd w:val="clear" w:color="auto" w:fill="auto"/>
          </w:tcPr>
          <w:p w14:paraId="6D6C0156" w14:textId="77777777" w:rsidR="00A76559" w:rsidRPr="002135E1" w:rsidRDefault="00A76559" w:rsidP="00611BE5">
            <w:pPr>
              <w:spacing w:line="312" w:lineRule="auto"/>
              <w:jc w:val="both"/>
              <w:rPr>
                <w:rFonts w:ascii="Times New Roman" w:eastAsia="Calibri" w:hAnsi="Times New Roman" w:cs="Times New Roman"/>
                <w:sz w:val="26"/>
                <w:szCs w:val="26"/>
              </w:rPr>
            </w:pPr>
            <w:r w:rsidRPr="002135E1">
              <w:rPr>
                <w:rFonts w:ascii="Times New Roman" w:eastAsia="Calibri" w:hAnsi="Times New Roman" w:cs="Times New Roman"/>
                <w:sz w:val="26"/>
                <w:szCs w:val="26"/>
              </w:rPr>
              <w:t>CĐRHP2</w:t>
            </w:r>
          </w:p>
        </w:tc>
        <w:tc>
          <w:tcPr>
            <w:tcW w:w="8080" w:type="dxa"/>
            <w:shd w:val="clear" w:color="auto" w:fill="auto"/>
          </w:tcPr>
          <w:p w14:paraId="637C2638" w14:textId="21A88898" w:rsidR="00A76559" w:rsidRPr="002135E1" w:rsidRDefault="00A76559" w:rsidP="00611BE5">
            <w:pPr>
              <w:spacing w:line="312"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Kiến thức về cấu trúc thị trường, bản chất và cách thức ra quyết định trong những cấu trúc thị trường khác nhau, lý thuyết về các yếu tố sản xuất, thất bại của thị trường và điều tiết của chính phủ.</w:t>
            </w:r>
          </w:p>
        </w:tc>
      </w:tr>
      <w:tr w:rsidR="00611BE5" w:rsidRPr="002135E1" w14:paraId="2C93803A" w14:textId="77777777" w:rsidTr="00E268A1">
        <w:trPr>
          <w:jc w:val="center"/>
        </w:trPr>
        <w:tc>
          <w:tcPr>
            <w:tcW w:w="9464" w:type="dxa"/>
            <w:gridSpan w:val="2"/>
            <w:shd w:val="clear" w:color="auto" w:fill="auto"/>
          </w:tcPr>
          <w:p w14:paraId="0104B4AA" w14:textId="77777777" w:rsidR="00611BE5" w:rsidRPr="002135E1" w:rsidRDefault="00611BE5" w:rsidP="00611BE5">
            <w:pPr>
              <w:spacing w:line="312" w:lineRule="auto"/>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2. Kỹ năng</w:t>
            </w:r>
          </w:p>
        </w:tc>
      </w:tr>
      <w:tr w:rsidR="00A76559" w:rsidRPr="002135E1" w14:paraId="18080FE5" w14:textId="77777777" w:rsidTr="00E268A1">
        <w:trPr>
          <w:jc w:val="center"/>
        </w:trPr>
        <w:tc>
          <w:tcPr>
            <w:tcW w:w="1384" w:type="dxa"/>
            <w:shd w:val="clear" w:color="auto" w:fill="auto"/>
          </w:tcPr>
          <w:p w14:paraId="31AAF9D4" w14:textId="749333AE" w:rsidR="00A76559"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8080" w:type="dxa"/>
            <w:shd w:val="clear" w:color="auto" w:fill="auto"/>
          </w:tcPr>
          <w:p w14:paraId="073F074F" w14:textId="20892889" w:rsidR="00A76559" w:rsidRPr="002135E1" w:rsidRDefault="00A76559" w:rsidP="00611BE5">
            <w:pPr>
              <w:spacing w:line="312"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Có thể phân tích thị trường ở các trạng thái, cấu trúc khác nhau.</w:t>
            </w:r>
          </w:p>
        </w:tc>
      </w:tr>
      <w:tr w:rsidR="00A76559" w:rsidRPr="002135E1" w14:paraId="0673B730" w14:textId="77777777" w:rsidTr="00E268A1">
        <w:trPr>
          <w:jc w:val="center"/>
        </w:trPr>
        <w:tc>
          <w:tcPr>
            <w:tcW w:w="1384" w:type="dxa"/>
            <w:shd w:val="clear" w:color="auto" w:fill="auto"/>
          </w:tcPr>
          <w:p w14:paraId="08568A24" w14:textId="19A9779A" w:rsidR="00A76559"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8080" w:type="dxa"/>
            <w:shd w:val="clear" w:color="auto" w:fill="auto"/>
          </w:tcPr>
          <w:p w14:paraId="7AFE3CE9" w14:textId="0CEF04DF" w:rsidR="00A76559" w:rsidRPr="002135E1" w:rsidRDefault="00A76559" w:rsidP="00611BE5">
            <w:pPr>
              <w:spacing w:line="312"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Có khả năng phân tích hành vi của người sản xuất và người tiêu dùng.</w:t>
            </w:r>
          </w:p>
        </w:tc>
      </w:tr>
      <w:tr w:rsidR="00A76559" w:rsidRPr="002135E1" w14:paraId="7EA74DC8" w14:textId="77777777" w:rsidTr="00E268A1">
        <w:trPr>
          <w:jc w:val="center"/>
        </w:trPr>
        <w:tc>
          <w:tcPr>
            <w:tcW w:w="1384" w:type="dxa"/>
            <w:shd w:val="clear" w:color="auto" w:fill="auto"/>
          </w:tcPr>
          <w:p w14:paraId="5EF31AFF" w14:textId="20420CC4" w:rsidR="00A76559"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8080" w:type="dxa"/>
            <w:shd w:val="clear" w:color="auto" w:fill="auto"/>
          </w:tcPr>
          <w:p w14:paraId="2F5F8613" w14:textId="489A8AD8" w:rsidR="00A76559" w:rsidRPr="002135E1" w:rsidRDefault="00A76559" w:rsidP="00611BE5">
            <w:pPr>
              <w:spacing w:line="312" w:lineRule="auto"/>
              <w:jc w:val="both"/>
              <w:rPr>
                <w:rFonts w:ascii="Times New Roman" w:hAnsi="Times New Roman" w:cs="Times New Roman"/>
                <w:sz w:val="26"/>
                <w:szCs w:val="26"/>
              </w:rPr>
            </w:pPr>
            <w:r w:rsidRPr="002135E1">
              <w:rPr>
                <w:rFonts w:ascii="Times New Roman" w:hAnsi="Times New Roman" w:cs="Times New Roman"/>
                <w:sz w:val="26"/>
                <w:szCs w:val="26"/>
              </w:rPr>
              <w:t>Có khả năng nhận biết sự thất bại của thị trường cạnh tranh và cần có sự can thiệp của chính phủ.</w:t>
            </w:r>
          </w:p>
        </w:tc>
      </w:tr>
      <w:tr w:rsidR="00611BE5" w:rsidRPr="002135E1" w14:paraId="7A611088" w14:textId="77777777" w:rsidTr="00E268A1">
        <w:trPr>
          <w:jc w:val="center"/>
        </w:trPr>
        <w:tc>
          <w:tcPr>
            <w:tcW w:w="9464" w:type="dxa"/>
            <w:gridSpan w:val="2"/>
            <w:shd w:val="clear" w:color="auto" w:fill="auto"/>
          </w:tcPr>
          <w:p w14:paraId="7277D631" w14:textId="77777777" w:rsidR="00611BE5" w:rsidRPr="002135E1" w:rsidRDefault="00611BE5" w:rsidP="00611BE5">
            <w:pPr>
              <w:spacing w:line="312" w:lineRule="auto"/>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3.  Mức độ tự chủ và trách nhiệm</w:t>
            </w:r>
          </w:p>
        </w:tc>
      </w:tr>
      <w:tr w:rsidR="00611BE5" w:rsidRPr="002135E1" w14:paraId="2DE3468C" w14:textId="77777777" w:rsidTr="00E268A1">
        <w:trPr>
          <w:jc w:val="center"/>
        </w:trPr>
        <w:tc>
          <w:tcPr>
            <w:tcW w:w="1384" w:type="dxa"/>
            <w:shd w:val="clear" w:color="auto" w:fill="auto"/>
          </w:tcPr>
          <w:p w14:paraId="78C41F9F" w14:textId="6C94E5EC" w:rsidR="00611BE5"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CĐRHP6</w:t>
            </w:r>
          </w:p>
        </w:tc>
        <w:tc>
          <w:tcPr>
            <w:tcW w:w="8080" w:type="dxa"/>
            <w:shd w:val="clear" w:color="auto" w:fill="auto"/>
          </w:tcPr>
          <w:p w14:paraId="16FE1E76" w14:textId="3B1A864B" w:rsidR="00611BE5" w:rsidRPr="002135E1" w:rsidRDefault="0088241D" w:rsidP="00611BE5">
            <w:pPr>
              <w:spacing w:line="312"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Có thái độ học tập nghiêm túc và kiên trì với mục tiêu học tập.</w:t>
            </w:r>
          </w:p>
        </w:tc>
      </w:tr>
    </w:tbl>
    <w:p w14:paraId="76304AFB"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p w14:paraId="35B985E8" w14:textId="77777777" w:rsidR="00611BE5" w:rsidRDefault="00611BE5" w:rsidP="00611BE5">
      <w:pPr>
        <w:spacing w:line="312" w:lineRule="auto"/>
        <w:ind w:firstLine="720"/>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Ma trận chuẩn đầu ra học phần đáp ứng mục tiêu học phần và đóng góp cho chuẩn đầu ra của chương trình đào tạo (tính tương quan thứ bậc)</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402"/>
      </w:tblGrid>
      <w:tr w:rsidR="004478E6" w:rsidRPr="00611BE5" w14:paraId="71DDE02F" w14:textId="77777777" w:rsidTr="00A1381D">
        <w:trPr>
          <w:jc w:val="center"/>
        </w:trPr>
        <w:tc>
          <w:tcPr>
            <w:tcW w:w="1748" w:type="dxa"/>
            <w:vMerge w:val="restart"/>
            <w:shd w:val="clear" w:color="auto" w:fill="auto"/>
            <w:vAlign w:val="center"/>
          </w:tcPr>
          <w:p w14:paraId="3F686BEA" w14:textId="77777777" w:rsidR="004478E6" w:rsidRPr="00611BE5" w:rsidRDefault="004478E6"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học phần</w:t>
            </w:r>
          </w:p>
        </w:tc>
        <w:tc>
          <w:tcPr>
            <w:tcW w:w="3775" w:type="dxa"/>
            <w:gridSpan w:val="2"/>
          </w:tcPr>
          <w:p w14:paraId="2400C25B" w14:textId="77777777" w:rsidR="004478E6" w:rsidRPr="00611BE5" w:rsidRDefault="004478E6"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học phần</w:t>
            </w:r>
          </w:p>
        </w:tc>
        <w:tc>
          <w:tcPr>
            <w:tcW w:w="4296" w:type="dxa"/>
            <w:gridSpan w:val="2"/>
          </w:tcPr>
          <w:p w14:paraId="4C2CE870" w14:textId="77777777" w:rsidR="004478E6" w:rsidRPr="00611BE5" w:rsidRDefault="004478E6"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chương trình đào tạo</w:t>
            </w:r>
          </w:p>
        </w:tc>
      </w:tr>
      <w:tr w:rsidR="004478E6" w:rsidRPr="00611BE5" w14:paraId="2C000A1E" w14:textId="77777777" w:rsidTr="00A1381D">
        <w:trPr>
          <w:jc w:val="center"/>
        </w:trPr>
        <w:tc>
          <w:tcPr>
            <w:tcW w:w="1748" w:type="dxa"/>
            <w:vMerge/>
            <w:shd w:val="clear" w:color="auto" w:fill="auto"/>
          </w:tcPr>
          <w:p w14:paraId="67EE608F" w14:textId="77777777" w:rsidR="004478E6" w:rsidRPr="00611BE5" w:rsidRDefault="004478E6" w:rsidP="00A1381D">
            <w:pPr>
              <w:spacing w:line="312" w:lineRule="auto"/>
              <w:jc w:val="both"/>
              <w:rPr>
                <w:rFonts w:ascii="Times New Roman" w:eastAsia="Calibri" w:hAnsi="Times New Roman" w:cs="Times New Roman"/>
                <w:b/>
                <w:sz w:val="26"/>
                <w:szCs w:val="26"/>
              </w:rPr>
            </w:pPr>
          </w:p>
        </w:tc>
        <w:tc>
          <w:tcPr>
            <w:tcW w:w="1618" w:type="dxa"/>
          </w:tcPr>
          <w:p w14:paraId="3EFB46F5" w14:textId="77777777" w:rsidR="004478E6" w:rsidRPr="00611BE5" w:rsidRDefault="004478E6"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157" w:type="dxa"/>
            <w:shd w:val="clear" w:color="auto" w:fill="auto"/>
          </w:tcPr>
          <w:p w14:paraId="48DE0C41" w14:textId="77777777" w:rsidR="004478E6" w:rsidRPr="00611BE5" w:rsidRDefault="004478E6"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c>
          <w:tcPr>
            <w:tcW w:w="1894" w:type="dxa"/>
          </w:tcPr>
          <w:p w14:paraId="0988FEFF" w14:textId="77777777" w:rsidR="004478E6" w:rsidRPr="00611BE5" w:rsidRDefault="004478E6"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402" w:type="dxa"/>
            <w:shd w:val="clear" w:color="auto" w:fill="auto"/>
          </w:tcPr>
          <w:p w14:paraId="67AB26E5" w14:textId="77777777" w:rsidR="004478E6" w:rsidRPr="00611BE5" w:rsidRDefault="004478E6"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Chuẩn đầu ra CTĐT </w:t>
            </w:r>
          </w:p>
        </w:tc>
      </w:tr>
      <w:tr w:rsidR="004478E6" w:rsidRPr="00611BE5" w14:paraId="51CBFD3E" w14:textId="77777777" w:rsidTr="00A1381D">
        <w:trPr>
          <w:jc w:val="center"/>
        </w:trPr>
        <w:tc>
          <w:tcPr>
            <w:tcW w:w="1748" w:type="dxa"/>
            <w:shd w:val="clear" w:color="auto" w:fill="auto"/>
          </w:tcPr>
          <w:p w14:paraId="1890DC18" w14:textId="77777777" w:rsidR="004478E6" w:rsidRPr="00611BE5" w:rsidRDefault="004478E6" w:rsidP="00A1381D">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 01</w:t>
            </w:r>
          </w:p>
        </w:tc>
        <w:tc>
          <w:tcPr>
            <w:tcW w:w="1618" w:type="dxa"/>
          </w:tcPr>
          <w:p w14:paraId="08584B3B" w14:textId="77777777" w:rsidR="004478E6" w:rsidRPr="00611BE5" w:rsidRDefault="004478E6" w:rsidP="00A1381D">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C</w:t>
            </w:r>
          </w:p>
        </w:tc>
        <w:tc>
          <w:tcPr>
            <w:tcW w:w="2157" w:type="dxa"/>
            <w:shd w:val="clear" w:color="auto" w:fill="auto"/>
          </w:tcPr>
          <w:p w14:paraId="3E4AC6FD" w14:textId="77777777" w:rsidR="004478E6" w:rsidRPr="00611BE5" w:rsidRDefault="004478E6" w:rsidP="00A1381D">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1894" w:type="dxa"/>
          </w:tcPr>
          <w:p w14:paraId="55C0A65C" w14:textId="77777777" w:rsidR="004478E6" w:rsidRPr="00611BE5" w:rsidRDefault="004478E6"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402" w:type="dxa"/>
            <w:shd w:val="clear" w:color="auto" w:fill="auto"/>
          </w:tcPr>
          <w:p w14:paraId="5ABAF814" w14:textId="1C5F2786" w:rsidR="004478E6" w:rsidRPr="00C13F4E" w:rsidRDefault="004478E6" w:rsidP="00F26B79">
            <w:pPr>
              <w:spacing w:line="312" w:lineRule="auto"/>
              <w:rPr>
                <w:rFonts w:ascii="Times New Roman" w:eastAsia="Calibri" w:hAnsi="Times New Roman" w:cs="Times New Roman"/>
                <w:b/>
                <w:sz w:val="26"/>
                <w:szCs w:val="26"/>
              </w:rPr>
            </w:pPr>
            <w:r w:rsidRPr="006E7B62">
              <w:rPr>
                <w:rFonts w:ascii="Times New Roman" w:hAnsi="Times New Roman" w:cs="Times New Roman"/>
                <w:sz w:val="26"/>
                <w:szCs w:val="26"/>
              </w:rPr>
              <w:t>CĐRC</w:t>
            </w:r>
            <w:r w:rsidR="00F26B79">
              <w:rPr>
                <w:rFonts w:ascii="Times New Roman" w:hAnsi="Times New Roman" w:cs="Times New Roman"/>
                <w:sz w:val="26"/>
                <w:szCs w:val="26"/>
              </w:rPr>
              <w:t>3</w:t>
            </w:r>
          </w:p>
        </w:tc>
      </w:tr>
      <w:tr w:rsidR="004478E6" w:rsidRPr="00611BE5" w14:paraId="06CC1CE8" w14:textId="77777777" w:rsidTr="00A1381D">
        <w:trPr>
          <w:jc w:val="center"/>
        </w:trPr>
        <w:tc>
          <w:tcPr>
            <w:tcW w:w="1748" w:type="dxa"/>
            <w:shd w:val="clear" w:color="auto" w:fill="auto"/>
          </w:tcPr>
          <w:p w14:paraId="19BF1588" w14:textId="77777777" w:rsidR="004478E6" w:rsidRPr="00611BE5" w:rsidRDefault="004478E6" w:rsidP="00A1381D">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02</w:t>
            </w:r>
          </w:p>
        </w:tc>
        <w:tc>
          <w:tcPr>
            <w:tcW w:w="1618" w:type="dxa"/>
          </w:tcPr>
          <w:p w14:paraId="52A9CC5C" w14:textId="77777777" w:rsidR="004478E6" w:rsidRPr="00460E16" w:rsidRDefault="004478E6" w:rsidP="00A1381D">
            <w:pPr>
              <w:spacing w:line="312"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460E16">
              <w:rPr>
                <w:rFonts w:ascii="Times New Roman" w:eastAsia="Calibri" w:hAnsi="Times New Roman" w:cs="Times New Roman"/>
                <w:b/>
                <w:sz w:val="26"/>
                <w:szCs w:val="26"/>
              </w:rPr>
              <w:t>C</w:t>
            </w:r>
          </w:p>
        </w:tc>
        <w:tc>
          <w:tcPr>
            <w:tcW w:w="2157" w:type="dxa"/>
            <w:shd w:val="clear" w:color="auto" w:fill="auto"/>
          </w:tcPr>
          <w:p w14:paraId="5711C9F9" w14:textId="77777777" w:rsidR="004478E6" w:rsidRPr="00611BE5" w:rsidRDefault="004478E6" w:rsidP="00A1381D">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CĐRHP2</w:t>
            </w:r>
          </w:p>
        </w:tc>
        <w:tc>
          <w:tcPr>
            <w:tcW w:w="1894" w:type="dxa"/>
          </w:tcPr>
          <w:p w14:paraId="607E4C84" w14:textId="77777777" w:rsidR="004478E6" w:rsidRPr="00460E16" w:rsidRDefault="004478E6" w:rsidP="00A1381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402" w:type="dxa"/>
            <w:shd w:val="clear" w:color="auto" w:fill="auto"/>
          </w:tcPr>
          <w:p w14:paraId="684A55D8" w14:textId="0F87411E" w:rsidR="004478E6" w:rsidRPr="00611BE5" w:rsidRDefault="00F26B79" w:rsidP="00A1381D">
            <w:pPr>
              <w:spacing w:line="312" w:lineRule="auto"/>
              <w:rPr>
                <w:rFonts w:ascii="Times New Roman" w:eastAsia="Calibri" w:hAnsi="Times New Roman" w:cs="Times New Roman"/>
                <w:b/>
                <w:sz w:val="26"/>
                <w:szCs w:val="26"/>
              </w:rPr>
            </w:pPr>
            <w:r w:rsidRPr="006E7B62">
              <w:rPr>
                <w:rFonts w:ascii="Times New Roman" w:hAnsi="Times New Roman" w:cs="Times New Roman"/>
                <w:sz w:val="26"/>
                <w:szCs w:val="26"/>
              </w:rPr>
              <w:t>CĐRC</w:t>
            </w:r>
            <w:r>
              <w:rPr>
                <w:rFonts w:ascii="Times New Roman" w:hAnsi="Times New Roman" w:cs="Times New Roman"/>
                <w:sz w:val="26"/>
                <w:szCs w:val="26"/>
              </w:rPr>
              <w:t>3</w:t>
            </w:r>
          </w:p>
        </w:tc>
      </w:tr>
      <w:tr w:rsidR="004478E6" w:rsidRPr="00611BE5" w14:paraId="5840B860" w14:textId="77777777" w:rsidTr="00A1381D">
        <w:trPr>
          <w:jc w:val="center"/>
        </w:trPr>
        <w:tc>
          <w:tcPr>
            <w:tcW w:w="1748" w:type="dxa"/>
            <w:shd w:val="clear" w:color="auto" w:fill="auto"/>
          </w:tcPr>
          <w:p w14:paraId="5F7DB729" w14:textId="77777777" w:rsidR="004478E6" w:rsidRPr="00611BE5" w:rsidRDefault="004478E6" w:rsidP="00A1381D">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03</w:t>
            </w:r>
          </w:p>
        </w:tc>
        <w:tc>
          <w:tcPr>
            <w:tcW w:w="1618" w:type="dxa"/>
          </w:tcPr>
          <w:p w14:paraId="74E899A6" w14:textId="77777777" w:rsidR="004478E6" w:rsidRPr="00613E57" w:rsidRDefault="004478E6" w:rsidP="00A1381D">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1A5B7BE1" w14:textId="77777777" w:rsidR="004478E6" w:rsidRPr="00611BE5" w:rsidRDefault="004478E6" w:rsidP="00A1381D">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1894" w:type="dxa"/>
          </w:tcPr>
          <w:p w14:paraId="42AC22E8" w14:textId="77777777" w:rsidR="004478E6" w:rsidRPr="00611BE5" w:rsidRDefault="004478E6"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402" w:type="dxa"/>
            <w:shd w:val="clear" w:color="auto" w:fill="auto"/>
          </w:tcPr>
          <w:p w14:paraId="60C3F2A6" w14:textId="5C9BA500" w:rsidR="004478E6" w:rsidRPr="006E7B62" w:rsidRDefault="003A3F41" w:rsidP="00A1381D">
            <w:pPr>
              <w:spacing w:line="312" w:lineRule="auto"/>
              <w:rPr>
                <w:rFonts w:ascii="Times New Roman" w:eastAsia="Calibri" w:hAnsi="Times New Roman" w:cs="Times New Roman"/>
                <w:b/>
                <w:sz w:val="26"/>
                <w:szCs w:val="26"/>
              </w:rPr>
            </w:pPr>
            <w:r w:rsidRPr="006E7B62">
              <w:rPr>
                <w:rFonts w:ascii="Times New Roman" w:hAnsi="Times New Roman" w:cs="Times New Roman"/>
                <w:sz w:val="26"/>
                <w:szCs w:val="26"/>
              </w:rPr>
              <w:t>CĐRC</w:t>
            </w:r>
            <w:r>
              <w:rPr>
                <w:rFonts w:ascii="Times New Roman" w:hAnsi="Times New Roman" w:cs="Times New Roman"/>
                <w:sz w:val="26"/>
                <w:szCs w:val="26"/>
              </w:rPr>
              <w:t>4</w:t>
            </w:r>
          </w:p>
        </w:tc>
      </w:tr>
      <w:tr w:rsidR="004478E6" w:rsidRPr="00611BE5" w14:paraId="629CC98F" w14:textId="77777777" w:rsidTr="00A1381D">
        <w:trPr>
          <w:jc w:val="center"/>
        </w:trPr>
        <w:tc>
          <w:tcPr>
            <w:tcW w:w="1748" w:type="dxa"/>
            <w:shd w:val="clear" w:color="auto" w:fill="auto"/>
          </w:tcPr>
          <w:p w14:paraId="45EE0E32" w14:textId="77777777" w:rsidR="004478E6" w:rsidRPr="00611BE5" w:rsidRDefault="004478E6" w:rsidP="00A1381D">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04</w:t>
            </w:r>
          </w:p>
        </w:tc>
        <w:tc>
          <w:tcPr>
            <w:tcW w:w="1618" w:type="dxa"/>
          </w:tcPr>
          <w:p w14:paraId="58A36D67" w14:textId="77777777" w:rsidR="004478E6" w:rsidRPr="00613E57" w:rsidRDefault="004478E6" w:rsidP="00A1381D">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10A8EF13" w14:textId="77777777" w:rsidR="004478E6" w:rsidRPr="00611BE5" w:rsidRDefault="004478E6" w:rsidP="00A1381D">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1894" w:type="dxa"/>
          </w:tcPr>
          <w:p w14:paraId="3BE85989" w14:textId="77777777" w:rsidR="004478E6" w:rsidRPr="00611BE5" w:rsidRDefault="004478E6"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402" w:type="dxa"/>
            <w:shd w:val="clear" w:color="auto" w:fill="auto"/>
          </w:tcPr>
          <w:p w14:paraId="5BBFA7FF" w14:textId="2BA4085B" w:rsidR="004478E6" w:rsidRPr="006E7B62" w:rsidRDefault="007F298F" w:rsidP="00A1381D">
            <w:pPr>
              <w:spacing w:line="312" w:lineRule="auto"/>
              <w:rPr>
                <w:rFonts w:ascii="Times New Roman" w:eastAsia="Calibri" w:hAnsi="Times New Roman" w:cs="Times New Roman"/>
                <w:b/>
                <w:sz w:val="26"/>
                <w:szCs w:val="26"/>
              </w:rPr>
            </w:pPr>
            <w:r w:rsidRPr="006E7B62">
              <w:rPr>
                <w:rFonts w:ascii="Times New Roman" w:hAnsi="Times New Roman" w:cs="Times New Roman"/>
                <w:sz w:val="26"/>
                <w:szCs w:val="26"/>
              </w:rPr>
              <w:t>CĐRC</w:t>
            </w:r>
            <w:r>
              <w:rPr>
                <w:rFonts w:ascii="Times New Roman" w:hAnsi="Times New Roman" w:cs="Times New Roman"/>
                <w:sz w:val="26"/>
                <w:szCs w:val="26"/>
              </w:rPr>
              <w:t>4</w:t>
            </w:r>
          </w:p>
        </w:tc>
      </w:tr>
      <w:tr w:rsidR="004478E6" w:rsidRPr="00611BE5" w14:paraId="27139433" w14:textId="77777777" w:rsidTr="00A1381D">
        <w:trPr>
          <w:jc w:val="center"/>
        </w:trPr>
        <w:tc>
          <w:tcPr>
            <w:tcW w:w="1748" w:type="dxa"/>
            <w:shd w:val="clear" w:color="auto" w:fill="auto"/>
          </w:tcPr>
          <w:p w14:paraId="33ED70AE" w14:textId="77777777" w:rsidR="004478E6" w:rsidRPr="00611BE5" w:rsidRDefault="004478E6" w:rsidP="00A1381D">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05</w:t>
            </w:r>
          </w:p>
        </w:tc>
        <w:tc>
          <w:tcPr>
            <w:tcW w:w="1618" w:type="dxa"/>
          </w:tcPr>
          <w:p w14:paraId="3708951C" w14:textId="77777777" w:rsidR="004478E6" w:rsidRPr="008F7624" w:rsidRDefault="004478E6" w:rsidP="00A1381D">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5F4D1B1A" w14:textId="77777777" w:rsidR="004478E6" w:rsidRPr="00611BE5" w:rsidRDefault="004478E6" w:rsidP="00A1381D">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1894" w:type="dxa"/>
          </w:tcPr>
          <w:p w14:paraId="2C159CAC" w14:textId="77777777" w:rsidR="004478E6" w:rsidRPr="00611BE5" w:rsidRDefault="004478E6"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402" w:type="dxa"/>
            <w:shd w:val="clear" w:color="auto" w:fill="auto"/>
          </w:tcPr>
          <w:p w14:paraId="54283F5C" w14:textId="331D3473" w:rsidR="004478E6" w:rsidRPr="006E7B62" w:rsidRDefault="007F298F" w:rsidP="00A1381D">
            <w:pPr>
              <w:spacing w:line="312" w:lineRule="auto"/>
              <w:jc w:val="both"/>
              <w:rPr>
                <w:rFonts w:ascii="Times New Roman" w:eastAsia="Calibri" w:hAnsi="Times New Roman" w:cs="Times New Roman"/>
                <w:b/>
                <w:sz w:val="26"/>
                <w:szCs w:val="26"/>
              </w:rPr>
            </w:pPr>
            <w:r w:rsidRPr="006E7B62">
              <w:rPr>
                <w:rFonts w:ascii="Times New Roman" w:hAnsi="Times New Roman" w:cs="Times New Roman"/>
                <w:sz w:val="26"/>
                <w:szCs w:val="26"/>
              </w:rPr>
              <w:t>CĐRC</w:t>
            </w:r>
            <w:r>
              <w:rPr>
                <w:rFonts w:ascii="Times New Roman" w:hAnsi="Times New Roman" w:cs="Times New Roman"/>
                <w:sz w:val="26"/>
                <w:szCs w:val="26"/>
              </w:rPr>
              <w:t>4</w:t>
            </w:r>
          </w:p>
        </w:tc>
      </w:tr>
      <w:tr w:rsidR="004478E6" w:rsidRPr="00611BE5" w14:paraId="6BB43184" w14:textId="77777777" w:rsidTr="00A1381D">
        <w:trPr>
          <w:jc w:val="center"/>
        </w:trPr>
        <w:tc>
          <w:tcPr>
            <w:tcW w:w="1748" w:type="dxa"/>
            <w:shd w:val="clear" w:color="auto" w:fill="auto"/>
          </w:tcPr>
          <w:p w14:paraId="352931F5" w14:textId="77777777" w:rsidR="004478E6" w:rsidRPr="00611BE5" w:rsidRDefault="004478E6" w:rsidP="00A1381D">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06</w:t>
            </w:r>
          </w:p>
        </w:tc>
        <w:tc>
          <w:tcPr>
            <w:tcW w:w="1618" w:type="dxa"/>
          </w:tcPr>
          <w:p w14:paraId="086E5E25" w14:textId="77777777" w:rsidR="004478E6" w:rsidRPr="00611BE5" w:rsidRDefault="004478E6" w:rsidP="00A1381D">
            <w:pPr>
              <w:spacing w:line="312" w:lineRule="auto"/>
              <w:jc w:val="both"/>
              <w:rPr>
                <w:rFonts w:ascii="Times New Roman" w:eastAsia="Calibri" w:hAnsi="Times New Roman" w:cs="Times New Roman"/>
                <w:b/>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0D1E78A0" w14:textId="77777777" w:rsidR="004478E6" w:rsidRPr="00611BE5" w:rsidRDefault="004478E6" w:rsidP="00A1381D">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CĐRHP6</w:t>
            </w:r>
          </w:p>
        </w:tc>
        <w:tc>
          <w:tcPr>
            <w:tcW w:w="1894" w:type="dxa"/>
          </w:tcPr>
          <w:p w14:paraId="65065B07" w14:textId="77777777" w:rsidR="004478E6" w:rsidRPr="00611BE5" w:rsidRDefault="004478E6"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402" w:type="dxa"/>
            <w:shd w:val="clear" w:color="auto" w:fill="auto"/>
          </w:tcPr>
          <w:p w14:paraId="3FDF11A1" w14:textId="52294EFA" w:rsidR="004478E6" w:rsidRPr="006E7B62" w:rsidRDefault="004478E6" w:rsidP="00A1381D">
            <w:pPr>
              <w:spacing w:line="312" w:lineRule="auto"/>
              <w:jc w:val="both"/>
              <w:rPr>
                <w:rFonts w:ascii="Times New Roman" w:eastAsia="Calibri" w:hAnsi="Times New Roman" w:cs="Times New Roman"/>
                <w:b/>
                <w:sz w:val="26"/>
                <w:szCs w:val="26"/>
              </w:rPr>
            </w:pPr>
            <w:r w:rsidRPr="006E7B62">
              <w:rPr>
                <w:rFonts w:ascii="Times New Roman" w:hAnsi="Times New Roman" w:cs="Times New Roman"/>
                <w:sz w:val="26"/>
                <w:szCs w:val="26"/>
              </w:rPr>
              <w:t>CĐRC</w:t>
            </w:r>
            <w:r w:rsidR="007F298F">
              <w:rPr>
                <w:rFonts w:ascii="Times New Roman" w:hAnsi="Times New Roman" w:cs="Times New Roman"/>
                <w:sz w:val="26"/>
                <w:szCs w:val="26"/>
              </w:rPr>
              <w:t xml:space="preserve">10, </w:t>
            </w:r>
            <w:r w:rsidR="007F298F" w:rsidRPr="006E7B62">
              <w:rPr>
                <w:rFonts w:ascii="Times New Roman" w:hAnsi="Times New Roman" w:cs="Times New Roman"/>
                <w:sz w:val="26"/>
                <w:szCs w:val="26"/>
              </w:rPr>
              <w:t>CĐRC</w:t>
            </w:r>
            <w:r w:rsidR="007F298F">
              <w:rPr>
                <w:rFonts w:ascii="Times New Roman" w:hAnsi="Times New Roman" w:cs="Times New Roman"/>
                <w:sz w:val="26"/>
                <w:szCs w:val="26"/>
              </w:rPr>
              <w:t xml:space="preserve">11, </w:t>
            </w:r>
            <w:r w:rsidR="007F298F" w:rsidRPr="006E7B62">
              <w:rPr>
                <w:rFonts w:ascii="Times New Roman" w:hAnsi="Times New Roman" w:cs="Times New Roman"/>
                <w:sz w:val="26"/>
                <w:szCs w:val="26"/>
              </w:rPr>
              <w:t>CĐRC</w:t>
            </w:r>
            <w:r w:rsidR="007F298F">
              <w:rPr>
                <w:rFonts w:ascii="Times New Roman" w:hAnsi="Times New Roman" w:cs="Times New Roman"/>
                <w:sz w:val="26"/>
                <w:szCs w:val="26"/>
              </w:rPr>
              <w:t xml:space="preserve">12, </w:t>
            </w:r>
            <w:r w:rsidR="007F298F" w:rsidRPr="006E7B62">
              <w:rPr>
                <w:rFonts w:ascii="Times New Roman" w:hAnsi="Times New Roman" w:cs="Times New Roman"/>
                <w:sz w:val="26"/>
                <w:szCs w:val="26"/>
              </w:rPr>
              <w:t>CĐRC</w:t>
            </w:r>
            <w:r w:rsidR="007F298F">
              <w:rPr>
                <w:rFonts w:ascii="Times New Roman" w:hAnsi="Times New Roman" w:cs="Times New Roman"/>
                <w:sz w:val="26"/>
                <w:szCs w:val="26"/>
              </w:rPr>
              <w:t xml:space="preserve">13, </w:t>
            </w:r>
            <w:r w:rsidR="007F298F" w:rsidRPr="006E7B62">
              <w:rPr>
                <w:rFonts w:ascii="Times New Roman" w:hAnsi="Times New Roman" w:cs="Times New Roman"/>
                <w:sz w:val="26"/>
                <w:szCs w:val="26"/>
              </w:rPr>
              <w:t>CĐRC</w:t>
            </w:r>
            <w:r w:rsidR="007F298F">
              <w:rPr>
                <w:rFonts w:ascii="Times New Roman" w:hAnsi="Times New Roman" w:cs="Times New Roman"/>
                <w:sz w:val="26"/>
                <w:szCs w:val="26"/>
              </w:rPr>
              <w:t>14</w:t>
            </w:r>
          </w:p>
        </w:tc>
      </w:tr>
    </w:tbl>
    <w:p w14:paraId="1C9792B0" w14:textId="77777777" w:rsidR="00611BE5" w:rsidRPr="00611BE5" w:rsidRDefault="00611BE5" w:rsidP="00611BE5">
      <w:pPr>
        <w:spacing w:line="276"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i/>
          <w:sz w:val="26"/>
          <w:szCs w:val="26"/>
          <w:u w:val="single"/>
        </w:rPr>
        <w:t>Ghi chú:</w:t>
      </w:r>
      <w:r w:rsidRPr="00611BE5">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11BE5" w:rsidRPr="00611BE5" w14:paraId="3E8D6B4B" w14:textId="77777777" w:rsidTr="00E268A1">
        <w:trPr>
          <w:jc w:val="center"/>
        </w:trPr>
        <w:tc>
          <w:tcPr>
            <w:tcW w:w="4237" w:type="dxa"/>
            <w:shd w:val="clear" w:color="auto" w:fill="auto"/>
            <w:vAlign w:val="center"/>
          </w:tcPr>
          <w:p w14:paraId="0F36A2C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Phương pháp tổ chức dạy học</w:t>
            </w:r>
          </w:p>
        </w:tc>
        <w:tc>
          <w:tcPr>
            <w:tcW w:w="3402" w:type="dxa"/>
            <w:shd w:val="clear" w:color="auto" w:fill="auto"/>
            <w:vAlign w:val="center"/>
          </w:tcPr>
          <w:p w14:paraId="3E1048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w:t>
            </w:r>
          </w:p>
        </w:tc>
        <w:tc>
          <w:tcPr>
            <w:tcW w:w="1984" w:type="dxa"/>
            <w:shd w:val="clear" w:color="auto" w:fill="auto"/>
            <w:vAlign w:val="center"/>
          </w:tcPr>
          <w:p w14:paraId="11CB4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r>
      <w:tr w:rsidR="00611BE5" w:rsidRPr="00611BE5" w14:paraId="2ABC5328" w14:textId="77777777" w:rsidTr="00E268A1">
        <w:trPr>
          <w:jc w:val="center"/>
        </w:trPr>
        <w:tc>
          <w:tcPr>
            <w:tcW w:w="4237" w:type="dxa"/>
            <w:shd w:val="clear" w:color="auto" w:fill="auto"/>
            <w:vAlign w:val="center"/>
          </w:tcPr>
          <w:p w14:paraId="5259F975"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 Phương pháp dạy trực tiếp</w:t>
            </w:r>
          </w:p>
        </w:tc>
        <w:tc>
          <w:tcPr>
            <w:tcW w:w="3402" w:type="dxa"/>
            <w:shd w:val="clear" w:color="auto" w:fill="auto"/>
          </w:tcPr>
          <w:p w14:paraId="60C3D5D8" w14:textId="77777777" w:rsidR="00611BE5" w:rsidRPr="00611BE5" w:rsidRDefault="00611BE5" w:rsidP="00611BE5">
            <w:pPr>
              <w:spacing w:line="312" w:lineRule="auto"/>
              <w:jc w:val="center"/>
              <w:rPr>
                <w:rFonts w:ascii="Times New Roman" w:eastAsia="Calibri" w:hAnsi="Times New Roman" w:cs="Times New Roman"/>
                <w:sz w:val="26"/>
                <w:szCs w:val="26"/>
              </w:rPr>
            </w:pPr>
          </w:p>
        </w:tc>
        <w:tc>
          <w:tcPr>
            <w:tcW w:w="1984" w:type="dxa"/>
            <w:shd w:val="clear" w:color="auto" w:fill="auto"/>
          </w:tcPr>
          <w:p w14:paraId="53EF9F3A"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611BE5" w:rsidRPr="00611BE5" w14:paraId="21038CC1" w14:textId="77777777" w:rsidTr="00E268A1">
        <w:trPr>
          <w:jc w:val="center"/>
        </w:trPr>
        <w:tc>
          <w:tcPr>
            <w:tcW w:w="4237" w:type="dxa"/>
            <w:shd w:val="clear" w:color="auto" w:fill="auto"/>
            <w:vAlign w:val="center"/>
          </w:tcPr>
          <w:p w14:paraId="15CEEC44"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 Thuyết giảng</w:t>
            </w:r>
          </w:p>
        </w:tc>
        <w:tc>
          <w:tcPr>
            <w:tcW w:w="3402" w:type="dxa"/>
            <w:shd w:val="clear" w:color="auto" w:fill="auto"/>
            <w:vAlign w:val="center"/>
          </w:tcPr>
          <w:p w14:paraId="3E4AB229" w14:textId="0214843B" w:rsidR="00611BE5" w:rsidRPr="00611BE5" w:rsidRDefault="000A7509"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hiểu các kiến thứ</w:t>
            </w:r>
            <w:r w:rsidR="003E6451">
              <w:rPr>
                <w:rFonts w:ascii="Times New Roman" w:eastAsia="Calibri" w:hAnsi="Times New Roman" w:cs="Times New Roman"/>
                <w:sz w:val="26"/>
                <w:szCs w:val="26"/>
              </w:rPr>
              <w:t>c.</w:t>
            </w:r>
          </w:p>
        </w:tc>
        <w:tc>
          <w:tcPr>
            <w:tcW w:w="1984" w:type="dxa"/>
            <w:shd w:val="clear" w:color="auto" w:fill="auto"/>
            <w:vAlign w:val="center"/>
          </w:tcPr>
          <w:p w14:paraId="52A1B758" w14:textId="6999DD84" w:rsidR="00611BE5" w:rsidRPr="00611BE5" w:rsidRDefault="001D6BC0" w:rsidP="00175F89">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sidR="00175F89">
              <w:rPr>
                <w:rFonts w:ascii="Times New Roman" w:eastAsia="Calibri" w:hAnsi="Times New Roman" w:cs="Times New Roman"/>
                <w:sz w:val="26"/>
                <w:szCs w:val="26"/>
              </w:rPr>
              <w:t>CĐRHP2</w:t>
            </w:r>
          </w:p>
        </w:tc>
      </w:tr>
      <w:tr w:rsidR="00611BE5" w:rsidRPr="00611BE5" w14:paraId="269C31CF" w14:textId="77777777" w:rsidTr="00E268A1">
        <w:trPr>
          <w:jc w:val="center"/>
        </w:trPr>
        <w:tc>
          <w:tcPr>
            <w:tcW w:w="4237" w:type="dxa"/>
            <w:shd w:val="clear" w:color="auto" w:fill="auto"/>
            <w:vAlign w:val="center"/>
          </w:tcPr>
          <w:p w14:paraId="203B7D2A"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2. Tham luận</w:t>
            </w:r>
          </w:p>
        </w:tc>
        <w:tc>
          <w:tcPr>
            <w:tcW w:w="3402" w:type="dxa"/>
            <w:shd w:val="clear" w:color="auto" w:fill="auto"/>
            <w:vAlign w:val="center"/>
          </w:tcPr>
          <w:p w14:paraId="253D7ED0" w14:textId="65A4951E" w:rsidR="00611BE5" w:rsidRPr="00611BE5" w:rsidRDefault="00740AE6"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nâng cao khả năng trình bày ý kiến</w:t>
            </w:r>
            <w:r w:rsidR="003E6451">
              <w:rPr>
                <w:rFonts w:ascii="Times New Roman" w:eastAsia="Calibri" w:hAnsi="Times New Roman" w:cs="Times New Roman"/>
                <w:sz w:val="26"/>
                <w:szCs w:val="26"/>
              </w:rPr>
              <w:t>.</w:t>
            </w:r>
          </w:p>
        </w:tc>
        <w:tc>
          <w:tcPr>
            <w:tcW w:w="1984" w:type="dxa"/>
            <w:shd w:val="clear" w:color="auto" w:fill="auto"/>
            <w:vAlign w:val="center"/>
          </w:tcPr>
          <w:p w14:paraId="3FA2A7CD" w14:textId="77777777" w:rsidR="006F0D6B" w:rsidRDefault="006F0D6B"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4336C123" w14:textId="16EB5182" w:rsidR="00611BE5" w:rsidRPr="00611BE5" w:rsidRDefault="00AA06BF" w:rsidP="00AA06B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r w:rsidR="00611BE5" w:rsidRPr="00611BE5" w14:paraId="11B160D7" w14:textId="77777777" w:rsidTr="00E268A1">
        <w:trPr>
          <w:jc w:val="center"/>
        </w:trPr>
        <w:tc>
          <w:tcPr>
            <w:tcW w:w="4237" w:type="dxa"/>
            <w:shd w:val="clear" w:color="auto" w:fill="auto"/>
            <w:vAlign w:val="center"/>
          </w:tcPr>
          <w:p w14:paraId="23D8C025" w14:textId="585E7FD9"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II. Phương pháp dạy học trực tuyến</w:t>
            </w:r>
            <w:r w:rsidR="008B6B9E">
              <w:rPr>
                <w:rFonts w:ascii="Times New Roman" w:eastAsia="Calibri" w:hAnsi="Times New Roman" w:cs="Times New Roman"/>
                <w:b/>
                <w:sz w:val="26"/>
                <w:szCs w:val="26"/>
              </w:rPr>
              <w:t xml:space="preserve"> (nếu có)</w:t>
            </w:r>
          </w:p>
        </w:tc>
        <w:tc>
          <w:tcPr>
            <w:tcW w:w="3402" w:type="dxa"/>
            <w:shd w:val="clear" w:color="auto" w:fill="auto"/>
            <w:vAlign w:val="center"/>
          </w:tcPr>
          <w:p w14:paraId="4D501B6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15379DE7"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1EA617E4" w14:textId="77777777" w:rsidTr="00E268A1">
        <w:trPr>
          <w:jc w:val="center"/>
        </w:trPr>
        <w:tc>
          <w:tcPr>
            <w:tcW w:w="4237" w:type="dxa"/>
            <w:shd w:val="clear" w:color="auto" w:fill="auto"/>
            <w:vAlign w:val="center"/>
          </w:tcPr>
          <w:p w14:paraId="5CDCDB3D"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4. Câu hỏi gợi nhớ</w:t>
            </w:r>
          </w:p>
        </w:tc>
        <w:tc>
          <w:tcPr>
            <w:tcW w:w="3402" w:type="dxa"/>
            <w:shd w:val="clear" w:color="auto" w:fill="auto"/>
            <w:vAlign w:val="center"/>
          </w:tcPr>
          <w:p w14:paraId="1FD3A9C6" w14:textId="75F9929C" w:rsidR="00611BE5" w:rsidRPr="00611BE5" w:rsidRDefault="00814B4D"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w:t>
            </w:r>
            <w:r w:rsidR="001A4EA5">
              <w:rPr>
                <w:rFonts w:ascii="Times New Roman" w:eastAsia="Calibri" w:hAnsi="Times New Roman" w:cs="Times New Roman"/>
                <w:sz w:val="26"/>
                <w:szCs w:val="26"/>
              </w:rPr>
              <w:t>ôn tập các kiến thức đã học</w:t>
            </w:r>
            <w:r w:rsidR="003E6451">
              <w:rPr>
                <w:rFonts w:ascii="Times New Roman" w:eastAsia="Calibri" w:hAnsi="Times New Roman" w:cs="Times New Roman"/>
                <w:sz w:val="26"/>
                <w:szCs w:val="26"/>
              </w:rPr>
              <w:t>.</w:t>
            </w:r>
          </w:p>
        </w:tc>
        <w:tc>
          <w:tcPr>
            <w:tcW w:w="1984" w:type="dxa"/>
            <w:shd w:val="clear" w:color="auto" w:fill="auto"/>
            <w:vAlign w:val="center"/>
          </w:tcPr>
          <w:p w14:paraId="6B65DCC5" w14:textId="77777777" w:rsidR="00240E2F" w:rsidRDefault="00240E2F" w:rsidP="00240E2F">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1624D903" w14:textId="3DD365C8" w:rsidR="00611BE5" w:rsidRPr="00611BE5" w:rsidRDefault="00240E2F" w:rsidP="00240E2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r w:rsidR="00611BE5" w:rsidRPr="00611BE5" w14:paraId="0A2C0890" w14:textId="77777777" w:rsidTr="00E268A1">
        <w:trPr>
          <w:jc w:val="center"/>
        </w:trPr>
        <w:tc>
          <w:tcPr>
            <w:tcW w:w="4237" w:type="dxa"/>
            <w:shd w:val="clear" w:color="auto" w:fill="auto"/>
            <w:vAlign w:val="center"/>
          </w:tcPr>
          <w:p w14:paraId="64EF4A76"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5. Giải quyết vấn đề</w:t>
            </w:r>
          </w:p>
        </w:tc>
        <w:tc>
          <w:tcPr>
            <w:tcW w:w="3402" w:type="dxa"/>
            <w:shd w:val="clear" w:color="auto" w:fill="auto"/>
            <w:vAlign w:val="center"/>
          </w:tcPr>
          <w:p w14:paraId="4B087964" w14:textId="027A6E66" w:rsidR="00611BE5" w:rsidRPr="00611BE5" w:rsidRDefault="001A4EA5"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vận dụng kiến thức đã học để giải thích và đưa ra phương án giải quyết </w:t>
            </w:r>
            <w:r>
              <w:rPr>
                <w:rFonts w:ascii="Times New Roman" w:eastAsia="Calibri" w:hAnsi="Times New Roman" w:cs="Times New Roman"/>
                <w:sz w:val="26"/>
                <w:szCs w:val="26"/>
              </w:rPr>
              <w:lastRenderedPageBreak/>
              <w:t>các vấn đề thực tế</w:t>
            </w:r>
            <w:r w:rsidR="003E6451">
              <w:rPr>
                <w:rFonts w:ascii="Times New Roman" w:eastAsia="Calibri" w:hAnsi="Times New Roman" w:cs="Times New Roman"/>
                <w:sz w:val="26"/>
                <w:szCs w:val="26"/>
              </w:rPr>
              <w:t>.</w:t>
            </w:r>
          </w:p>
        </w:tc>
        <w:tc>
          <w:tcPr>
            <w:tcW w:w="1984" w:type="dxa"/>
            <w:shd w:val="clear" w:color="auto" w:fill="auto"/>
            <w:vAlign w:val="center"/>
          </w:tcPr>
          <w:p w14:paraId="79CAB94A" w14:textId="149C444B" w:rsidR="00AF310D" w:rsidRDefault="00AF310D"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CĐRHP3,</w:t>
            </w:r>
          </w:p>
          <w:p w14:paraId="586DB491" w14:textId="19D16320" w:rsidR="00AF310D" w:rsidRDefault="00AF310D"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1F25DA15" w14:textId="2680BD9D" w:rsidR="00611BE5" w:rsidRPr="00611BE5" w:rsidRDefault="002C3180" w:rsidP="002C3180">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CĐRHP5, </w:t>
            </w:r>
            <w:r>
              <w:rPr>
                <w:rFonts w:ascii="Times New Roman" w:eastAsia="Calibri" w:hAnsi="Times New Roman" w:cs="Times New Roman"/>
                <w:sz w:val="26"/>
                <w:szCs w:val="26"/>
              </w:rPr>
              <w:lastRenderedPageBreak/>
              <w:t>CĐRHP6</w:t>
            </w:r>
          </w:p>
        </w:tc>
      </w:tr>
      <w:tr w:rsidR="00611BE5" w:rsidRPr="00611BE5" w14:paraId="53E12C1F" w14:textId="77777777" w:rsidTr="00E268A1">
        <w:trPr>
          <w:jc w:val="center"/>
        </w:trPr>
        <w:tc>
          <w:tcPr>
            <w:tcW w:w="4237" w:type="dxa"/>
            <w:shd w:val="clear" w:color="auto" w:fill="auto"/>
            <w:vAlign w:val="center"/>
          </w:tcPr>
          <w:p w14:paraId="319D8EE2" w14:textId="366F3957" w:rsidR="00611BE5" w:rsidRPr="00611BE5" w:rsidRDefault="003B3928" w:rsidP="00611BE5">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III</w:t>
            </w:r>
            <w:r w:rsidR="00611BE5" w:rsidRPr="00611BE5">
              <w:rPr>
                <w:rFonts w:ascii="Times New Roman" w:eastAsia="Calibri" w:hAnsi="Times New Roman" w:cs="Times New Roman"/>
                <w:b/>
                <w:sz w:val="26"/>
                <w:szCs w:val="26"/>
              </w:rPr>
              <w:t>. Phương pháp dạy học tương tác</w:t>
            </w:r>
          </w:p>
        </w:tc>
        <w:tc>
          <w:tcPr>
            <w:tcW w:w="3402" w:type="dxa"/>
            <w:shd w:val="clear" w:color="auto" w:fill="auto"/>
            <w:vAlign w:val="center"/>
          </w:tcPr>
          <w:p w14:paraId="047F45B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21A1B67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32DFF22E" w14:textId="77777777" w:rsidTr="00E268A1">
        <w:trPr>
          <w:jc w:val="center"/>
        </w:trPr>
        <w:tc>
          <w:tcPr>
            <w:tcW w:w="4237" w:type="dxa"/>
            <w:shd w:val="clear" w:color="auto" w:fill="auto"/>
            <w:vAlign w:val="center"/>
          </w:tcPr>
          <w:p w14:paraId="00669302" w14:textId="2CEADBBA"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6</w:t>
            </w:r>
            <w:r w:rsidR="00611BE5" w:rsidRPr="00611BE5">
              <w:rPr>
                <w:rFonts w:ascii="Times New Roman" w:eastAsia="Calibri" w:hAnsi="Times New Roman" w:cs="Times New Roman"/>
                <w:sz w:val="26"/>
                <w:szCs w:val="26"/>
              </w:rPr>
              <w:t>. Thảo luận</w:t>
            </w:r>
          </w:p>
        </w:tc>
        <w:tc>
          <w:tcPr>
            <w:tcW w:w="3402" w:type="dxa"/>
            <w:shd w:val="clear" w:color="auto" w:fill="auto"/>
            <w:vAlign w:val="center"/>
          </w:tcPr>
          <w:p w14:paraId="7A225CDC" w14:textId="3B36A6D0" w:rsidR="00611BE5" w:rsidRPr="00611BE5" w:rsidRDefault="003B3928"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 năng làm việc độc lập, làm việc nhóm.</w:t>
            </w:r>
          </w:p>
        </w:tc>
        <w:tc>
          <w:tcPr>
            <w:tcW w:w="1984" w:type="dxa"/>
            <w:shd w:val="clear" w:color="auto" w:fill="auto"/>
            <w:vAlign w:val="center"/>
          </w:tcPr>
          <w:p w14:paraId="42F3F074" w14:textId="77777777" w:rsidR="0053119F" w:rsidRDefault="0053119F" w:rsidP="0053119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w:t>
            </w:r>
          </w:p>
          <w:p w14:paraId="235C58E0" w14:textId="77777777" w:rsidR="0053119F" w:rsidRDefault="0053119F" w:rsidP="0053119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1351596A" w14:textId="28CA4ED6" w:rsidR="009F5255" w:rsidRPr="00611BE5" w:rsidRDefault="0053119F" w:rsidP="0053119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w:t>
            </w:r>
          </w:p>
        </w:tc>
      </w:tr>
      <w:tr w:rsidR="00611BE5" w:rsidRPr="00611BE5" w14:paraId="3A7F4DDB" w14:textId="77777777" w:rsidTr="00E268A1">
        <w:trPr>
          <w:jc w:val="center"/>
        </w:trPr>
        <w:tc>
          <w:tcPr>
            <w:tcW w:w="4237" w:type="dxa"/>
            <w:shd w:val="clear" w:color="auto" w:fill="auto"/>
            <w:vAlign w:val="center"/>
          </w:tcPr>
          <w:p w14:paraId="545A8ACD" w14:textId="253F5E4B"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7</w:t>
            </w:r>
            <w:r w:rsidR="00611BE5" w:rsidRPr="00611BE5">
              <w:rPr>
                <w:rFonts w:ascii="Times New Roman" w:eastAsia="Calibri" w:hAnsi="Times New Roman" w:cs="Times New Roman"/>
                <w:sz w:val="26"/>
                <w:szCs w:val="26"/>
              </w:rPr>
              <w:t>. Học nhóm</w:t>
            </w:r>
          </w:p>
        </w:tc>
        <w:tc>
          <w:tcPr>
            <w:tcW w:w="3402" w:type="dxa"/>
            <w:shd w:val="clear" w:color="auto" w:fill="auto"/>
            <w:vAlign w:val="center"/>
          </w:tcPr>
          <w:p w14:paraId="308BCE3D" w14:textId="0DA0887D" w:rsidR="00611BE5" w:rsidRPr="00611BE5" w:rsidRDefault="003B3928" w:rsidP="00192760">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w:t>
            </w:r>
            <w:r w:rsidR="00192760">
              <w:rPr>
                <w:rFonts w:ascii="Times New Roman" w:eastAsia="Calibri" w:hAnsi="Times New Roman" w:cs="Times New Roman"/>
                <w:sz w:val="26"/>
                <w:szCs w:val="26"/>
              </w:rPr>
              <w:t xml:space="preserve"> năng</w:t>
            </w:r>
            <w:r>
              <w:rPr>
                <w:rFonts w:ascii="Times New Roman" w:eastAsia="Calibri" w:hAnsi="Times New Roman" w:cs="Times New Roman"/>
                <w:sz w:val="26"/>
                <w:szCs w:val="26"/>
              </w:rPr>
              <w:t xml:space="preserve"> làm việc nhóm.</w:t>
            </w:r>
          </w:p>
        </w:tc>
        <w:tc>
          <w:tcPr>
            <w:tcW w:w="1984" w:type="dxa"/>
            <w:shd w:val="clear" w:color="auto" w:fill="auto"/>
            <w:vAlign w:val="center"/>
          </w:tcPr>
          <w:p w14:paraId="36348BCC" w14:textId="77777777" w:rsidR="0053119F" w:rsidRDefault="0053119F" w:rsidP="0053119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w:t>
            </w:r>
          </w:p>
          <w:p w14:paraId="18E3EC99" w14:textId="77777777" w:rsidR="0053119F" w:rsidRDefault="0053119F" w:rsidP="0053119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7E73C5FC" w14:textId="7AF87B1A" w:rsidR="00611BE5" w:rsidRPr="00517A9E" w:rsidRDefault="0053119F" w:rsidP="0053119F">
            <w:pPr>
              <w:spacing w:line="312" w:lineRule="auto"/>
              <w:rPr>
                <w:rFonts w:ascii="Times New Roman" w:eastAsia="Calibri" w:hAnsi="Times New Roman" w:cs="Times New Roman"/>
                <w:b/>
                <w:sz w:val="26"/>
                <w:szCs w:val="26"/>
              </w:rPr>
            </w:pPr>
            <w:r>
              <w:rPr>
                <w:rFonts w:ascii="Times New Roman" w:eastAsia="Calibri" w:hAnsi="Times New Roman" w:cs="Times New Roman"/>
                <w:sz w:val="26"/>
                <w:szCs w:val="26"/>
              </w:rPr>
              <w:t>CĐRHP5, CĐRHP6</w:t>
            </w:r>
          </w:p>
        </w:tc>
      </w:tr>
      <w:tr w:rsidR="00611BE5" w:rsidRPr="00611BE5" w14:paraId="680E28C5" w14:textId="77777777" w:rsidTr="00E268A1">
        <w:trPr>
          <w:jc w:val="center"/>
        </w:trPr>
        <w:tc>
          <w:tcPr>
            <w:tcW w:w="4237" w:type="dxa"/>
            <w:shd w:val="clear" w:color="auto" w:fill="auto"/>
            <w:vAlign w:val="center"/>
          </w:tcPr>
          <w:p w14:paraId="63DB36BB"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V. Phương pháp tự học</w:t>
            </w:r>
          </w:p>
        </w:tc>
        <w:tc>
          <w:tcPr>
            <w:tcW w:w="3402" w:type="dxa"/>
            <w:shd w:val="clear" w:color="auto" w:fill="auto"/>
            <w:vAlign w:val="center"/>
          </w:tcPr>
          <w:p w14:paraId="6BCF83B1" w14:textId="77777777" w:rsidR="00611BE5" w:rsidRPr="00611BE5" w:rsidRDefault="00611BE5" w:rsidP="00611BE5">
            <w:pPr>
              <w:spacing w:line="312" w:lineRule="auto"/>
              <w:rPr>
                <w:rFonts w:ascii="Times New Roman" w:eastAsia="Calibri" w:hAnsi="Times New Roman" w:cs="Times New Roman"/>
                <w:b/>
                <w:sz w:val="26"/>
                <w:szCs w:val="26"/>
              </w:rPr>
            </w:pPr>
          </w:p>
        </w:tc>
        <w:tc>
          <w:tcPr>
            <w:tcW w:w="1984" w:type="dxa"/>
            <w:shd w:val="clear" w:color="auto" w:fill="auto"/>
            <w:vAlign w:val="center"/>
          </w:tcPr>
          <w:p w14:paraId="12FBFC6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6B2D6B27" w14:textId="77777777" w:rsidTr="00E268A1">
        <w:trPr>
          <w:jc w:val="center"/>
        </w:trPr>
        <w:tc>
          <w:tcPr>
            <w:tcW w:w="4237" w:type="dxa"/>
            <w:shd w:val="clear" w:color="auto" w:fill="auto"/>
            <w:vAlign w:val="center"/>
          </w:tcPr>
          <w:p w14:paraId="023F005C"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11. Bài tập ở nhà</w:t>
            </w:r>
          </w:p>
        </w:tc>
        <w:tc>
          <w:tcPr>
            <w:tcW w:w="3402" w:type="dxa"/>
            <w:shd w:val="clear" w:color="auto" w:fill="auto"/>
            <w:vAlign w:val="center"/>
          </w:tcPr>
          <w:p w14:paraId="45FD8763" w14:textId="7177E422" w:rsidR="00611BE5" w:rsidRPr="00611BE5" w:rsidRDefault="00A47450"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ôn tập </w:t>
            </w:r>
            <w:r w:rsidR="00497B96">
              <w:rPr>
                <w:rFonts w:ascii="Times New Roman" w:eastAsia="Calibri" w:hAnsi="Times New Roman" w:cs="Times New Roman"/>
                <w:sz w:val="26"/>
                <w:szCs w:val="26"/>
              </w:rPr>
              <w:t xml:space="preserve">kiến thức đã học trên lớp </w:t>
            </w:r>
            <w:r>
              <w:rPr>
                <w:rFonts w:ascii="Times New Roman" w:eastAsia="Calibri" w:hAnsi="Times New Roman" w:cs="Times New Roman"/>
                <w:sz w:val="26"/>
                <w:szCs w:val="26"/>
              </w:rPr>
              <w:t xml:space="preserve">và tìm hiểu thêm các kiến thức </w:t>
            </w:r>
            <w:r w:rsidR="00F450B2">
              <w:rPr>
                <w:rFonts w:ascii="Times New Roman" w:eastAsia="Calibri" w:hAnsi="Times New Roman" w:cs="Times New Roman"/>
                <w:sz w:val="26"/>
                <w:szCs w:val="26"/>
              </w:rPr>
              <w:t>thực tế trong kinh doanh khách sạn – nhà hàng.</w:t>
            </w:r>
          </w:p>
        </w:tc>
        <w:tc>
          <w:tcPr>
            <w:tcW w:w="1984" w:type="dxa"/>
            <w:shd w:val="clear" w:color="auto" w:fill="auto"/>
            <w:vAlign w:val="center"/>
          </w:tcPr>
          <w:p w14:paraId="1BD4A730" w14:textId="481E9AED" w:rsidR="00AB1CE1" w:rsidRDefault="00AB1CE1" w:rsidP="004E189C">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w:t>
            </w:r>
          </w:p>
          <w:p w14:paraId="2291A7F2" w14:textId="77777777" w:rsidR="004E189C" w:rsidRDefault="004E189C" w:rsidP="004E189C">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w:t>
            </w:r>
          </w:p>
          <w:p w14:paraId="48E4A490" w14:textId="77777777" w:rsidR="004E189C" w:rsidRDefault="004E189C" w:rsidP="004E189C">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2A3FC320" w14:textId="068A0441" w:rsidR="00611BE5" w:rsidRPr="00611BE5" w:rsidRDefault="004E189C" w:rsidP="004E189C">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w:t>
            </w:r>
          </w:p>
        </w:tc>
      </w:tr>
    </w:tbl>
    <w:p w14:paraId="7CC783F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p>
    <w:p w14:paraId="0D1F538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Nội dung và hình thức tổ chức dạy – học</w:t>
      </w:r>
    </w:p>
    <w:p w14:paraId="05D555EA" w14:textId="77777777" w:rsid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BA3DB2" w:rsidRPr="00611BE5" w14:paraId="59A5938C" w14:textId="77777777" w:rsidTr="00A1381D">
        <w:tc>
          <w:tcPr>
            <w:tcW w:w="809" w:type="dxa"/>
            <w:vMerge w:val="restart"/>
            <w:shd w:val="clear" w:color="auto" w:fill="auto"/>
            <w:vAlign w:val="center"/>
          </w:tcPr>
          <w:p w14:paraId="51EF48E6"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Tuần</w:t>
            </w:r>
          </w:p>
        </w:tc>
        <w:tc>
          <w:tcPr>
            <w:tcW w:w="2137" w:type="dxa"/>
            <w:vMerge w:val="restart"/>
            <w:shd w:val="clear" w:color="auto" w:fill="auto"/>
            <w:vAlign w:val="center"/>
          </w:tcPr>
          <w:p w14:paraId="63CC6DEE"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w:t>
            </w:r>
          </w:p>
        </w:tc>
        <w:tc>
          <w:tcPr>
            <w:tcW w:w="5830" w:type="dxa"/>
            <w:gridSpan w:val="5"/>
            <w:shd w:val="clear" w:color="auto" w:fill="auto"/>
            <w:vAlign w:val="center"/>
          </w:tcPr>
          <w:p w14:paraId="34A21D27"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4A4524E7"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r>
      <w:tr w:rsidR="00BA3DB2" w:rsidRPr="00611BE5" w14:paraId="3C03C253" w14:textId="77777777" w:rsidTr="00A1381D">
        <w:tc>
          <w:tcPr>
            <w:tcW w:w="809" w:type="dxa"/>
            <w:vMerge/>
            <w:shd w:val="clear" w:color="auto" w:fill="auto"/>
            <w:vAlign w:val="center"/>
          </w:tcPr>
          <w:p w14:paraId="401A55B3" w14:textId="77777777" w:rsidR="00BA3DB2" w:rsidRPr="00611BE5" w:rsidRDefault="00BA3DB2" w:rsidP="00A1381D">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4D5686D3" w14:textId="77777777" w:rsidR="00BA3DB2" w:rsidRPr="00611BE5" w:rsidRDefault="00BA3DB2" w:rsidP="00A1381D">
            <w:pPr>
              <w:spacing w:line="312" w:lineRule="auto"/>
              <w:jc w:val="center"/>
              <w:rPr>
                <w:rFonts w:ascii="Times New Roman" w:eastAsia="Calibri" w:hAnsi="Times New Roman" w:cs="Times New Roman"/>
                <w:b/>
                <w:sz w:val="26"/>
                <w:szCs w:val="26"/>
              </w:rPr>
            </w:pPr>
          </w:p>
        </w:tc>
        <w:tc>
          <w:tcPr>
            <w:tcW w:w="3695" w:type="dxa"/>
            <w:gridSpan w:val="3"/>
            <w:shd w:val="clear" w:color="auto" w:fill="auto"/>
            <w:vAlign w:val="center"/>
          </w:tcPr>
          <w:p w14:paraId="0B7F1B7B"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Lên lớp</w:t>
            </w:r>
          </w:p>
        </w:tc>
        <w:tc>
          <w:tcPr>
            <w:tcW w:w="1044" w:type="dxa"/>
            <w:vMerge w:val="restart"/>
            <w:shd w:val="clear" w:color="auto" w:fill="auto"/>
            <w:vAlign w:val="center"/>
          </w:tcPr>
          <w:p w14:paraId="264DF475"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17A7FDE1"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Tự học, ngoại khóa,…</w:t>
            </w:r>
          </w:p>
        </w:tc>
        <w:tc>
          <w:tcPr>
            <w:tcW w:w="795" w:type="dxa"/>
            <w:vMerge/>
            <w:shd w:val="clear" w:color="auto" w:fill="auto"/>
            <w:vAlign w:val="center"/>
          </w:tcPr>
          <w:p w14:paraId="22C35E42" w14:textId="77777777" w:rsidR="00BA3DB2" w:rsidRPr="00611BE5" w:rsidRDefault="00BA3DB2" w:rsidP="00A1381D">
            <w:pPr>
              <w:spacing w:line="312" w:lineRule="auto"/>
              <w:jc w:val="center"/>
              <w:rPr>
                <w:rFonts w:ascii="Times New Roman" w:eastAsia="Calibri" w:hAnsi="Times New Roman" w:cs="Times New Roman"/>
                <w:b/>
                <w:sz w:val="26"/>
                <w:szCs w:val="26"/>
              </w:rPr>
            </w:pPr>
          </w:p>
        </w:tc>
      </w:tr>
      <w:tr w:rsidR="00BA3DB2" w:rsidRPr="00611BE5" w14:paraId="5E39A137" w14:textId="77777777" w:rsidTr="00A1381D">
        <w:tc>
          <w:tcPr>
            <w:tcW w:w="809" w:type="dxa"/>
            <w:vMerge/>
            <w:shd w:val="clear" w:color="auto" w:fill="auto"/>
            <w:vAlign w:val="center"/>
          </w:tcPr>
          <w:p w14:paraId="7742B467" w14:textId="77777777" w:rsidR="00BA3DB2" w:rsidRPr="00611BE5" w:rsidRDefault="00BA3DB2" w:rsidP="00A1381D">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550FD3D8" w14:textId="77777777" w:rsidR="00BA3DB2" w:rsidRPr="00611BE5" w:rsidRDefault="00BA3DB2" w:rsidP="00A1381D">
            <w:pPr>
              <w:spacing w:line="312" w:lineRule="auto"/>
              <w:jc w:val="center"/>
              <w:rPr>
                <w:rFonts w:ascii="Times New Roman" w:eastAsia="Calibri" w:hAnsi="Times New Roman" w:cs="Times New Roman"/>
                <w:b/>
                <w:sz w:val="26"/>
                <w:szCs w:val="26"/>
              </w:rPr>
            </w:pPr>
          </w:p>
        </w:tc>
        <w:tc>
          <w:tcPr>
            <w:tcW w:w="1161" w:type="dxa"/>
            <w:shd w:val="clear" w:color="auto" w:fill="auto"/>
            <w:vAlign w:val="center"/>
          </w:tcPr>
          <w:p w14:paraId="5B3EEC0B"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Lý thuyết</w:t>
            </w:r>
          </w:p>
        </w:tc>
        <w:tc>
          <w:tcPr>
            <w:tcW w:w="1010" w:type="dxa"/>
            <w:shd w:val="clear" w:color="auto" w:fill="auto"/>
            <w:vAlign w:val="center"/>
          </w:tcPr>
          <w:p w14:paraId="17F25563" w14:textId="77777777" w:rsidR="00BA3DB2" w:rsidRPr="00940DD9" w:rsidRDefault="00BA3DB2" w:rsidP="00A1381D">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Thực hành</w:t>
            </w:r>
          </w:p>
        </w:tc>
        <w:tc>
          <w:tcPr>
            <w:tcW w:w="1524" w:type="dxa"/>
            <w:shd w:val="clear" w:color="auto" w:fill="auto"/>
            <w:vAlign w:val="center"/>
          </w:tcPr>
          <w:p w14:paraId="46C28650" w14:textId="77777777" w:rsidR="00BA3DB2" w:rsidRPr="00940DD9" w:rsidRDefault="00BA3DB2" w:rsidP="00A1381D">
            <w:pPr>
              <w:spacing w:line="312" w:lineRule="auto"/>
              <w:jc w:val="center"/>
              <w:rPr>
                <w:rFonts w:ascii="Times New Roman" w:eastAsia="Calibri" w:hAnsi="Times New Roman" w:cs="Times New Roman"/>
                <w:b/>
                <w:sz w:val="26"/>
                <w:szCs w:val="26"/>
              </w:rPr>
            </w:pPr>
            <w:r w:rsidRPr="009C5D11">
              <w:rPr>
                <w:rFonts w:ascii="Times New Roman" w:eastAsia="Calibri" w:hAnsi="Times New Roman" w:cs="Times New Roman"/>
                <w:b/>
                <w:sz w:val="26"/>
                <w:szCs w:val="24"/>
              </w:rPr>
              <w:t>Làm việc nhóm</w:t>
            </w:r>
            <w:r>
              <w:rPr>
                <w:rFonts w:ascii="Times New Roman" w:eastAsia="Calibri" w:hAnsi="Times New Roman" w:cs="Times New Roman"/>
                <w:b/>
                <w:sz w:val="26"/>
                <w:szCs w:val="24"/>
              </w:rPr>
              <w:t>/ bài tập, kiểm tra/ tham quan thực tế</w:t>
            </w:r>
          </w:p>
        </w:tc>
        <w:tc>
          <w:tcPr>
            <w:tcW w:w="1044" w:type="dxa"/>
            <w:vMerge/>
            <w:shd w:val="clear" w:color="auto" w:fill="auto"/>
            <w:vAlign w:val="center"/>
          </w:tcPr>
          <w:p w14:paraId="2FA7929D" w14:textId="77777777" w:rsidR="00BA3DB2" w:rsidRPr="00611BE5" w:rsidRDefault="00BA3DB2" w:rsidP="00A1381D">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4AB06BEC" w14:textId="77777777" w:rsidR="00BA3DB2" w:rsidRPr="00611BE5" w:rsidRDefault="00BA3DB2" w:rsidP="00A1381D">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6D29233C" w14:textId="77777777" w:rsidR="00BA3DB2" w:rsidRPr="00611BE5" w:rsidRDefault="00BA3DB2" w:rsidP="00A1381D">
            <w:pPr>
              <w:spacing w:line="312" w:lineRule="auto"/>
              <w:jc w:val="center"/>
              <w:rPr>
                <w:rFonts w:ascii="Times New Roman" w:eastAsia="Calibri" w:hAnsi="Times New Roman" w:cs="Times New Roman"/>
                <w:b/>
                <w:sz w:val="26"/>
                <w:szCs w:val="26"/>
              </w:rPr>
            </w:pPr>
          </w:p>
        </w:tc>
      </w:tr>
      <w:tr w:rsidR="00BA3DB2" w:rsidRPr="00611BE5" w14:paraId="1875BDF8" w14:textId="77777777" w:rsidTr="00A1381D">
        <w:tc>
          <w:tcPr>
            <w:tcW w:w="809" w:type="dxa"/>
            <w:shd w:val="clear" w:color="auto" w:fill="auto"/>
            <w:vAlign w:val="center"/>
          </w:tcPr>
          <w:p w14:paraId="63EAB4E3"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w:t>
            </w:r>
          </w:p>
        </w:tc>
        <w:tc>
          <w:tcPr>
            <w:tcW w:w="2137" w:type="dxa"/>
            <w:shd w:val="clear" w:color="auto" w:fill="auto"/>
            <w:vAlign w:val="center"/>
          </w:tcPr>
          <w:p w14:paraId="3E2A569C" w14:textId="77777777" w:rsidR="00BA3DB2" w:rsidRPr="00611BE5" w:rsidRDefault="00BA3DB2" w:rsidP="00A1381D">
            <w:pPr>
              <w:spacing w:line="360" w:lineRule="auto"/>
              <w:jc w:val="both"/>
              <w:rPr>
                <w:rFonts w:ascii="Times New Roman" w:eastAsia="Calibri" w:hAnsi="Times New Roman" w:cs="Times New Roman"/>
                <w:b/>
                <w:sz w:val="26"/>
                <w:szCs w:val="26"/>
              </w:rPr>
            </w:pPr>
            <w:r w:rsidRPr="00A85D8D">
              <w:rPr>
                <w:rFonts w:ascii="Times New Roman" w:hAnsi="Times New Roman" w:cs="Times New Roman"/>
                <w:sz w:val="26"/>
                <w:szCs w:val="26"/>
              </w:rPr>
              <w:t>Chương 1: Tổng quan về kinh tế học</w:t>
            </w:r>
          </w:p>
        </w:tc>
        <w:tc>
          <w:tcPr>
            <w:tcW w:w="1161" w:type="dxa"/>
            <w:shd w:val="clear" w:color="auto" w:fill="auto"/>
            <w:vAlign w:val="center"/>
          </w:tcPr>
          <w:p w14:paraId="794978F5" w14:textId="77777777" w:rsidR="00BA3DB2" w:rsidRPr="00E7474D" w:rsidRDefault="00BA3DB2" w:rsidP="00A1381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12B24A7D" w14:textId="77777777" w:rsidR="00BA3DB2" w:rsidRPr="00E7474D" w:rsidRDefault="00BA3DB2" w:rsidP="00A1381D">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524" w:type="dxa"/>
            <w:shd w:val="clear" w:color="auto" w:fill="auto"/>
            <w:vAlign w:val="center"/>
          </w:tcPr>
          <w:p w14:paraId="5CE05E12" w14:textId="77777777" w:rsidR="00BA3DB2" w:rsidRPr="00E7474D" w:rsidRDefault="00BA3DB2" w:rsidP="00A1381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2685CF61" w14:textId="77777777" w:rsidR="00BA3DB2" w:rsidRPr="00E7474D" w:rsidRDefault="00BA3DB2" w:rsidP="00A1381D">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091" w:type="dxa"/>
            <w:shd w:val="clear" w:color="auto" w:fill="auto"/>
            <w:vAlign w:val="center"/>
          </w:tcPr>
          <w:p w14:paraId="767172DC" w14:textId="77777777" w:rsidR="00BA3DB2" w:rsidRPr="00E7474D" w:rsidRDefault="00BA3DB2" w:rsidP="00A1381D">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795" w:type="dxa"/>
            <w:shd w:val="clear" w:color="auto" w:fill="auto"/>
            <w:vAlign w:val="center"/>
          </w:tcPr>
          <w:p w14:paraId="79504BB8" w14:textId="77777777" w:rsidR="00BA3DB2" w:rsidRPr="00E7474D" w:rsidRDefault="00BA3DB2" w:rsidP="00A1381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BA3DB2" w:rsidRPr="003E73DE" w14:paraId="61702B20" w14:textId="77777777" w:rsidTr="00A1381D">
        <w:tc>
          <w:tcPr>
            <w:tcW w:w="809" w:type="dxa"/>
            <w:shd w:val="clear" w:color="auto" w:fill="auto"/>
            <w:vAlign w:val="center"/>
          </w:tcPr>
          <w:p w14:paraId="78058AC3"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w:t>
            </w:r>
          </w:p>
        </w:tc>
        <w:tc>
          <w:tcPr>
            <w:tcW w:w="2137" w:type="dxa"/>
            <w:shd w:val="clear" w:color="auto" w:fill="auto"/>
            <w:vAlign w:val="center"/>
          </w:tcPr>
          <w:p w14:paraId="07A95979" w14:textId="77777777" w:rsidR="00BA3DB2" w:rsidRPr="00611BE5" w:rsidRDefault="00BA3DB2" w:rsidP="00A1381D">
            <w:pPr>
              <w:spacing w:line="360" w:lineRule="auto"/>
              <w:jc w:val="both"/>
              <w:rPr>
                <w:rFonts w:ascii="Times New Roman" w:eastAsia="Calibri" w:hAnsi="Times New Roman" w:cs="Times New Roman"/>
                <w:b/>
                <w:sz w:val="26"/>
                <w:szCs w:val="26"/>
              </w:rPr>
            </w:pPr>
            <w:r w:rsidRPr="004816B7">
              <w:rPr>
                <w:rFonts w:ascii="Times New Roman" w:hAnsi="Times New Roman" w:cs="Times New Roman"/>
                <w:sz w:val="26"/>
                <w:szCs w:val="26"/>
              </w:rPr>
              <w:t>Chương 2: Cung và cầu</w:t>
            </w:r>
          </w:p>
        </w:tc>
        <w:tc>
          <w:tcPr>
            <w:tcW w:w="1161" w:type="dxa"/>
            <w:shd w:val="clear" w:color="auto" w:fill="auto"/>
            <w:vAlign w:val="center"/>
          </w:tcPr>
          <w:p w14:paraId="06DA2963" w14:textId="77777777" w:rsidR="00BA3DB2" w:rsidRPr="003E73DE" w:rsidRDefault="00BA3DB2" w:rsidP="00A1381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1010" w:type="dxa"/>
            <w:shd w:val="clear" w:color="auto" w:fill="auto"/>
            <w:vAlign w:val="center"/>
          </w:tcPr>
          <w:p w14:paraId="7A7277CE" w14:textId="77777777" w:rsidR="00BA3DB2" w:rsidRPr="003E73DE" w:rsidRDefault="00BA3DB2" w:rsidP="00A1381D">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146B068F" w14:textId="77777777" w:rsidR="00BA3DB2" w:rsidRPr="003E73DE" w:rsidRDefault="00BA3DB2" w:rsidP="00A1381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68E76501" w14:textId="77777777" w:rsidR="00BA3DB2" w:rsidRPr="003E73DE" w:rsidRDefault="00BA3DB2" w:rsidP="00A1381D">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101AB507" w14:textId="77777777" w:rsidR="00BA3DB2" w:rsidRPr="003E73DE" w:rsidRDefault="00BA3DB2" w:rsidP="00A1381D">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6B9F82F7" w14:textId="77777777" w:rsidR="00BA3DB2" w:rsidRPr="003E73DE" w:rsidRDefault="00BA3DB2" w:rsidP="00A1381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r>
      <w:tr w:rsidR="00BA3DB2" w:rsidRPr="00611BE5" w14:paraId="64096986" w14:textId="77777777" w:rsidTr="00A1381D">
        <w:tc>
          <w:tcPr>
            <w:tcW w:w="809" w:type="dxa"/>
            <w:shd w:val="clear" w:color="auto" w:fill="auto"/>
            <w:vAlign w:val="center"/>
          </w:tcPr>
          <w:p w14:paraId="27334BF5"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w:t>
            </w:r>
          </w:p>
        </w:tc>
        <w:tc>
          <w:tcPr>
            <w:tcW w:w="2137" w:type="dxa"/>
            <w:shd w:val="clear" w:color="auto" w:fill="auto"/>
            <w:vAlign w:val="center"/>
          </w:tcPr>
          <w:p w14:paraId="75F5CDF7" w14:textId="77777777" w:rsidR="00BA3DB2" w:rsidRPr="003B638F" w:rsidRDefault="00BA3DB2" w:rsidP="00A1381D">
            <w:pPr>
              <w:spacing w:line="360" w:lineRule="auto"/>
              <w:jc w:val="both"/>
              <w:rPr>
                <w:rFonts w:ascii="Times New Roman" w:eastAsia="Calibri" w:hAnsi="Times New Roman" w:cs="Times New Roman"/>
                <w:sz w:val="26"/>
                <w:szCs w:val="26"/>
              </w:rPr>
            </w:pPr>
            <w:r w:rsidRPr="004816B7">
              <w:rPr>
                <w:rFonts w:ascii="Times New Roman" w:hAnsi="Times New Roman" w:cs="Times New Roman"/>
                <w:sz w:val="26"/>
                <w:szCs w:val="26"/>
              </w:rPr>
              <w:t xml:space="preserve">Chương 3: Độ co giãn của cung và </w:t>
            </w:r>
            <w:r w:rsidRPr="004816B7">
              <w:rPr>
                <w:rFonts w:ascii="Times New Roman" w:hAnsi="Times New Roman" w:cs="Times New Roman"/>
                <w:sz w:val="26"/>
                <w:szCs w:val="26"/>
              </w:rPr>
              <w:lastRenderedPageBreak/>
              <w:t xml:space="preserve">cầu </w:t>
            </w:r>
          </w:p>
        </w:tc>
        <w:tc>
          <w:tcPr>
            <w:tcW w:w="1161" w:type="dxa"/>
            <w:shd w:val="clear" w:color="auto" w:fill="auto"/>
            <w:vAlign w:val="center"/>
          </w:tcPr>
          <w:p w14:paraId="71EB865F"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lastRenderedPageBreak/>
              <w:t>5</w:t>
            </w:r>
          </w:p>
        </w:tc>
        <w:tc>
          <w:tcPr>
            <w:tcW w:w="1010" w:type="dxa"/>
            <w:shd w:val="clear" w:color="auto" w:fill="auto"/>
            <w:vAlign w:val="center"/>
          </w:tcPr>
          <w:p w14:paraId="738EDE46"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4AF215B2"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2</w:t>
            </w:r>
          </w:p>
        </w:tc>
        <w:tc>
          <w:tcPr>
            <w:tcW w:w="1044" w:type="dxa"/>
            <w:shd w:val="clear" w:color="auto" w:fill="auto"/>
            <w:vAlign w:val="center"/>
          </w:tcPr>
          <w:p w14:paraId="443727A7"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12F91148"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7818A1F0"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7</w:t>
            </w:r>
          </w:p>
        </w:tc>
      </w:tr>
      <w:tr w:rsidR="00BA3DB2" w:rsidRPr="00611BE5" w14:paraId="66F108C5" w14:textId="77777777" w:rsidTr="00A1381D">
        <w:tc>
          <w:tcPr>
            <w:tcW w:w="809" w:type="dxa"/>
            <w:shd w:val="clear" w:color="auto" w:fill="auto"/>
            <w:vAlign w:val="center"/>
          </w:tcPr>
          <w:p w14:paraId="582224C0"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4</w:t>
            </w:r>
          </w:p>
        </w:tc>
        <w:tc>
          <w:tcPr>
            <w:tcW w:w="2137" w:type="dxa"/>
            <w:shd w:val="clear" w:color="auto" w:fill="auto"/>
            <w:vAlign w:val="center"/>
          </w:tcPr>
          <w:p w14:paraId="30E8C93F" w14:textId="77777777" w:rsidR="00BA3DB2" w:rsidRPr="003B638F" w:rsidRDefault="00BA3DB2" w:rsidP="00A1381D">
            <w:pPr>
              <w:spacing w:line="360" w:lineRule="auto"/>
              <w:jc w:val="both"/>
              <w:rPr>
                <w:rFonts w:ascii="Times New Roman" w:eastAsia="Calibri" w:hAnsi="Times New Roman" w:cs="Times New Roman"/>
                <w:sz w:val="26"/>
                <w:szCs w:val="26"/>
              </w:rPr>
            </w:pPr>
            <w:r w:rsidRPr="004816B7">
              <w:rPr>
                <w:rFonts w:ascii="Times New Roman" w:hAnsi="Times New Roman" w:cs="Times New Roman"/>
                <w:sz w:val="26"/>
                <w:szCs w:val="26"/>
              </w:rPr>
              <w:t xml:space="preserve">Chương 4: Lý thuyết về hành vi của người tiêu dùng </w:t>
            </w:r>
          </w:p>
        </w:tc>
        <w:tc>
          <w:tcPr>
            <w:tcW w:w="1161" w:type="dxa"/>
            <w:shd w:val="clear" w:color="auto" w:fill="auto"/>
            <w:vAlign w:val="center"/>
          </w:tcPr>
          <w:p w14:paraId="6D7D3426" w14:textId="77777777" w:rsidR="00BA3DB2" w:rsidRPr="00343A0A" w:rsidRDefault="00BA3DB2" w:rsidP="00A1381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1010" w:type="dxa"/>
            <w:shd w:val="clear" w:color="auto" w:fill="auto"/>
            <w:vAlign w:val="center"/>
          </w:tcPr>
          <w:p w14:paraId="774693D5"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69A24026" w14:textId="77777777" w:rsidR="00BA3DB2" w:rsidRPr="0007173F" w:rsidRDefault="00BA3DB2" w:rsidP="00A1381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044" w:type="dxa"/>
            <w:shd w:val="clear" w:color="auto" w:fill="auto"/>
            <w:vAlign w:val="center"/>
          </w:tcPr>
          <w:p w14:paraId="1083CFB1"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2BC383A2"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069D9886"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7</w:t>
            </w:r>
          </w:p>
        </w:tc>
      </w:tr>
      <w:tr w:rsidR="00BA3DB2" w:rsidRPr="00611BE5" w14:paraId="1EEABCFA" w14:textId="77777777" w:rsidTr="00A1381D">
        <w:tc>
          <w:tcPr>
            <w:tcW w:w="809" w:type="dxa"/>
            <w:shd w:val="clear" w:color="auto" w:fill="auto"/>
            <w:vAlign w:val="center"/>
          </w:tcPr>
          <w:p w14:paraId="47EA6155" w14:textId="77777777" w:rsidR="00BA3DB2"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5</w:t>
            </w:r>
          </w:p>
        </w:tc>
        <w:tc>
          <w:tcPr>
            <w:tcW w:w="2137" w:type="dxa"/>
            <w:shd w:val="clear" w:color="auto" w:fill="auto"/>
            <w:vAlign w:val="center"/>
          </w:tcPr>
          <w:p w14:paraId="05A4C5B6" w14:textId="77777777" w:rsidR="00BA3DB2" w:rsidRPr="003B638F" w:rsidRDefault="00BA3DB2" w:rsidP="00A1381D">
            <w:pPr>
              <w:spacing w:line="360" w:lineRule="auto"/>
              <w:jc w:val="both"/>
              <w:rPr>
                <w:rFonts w:ascii="Times New Roman" w:hAnsi="Times New Roman" w:cs="Times New Roman"/>
                <w:b/>
                <w:sz w:val="26"/>
                <w:szCs w:val="26"/>
              </w:rPr>
            </w:pPr>
            <w:r w:rsidRPr="000C3FC6">
              <w:rPr>
                <w:rFonts w:ascii="Times New Roman" w:hAnsi="Times New Roman" w:cs="Times New Roman"/>
                <w:sz w:val="26"/>
                <w:szCs w:val="26"/>
              </w:rPr>
              <w:t xml:space="preserve">Chương 5: Lý thuyết sản xuất </w:t>
            </w:r>
          </w:p>
        </w:tc>
        <w:tc>
          <w:tcPr>
            <w:tcW w:w="1161" w:type="dxa"/>
            <w:shd w:val="clear" w:color="auto" w:fill="auto"/>
            <w:vAlign w:val="center"/>
          </w:tcPr>
          <w:p w14:paraId="1D4183B4"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756646C9"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6FB68846"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4896DDFD"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5ECF16CA"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49AA2218"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BA3DB2" w:rsidRPr="00611BE5" w14:paraId="7717983F" w14:textId="77777777" w:rsidTr="00A1381D">
        <w:tc>
          <w:tcPr>
            <w:tcW w:w="809" w:type="dxa"/>
            <w:shd w:val="clear" w:color="auto" w:fill="auto"/>
            <w:vAlign w:val="center"/>
          </w:tcPr>
          <w:p w14:paraId="2E607686" w14:textId="77777777" w:rsidR="00BA3DB2"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6</w:t>
            </w:r>
          </w:p>
        </w:tc>
        <w:tc>
          <w:tcPr>
            <w:tcW w:w="2137" w:type="dxa"/>
            <w:shd w:val="clear" w:color="auto" w:fill="auto"/>
            <w:vAlign w:val="center"/>
          </w:tcPr>
          <w:p w14:paraId="45AFB2E5" w14:textId="77777777" w:rsidR="00BA3DB2" w:rsidRPr="000C3FC6" w:rsidRDefault="00BA3DB2" w:rsidP="00A1381D">
            <w:pPr>
              <w:spacing w:line="360" w:lineRule="auto"/>
              <w:jc w:val="both"/>
              <w:rPr>
                <w:rFonts w:ascii="Times New Roman" w:hAnsi="Times New Roman" w:cs="Times New Roman"/>
                <w:sz w:val="26"/>
                <w:szCs w:val="26"/>
              </w:rPr>
            </w:pPr>
            <w:r w:rsidRPr="000C3FC6">
              <w:rPr>
                <w:rFonts w:ascii="Times New Roman" w:hAnsi="Times New Roman" w:cs="Times New Roman"/>
                <w:sz w:val="26"/>
                <w:szCs w:val="26"/>
              </w:rPr>
              <w:t>Chương 6: Lý thuyết về chi phí</w:t>
            </w:r>
          </w:p>
          <w:p w14:paraId="006EC839" w14:textId="77777777" w:rsidR="00BA3DB2" w:rsidRPr="003B638F" w:rsidRDefault="00BA3DB2" w:rsidP="00A1381D">
            <w:pPr>
              <w:spacing w:line="360" w:lineRule="auto"/>
              <w:jc w:val="both"/>
              <w:rPr>
                <w:rFonts w:ascii="Times New Roman" w:hAnsi="Times New Roman" w:cs="Times New Roman"/>
                <w:b/>
                <w:sz w:val="26"/>
                <w:szCs w:val="26"/>
              </w:rPr>
            </w:pPr>
          </w:p>
        </w:tc>
        <w:tc>
          <w:tcPr>
            <w:tcW w:w="1161" w:type="dxa"/>
            <w:shd w:val="clear" w:color="auto" w:fill="auto"/>
            <w:vAlign w:val="center"/>
          </w:tcPr>
          <w:p w14:paraId="3503DBB2"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700FFCDA"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30641D96"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0BCFD23F"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3EC16AB1"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1D26DDCC"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BA3DB2" w:rsidRPr="00611BE5" w14:paraId="250BBA2C" w14:textId="77777777" w:rsidTr="00A1381D">
        <w:tc>
          <w:tcPr>
            <w:tcW w:w="809" w:type="dxa"/>
            <w:shd w:val="clear" w:color="auto" w:fill="auto"/>
            <w:vAlign w:val="center"/>
          </w:tcPr>
          <w:p w14:paraId="5F38B17B" w14:textId="77777777" w:rsidR="00BA3DB2"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7</w:t>
            </w:r>
          </w:p>
        </w:tc>
        <w:tc>
          <w:tcPr>
            <w:tcW w:w="2137" w:type="dxa"/>
            <w:shd w:val="clear" w:color="auto" w:fill="auto"/>
            <w:vAlign w:val="center"/>
          </w:tcPr>
          <w:p w14:paraId="1CFD9A9F" w14:textId="77777777" w:rsidR="00BA3DB2" w:rsidRPr="003B638F" w:rsidRDefault="00BA3DB2" w:rsidP="00A1381D">
            <w:pPr>
              <w:spacing w:line="360" w:lineRule="auto"/>
              <w:jc w:val="both"/>
              <w:rPr>
                <w:rFonts w:ascii="Times New Roman" w:hAnsi="Times New Roman" w:cs="Times New Roman"/>
                <w:b/>
                <w:sz w:val="26"/>
                <w:szCs w:val="26"/>
              </w:rPr>
            </w:pPr>
            <w:r w:rsidRPr="000C3FC6">
              <w:rPr>
                <w:rFonts w:ascii="Times New Roman" w:hAnsi="Times New Roman" w:cs="Times New Roman"/>
                <w:sz w:val="26"/>
                <w:szCs w:val="26"/>
              </w:rPr>
              <w:t>Chương 7: Tối đa hóa lợi nhuận và quyết định cung của doanh nghiệp</w:t>
            </w:r>
          </w:p>
        </w:tc>
        <w:tc>
          <w:tcPr>
            <w:tcW w:w="1161" w:type="dxa"/>
            <w:shd w:val="clear" w:color="auto" w:fill="auto"/>
            <w:vAlign w:val="center"/>
          </w:tcPr>
          <w:p w14:paraId="48217E8F"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480101A6"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69A92501" w14:textId="77777777" w:rsidR="00BA3DB2" w:rsidRPr="00DE5306" w:rsidRDefault="00BA3DB2" w:rsidP="00A1381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18FD8031"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502B8FB2"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32348CD6"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BA3DB2" w:rsidRPr="00611BE5" w14:paraId="623FAFD2" w14:textId="77777777" w:rsidTr="00A1381D">
        <w:tc>
          <w:tcPr>
            <w:tcW w:w="809" w:type="dxa"/>
            <w:shd w:val="clear" w:color="auto" w:fill="auto"/>
            <w:vAlign w:val="center"/>
          </w:tcPr>
          <w:p w14:paraId="4DF1E7F3" w14:textId="77777777" w:rsidR="00BA3DB2" w:rsidRDefault="00BA3DB2" w:rsidP="00A1381D">
            <w:pPr>
              <w:spacing w:line="312" w:lineRule="auto"/>
              <w:jc w:val="center"/>
              <w:rPr>
                <w:rFonts w:ascii="Times New Roman" w:eastAsia="Calibri" w:hAnsi="Times New Roman" w:cs="Times New Roman"/>
                <w:b/>
                <w:sz w:val="26"/>
                <w:szCs w:val="26"/>
              </w:rPr>
            </w:pPr>
          </w:p>
          <w:p w14:paraId="545C376F" w14:textId="77777777" w:rsidR="00BA3DB2" w:rsidRDefault="00BA3DB2" w:rsidP="00A1381D">
            <w:pPr>
              <w:spacing w:line="312" w:lineRule="auto"/>
              <w:jc w:val="center"/>
              <w:rPr>
                <w:rFonts w:ascii="Times New Roman" w:eastAsia="Calibri" w:hAnsi="Times New Roman" w:cs="Times New Roman"/>
                <w:b/>
                <w:sz w:val="26"/>
                <w:szCs w:val="26"/>
              </w:rPr>
            </w:pPr>
          </w:p>
          <w:p w14:paraId="70C77536" w14:textId="77777777" w:rsidR="00BA3DB2" w:rsidRDefault="00BA3DB2" w:rsidP="00A1381D">
            <w:pPr>
              <w:spacing w:line="312" w:lineRule="auto"/>
              <w:jc w:val="center"/>
              <w:rPr>
                <w:rFonts w:ascii="Times New Roman" w:eastAsia="Calibri" w:hAnsi="Times New Roman" w:cs="Times New Roman"/>
                <w:b/>
                <w:sz w:val="26"/>
                <w:szCs w:val="26"/>
              </w:rPr>
            </w:pPr>
          </w:p>
          <w:p w14:paraId="2EE89B4B" w14:textId="77777777" w:rsidR="00BA3DB2"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8</w:t>
            </w:r>
          </w:p>
        </w:tc>
        <w:tc>
          <w:tcPr>
            <w:tcW w:w="2137" w:type="dxa"/>
            <w:shd w:val="clear" w:color="auto" w:fill="auto"/>
            <w:vAlign w:val="center"/>
          </w:tcPr>
          <w:p w14:paraId="2C9A5DB2" w14:textId="77777777" w:rsidR="00BA3DB2" w:rsidRPr="003B638F" w:rsidRDefault="00BA3DB2" w:rsidP="00A1381D">
            <w:pPr>
              <w:spacing w:line="360" w:lineRule="auto"/>
              <w:jc w:val="both"/>
              <w:rPr>
                <w:rFonts w:ascii="Times New Roman" w:hAnsi="Times New Roman" w:cs="Times New Roman"/>
                <w:b/>
                <w:sz w:val="26"/>
                <w:szCs w:val="26"/>
              </w:rPr>
            </w:pPr>
            <w:r w:rsidRPr="00AF6783">
              <w:rPr>
                <w:rFonts w:ascii="Times New Roman" w:hAnsi="Times New Roman" w:cs="Times New Roman"/>
                <w:bCs/>
                <w:sz w:val="26"/>
                <w:szCs w:val="26"/>
              </w:rPr>
              <w:t xml:space="preserve">Chương 8: Thị trường cạnh tranh hoàn hảo và độc quyền  </w:t>
            </w:r>
          </w:p>
        </w:tc>
        <w:tc>
          <w:tcPr>
            <w:tcW w:w="1161" w:type="dxa"/>
            <w:shd w:val="clear" w:color="auto" w:fill="auto"/>
            <w:vAlign w:val="center"/>
          </w:tcPr>
          <w:p w14:paraId="39093A26"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32089E65"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0FB15353"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20D64755"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577B59D9" w14:textId="77777777" w:rsidR="00BA3DB2" w:rsidRPr="00611BE5" w:rsidRDefault="00BA3DB2" w:rsidP="00A1381D">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3232CF19"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BA3DB2" w:rsidRPr="00611BE5" w14:paraId="553085A9" w14:textId="77777777" w:rsidTr="00A1381D">
        <w:tc>
          <w:tcPr>
            <w:tcW w:w="2946" w:type="dxa"/>
            <w:gridSpan w:val="2"/>
            <w:shd w:val="clear" w:color="auto" w:fill="auto"/>
            <w:vAlign w:val="center"/>
          </w:tcPr>
          <w:p w14:paraId="4048FEE7" w14:textId="77777777" w:rsidR="00BA3DB2" w:rsidRPr="00611BE5" w:rsidRDefault="00BA3DB2" w:rsidP="00A1381D">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c>
          <w:tcPr>
            <w:tcW w:w="1161" w:type="dxa"/>
            <w:shd w:val="clear" w:color="auto" w:fill="auto"/>
            <w:vAlign w:val="center"/>
          </w:tcPr>
          <w:p w14:paraId="4B67C82C"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35</w:t>
            </w:r>
          </w:p>
        </w:tc>
        <w:tc>
          <w:tcPr>
            <w:tcW w:w="1010" w:type="dxa"/>
            <w:shd w:val="clear" w:color="auto" w:fill="auto"/>
            <w:vAlign w:val="center"/>
          </w:tcPr>
          <w:p w14:paraId="67771B2C"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1524" w:type="dxa"/>
            <w:shd w:val="clear" w:color="auto" w:fill="auto"/>
            <w:vAlign w:val="center"/>
          </w:tcPr>
          <w:p w14:paraId="5F5A42FF"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10</w:t>
            </w:r>
          </w:p>
        </w:tc>
        <w:tc>
          <w:tcPr>
            <w:tcW w:w="1044" w:type="dxa"/>
            <w:shd w:val="clear" w:color="auto" w:fill="auto"/>
            <w:vAlign w:val="center"/>
          </w:tcPr>
          <w:p w14:paraId="24C90C93"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1091" w:type="dxa"/>
            <w:shd w:val="clear" w:color="auto" w:fill="auto"/>
            <w:vAlign w:val="center"/>
          </w:tcPr>
          <w:p w14:paraId="4FF4385F"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795" w:type="dxa"/>
            <w:shd w:val="clear" w:color="auto" w:fill="auto"/>
            <w:vAlign w:val="center"/>
          </w:tcPr>
          <w:p w14:paraId="67236D99" w14:textId="77777777" w:rsidR="00BA3DB2" w:rsidRPr="00611BE5" w:rsidRDefault="00BA3DB2" w:rsidP="00A1381D">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45</w:t>
            </w:r>
          </w:p>
        </w:tc>
      </w:tr>
    </w:tbl>
    <w:p w14:paraId="17A690D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8</w:t>
      </w:r>
      <w:r w:rsidRPr="00611BE5">
        <w:rPr>
          <w:rFonts w:ascii="Times New Roman" w:eastAsia="Calibri" w:hAnsi="Times New Roman" w:cs="Times New Roman"/>
          <w:b/>
          <w:sz w:val="26"/>
          <w:szCs w:val="26"/>
          <w:lang w:val="vi-VN"/>
        </w:rPr>
        <w:t xml:space="preserve">. Kế hoạch </w:t>
      </w:r>
      <w:r w:rsidRPr="00611BE5">
        <w:rPr>
          <w:rFonts w:ascii="Times New Roman" w:eastAsia="Calibri" w:hAnsi="Times New Roman" w:cs="Times New Roman"/>
          <w:b/>
          <w:sz w:val="26"/>
          <w:szCs w:val="26"/>
        </w:rPr>
        <w:t xml:space="preserve">giảng </w:t>
      </w:r>
      <w:r w:rsidRPr="00611BE5">
        <w:rPr>
          <w:rFonts w:ascii="Times New Roman" w:eastAsia="Calibri" w:hAnsi="Times New Roman" w:cs="Times New Roman"/>
          <w:b/>
          <w:sz w:val="26"/>
          <w:szCs w:val="26"/>
          <w:lang w:val="vi-VN"/>
        </w:rPr>
        <w:t>dạy học</w:t>
      </w:r>
      <w:r w:rsidRPr="00611BE5">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4040"/>
        <w:gridCol w:w="1423"/>
        <w:gridCol w:w="1699"/>
      </w:tblGrid>
      <w:tr w:rsidR="00611BE5" w:rsidRPr="00611BE5" w14:paraId="1F1F6CB3" w14:textId="77777777" w:rsidTr="00306571">
        <w:trPr>
          <w:trHeight w:val="662"/>
          <w:jc w:val="center"/>
        </w:trPr>
        <w:tc>
          <w:tcPr>
            <w:tcW w:w="654" w:type="dxa"/>
            <w:shd w:val="clear" w:color="auto" w:fill="auto"/>
            <w:tcMar>
              <w:left w:w="57" w:type="dxa"/>
              <w:right w:w="57" w:type="dxa"/>
            </w:tcMar>
            <w:vAlign w:val="center"/>
          </w:tcPr>
          <w:p w14:paraId="6C0E943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học</w:t>
            </w:r>
          </w:p>
        </w:tc>
        <w:tc>
          <w:tcPr>
            <w:tcW w:w="4040" w:type="dxa"/>
            <w:shd w:val="clear" w:color="auto" w:fill="auto"/>
            <w:tcMar>
              <w:left w:w="57" w:type="dxa"/>
              <w:right w:w="57" w:type="dxa"/>
            </w:tcMar>
            <w:vAlign w:val="center"/>
          </w:tcPr>
          <w:p w14:paraId="777A461E" w14:textId="77777777" w:rsidR="00611BE5" w:rsidRPr="00611BE5" w:rsidRDefault="00611BE5" w:rsidP="00D83A2C">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chính</w:t>
            </w:r>
          </w:p>
        </w:tc>
        <w:tc>
          <w:tcPr>
            <w:tcW w:w="1423" w:type="dxa"/>
            <w:shd w:val="clear" w:color="auto" w:fill="auto"/>
            <w:tcMar>
              <w:left w:w="57" w:type="dxa"/>
              <w:right w:w="57" w:type="dxa"/>
            </w:tcMar>
            <w:vAlign w:val="center"/>
          </w:tcPr>
          <w:p w14:paraId="28E0E88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c>
          <w:tcPr>
            <w:tcW w:w="1699" w:type="dxa"/>
            <w:shd w:val="clear" w:color="auto" w:fill="auto"/>
            <w:tcMar>
              <w:left w:w="57" w:type="dxa"/>
              <w:right w:w="57" w:type="dxa"/>
            </w:tcMar>
            <w:vAlign w:val="center"/>
          </w:tcPr>
          <w:p w14:paraId="574578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Nhiệm vụ của người học</w:t>
            </w:r>
          </w:p>
        </w:tc>
      </w:tr>
      <w:tr w:rsidR="002519D6" w:rsidRPr="00611BE5" w14:paraId="479A29B2" w14:textId="77777777" w:rsidTr="00306571">
        <w:trPr>
          <w:jc w:val="center"/>
        </w:trPr>
        <w:tc>
          <w:tcPr>
            <w:tcW w:w="654" w:type="dxa"/>
            <w:shd w:val="clear" w:color="auto" w:fill="auto"/>
            <w:tcMar>
              <w:left w:w="57" w:type="dxa"/>
              <w:right w:w="57" w:type="dxa"/>
            </w:tcMar>
          </w:tcPr>
          <w:p w14:paraId="1399E486" w14:textId="77777777" w:rsidR="002519D6" w:rsidRPr="00611BE5" w:rsidRDefault="002519D6" w:rsidP="00611BE5">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color w:val="000000"/>
                <w:sz w:val="26"/>
                <w:szCs w:val="26"/>
              </w:rPr>
              <w:t>1</w:t>
            </w:r>
          </w:p>
        </w:tc>
        <w:tc>
          <w:tcPr>
            <w:tcW w:w="1690" w:type="dxa"/>
            <w:shd w:val="clear" w:color="auto" w:fill="auto"/>
            <w:tcMar>
              <w:left w:w="57" w:type="dxa"/>
              <w:right w:w="57" w:type="dxa"/>
            </w:tcMar>
          </w:tcPr>
          <w:p w14:paraId="11E0A5D3" w14:textId="417B794D" w:rsidR="002519D6" w:rsidRPr="00611BE5" w:rsidRDefault="002005D7"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3F2453AA" w14:textId="6C02282D" w:rsidR="002519D6" w:rsidRDefault="00DA5C82" w:rsidP="00D83A2C">
            <w:pPr>
              <w:spacing w:line="312" w:lineRule="auto"/>
              <w:jc w:val="both"/>
              <w:rPr>
                <w:rFonts w:ascii="Times New Roman" w:hAnsi="Times New Roman" w:cs="Times New Roman"/>
                <w:sz w:val="26"/>
                <w:szCs w:val="26"/>
              </w:rPr>
            </w:pPr>
            <w:r>
              <w:rPr>
                <w:rFonts w:ascii="Times New Roman" w:hAnsi="Times New Roman" w:cs="Times New Roman"/>
                <w:sz w:val="26"/>
                <w:szCs w:val="26"/>
              </w:rPr>
              <w:t>Chương 1</w:t>
            </w:r>
            <w:r w:rsidR="009D47DD">
              <w:rPr>
                <w:rFonts w:ascii="Times New Roman" w:hAnsi="Times New Roman" w:cs="Times New Roman"/>
                <w:sz w:val="26"/>
                <w:szCs w:val="26"/>
              </w:rPr>
              <w:t>:</w:t>
            </w:r>
            <w:r w:rsidR="00FB738E">
              <w:rPr>
                <w:rFonts w:ascii="Times New Roman" w:hAnsi="Times New Roman" w:cs="Times New Roman"/>
                <w:sz w:val="26"/>
                <w:szCs w:val="26"/>
              </w:rPr>
              <w:t xml:space="preserve"> Tổng quan về kinh tế học</w:t>
            </w:r>
            <w:r w:rsidR="000C632D">
              <w:rPr>
                <w:rFonts w:ascii="Times New Roman" w:hAnsi="Times New Roman" w:cs="Times New Roman"/>
                <w:sz w:val="26"/>
                <w:szCs w:val="26"/>
              </w:rPr>
              <w:t>:</w:t>
            </w:r>
          </w:p>
          <w:p w14:paraId="21CF2374" w14:textId="447040DC" w:rsidR="00D13ACE" w:rsidRPr="000C632D" w:rsidRDefault="000C632D" w:rsidP="000C632D">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C4B34" w:rsidRPr="000C632D">
              <w:rPr>
                <w:rFonts w:ascii="Times New Roman" w:hAnsi="Times New Roman" w:cs="Times New Roman"/>
                <w:sz w:val="26"/>
                <w:szCs w:val="26"/>
              </w:rPr>
              <w:t>Khái niệm kinh tế học</w:t>
            </w:r>
          </w:p>
          <w:p w14:paraId="228FDCE1" w14:textId="21750DDE" w:rsidR="00D13ACE" w:rsidRPr="000C632D" w:rsidRDefault="000C632D" w:rsidP="000C632D">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C4B34" w:rsidRPr="000C632D">
              <w:rPr>
                <w:rFonts w:ascii="Times New Roman" w:hAnsi="Times New Roman" w:cs="Times New Roman"/>
                <w:sz w:val="26"/>
                <w:szCs w:val="26"/>
              </w:rPr>
              <w:t>Những phân môn của kinh tế học</w:t>
            </w:r>
          </w:p>
          <w:p w14:paraId="04195F03" w14:textId="308D0366" w:rsidR="000C632D" w:rsidRPr="000C632D" w:rsidRDefault="000C632D" w:rsidP="000C632D">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0C632D">
              <w:rPr>
                <w:rFonts w:ascii="Times New Roman" w:hAnsi="Times New Roman" w:cs="Times New Roman"/>
                <w:sz w:val="26"/>
                <w:szCs w:val="26"/>
              </w:rPr>
              <w:t>Mô hình luân chuyển kinh tế</w:t>
            </w:r>
          </w:p>
          <w:p w14:paraId="5C5E9D33" w14:textId="3ECF402B" w:rsidR="000C632D" w:rsidRPr="000C632D" w:rsidRDefault="000C632D" w:rsidP="000C632D">
            <w:pPr>
              <w:spacing w:line="312" w:lineRule="auto"/>
              <w:jc w:val="both"/>
              <w:rPr>
                <w:rFonts w:ascii="Times New Roman" w:hAnsi="Times New Roman" w:cs="Times New Roman"/>
                <w:sz w:val="26"/>
                <w:szCs w:val="26"/>
              </w:rPr>
            </w:pPr>
            <w:r>
              <w:rPr>
                <w:rFonts w:ascii="Times New Roman" w:hAnsi="Times New Roman" w:cs="Times New Roman"/>
                <w:sz w:val="26"/>
                <w:szCs w:val="26"/>
              </w:rPr>
              <w:t>+</w:t>
            </w:r>
            <w:r w:rsidRPr="000C632D">
              <w:rPr>
                <w:rFonts w:ascii="Times New Roman" w:hAnsi="Times New Roman" w:cs="Times New Roman"/>
                <w:sz w:val="26"/>
                <w:szCs w:val="26"/>
              </w:rPr>
              <w:t xml:space="preserve"> Đường giới hạn khả năng sản xuất</w:t>
            </w:r>
          </w:p>
          <w:p w14:paraId="72464B84" w14:textId="16D8FF4E" w:rsidR="009D47DD" w:rsidRPr="00611BE5" w:rsidRDefault="000C632D" w:rsidP="00CC4B34">
            <w:pPr>
              <w:spacing w:line="312" w:lineRule="auto"/>
              <w:jc w:val="both"/>
              <w:rPr>
                <w:rFonts w:ascii="Times New Roman" w:eastAsia="Calibri" w:hAnsi="Times New Roman" w:cs="Times New Roman"/>
                <w:color w:val="000000"/>
                <w:sz w:val="26"/>
                <w:szCs w:val="26"/>
              </w:rPr>
            </w:pPr>
            <w:r>
              <w:rPr>
                <w:rFonts w:ascii="Times New Roman" w:hAnsi="Times New Roman" w:cs="Times New Roman"/>
                <w:sz w:val="26"/>
                <w:szCs w:val="26"/>
              </w:rPr>
              <w:t>+</w:t>
            </w:r>
            <w:r w:rsidRPr="000C632D">
              <w:rPr>
                <w:rFonts w:ascii="Times New Roman" w:hAnsi="Times New Roman" w:cs="Times New Roman"/>
                <w:sz w:val="26"/>
                <w:szCs w:val="26"/>
              </w:rPr>
              <w:t xml:space="preserve"> Bài tập ứng dụng</w:t>
            </w:r>
          </w:p>
        </w:tc>
        <w:tc>
          <w:tcPr>
            <w:tcW w:w="1423" w:type="dxa"/>
            <w:shd w:val="clear" w:color="auto" w:fill="auto"/>
            <w:tcMar>
              <w:left w:w="57" w:type="dxa"/>
              <w:right w:w="57" w:type="dxa"/>
            </w:tcMar>
          </w:tcPr>
          <w:p w14:paraId="0DCC0C2E" w14:textId="4902A61F" w:rsidR="002519D6" w:rsidRPr="00611BE5" w:rsidRDefault="00667080" w:rsidP="00667080">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tc>
        <w:tc>
          <w:tcPr>
            <w:tcW w:w="1699" w:type="dxa"/>
            <w:shd w:val="clear" w:color="auto" w:fill="auto"/>
            <w:tcMar>
              <w:left w:w="57" w:type="dxa"/>
              <w:right w:w="57" w:type="dxa"/>
            </w:tcMar>
          </w:tcPr>
          <w:p w14:paraId="67FBF2B0" w14:textId="3F80A2CD" w:rsidR="002519D6" w:rsidRPr="00611BE5" w:rsidRDefault="00296923"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Nghe giảng và ghi chú các nội dung cần thiết, phát biểu ý kiến.</w:t>
            </w:r>
          </w:p>
        </w:tc>
      </w:tr>
      <w:tr w:rsidR="008F09AE" w:rsidRPr="00611BE5" w14:paraId="30B42C3A" w14:textId="77777777" w:rsidTr="00306571">
        <w:trPr>
          <w:trHeight w:val="310"/>
          <w:jc w:val="center"/>
        </w:trPr>
        <w:tc>
          <w:tcPr>
            <w:tcW w:w="654" w:type="dxa"/>
            <w:shd w:val="clear" w:color="auto" w:fill="auto"/>
            <w:tcMar>
              <w:left w:w="57" w:type="dxa"/>
              <w:right w:w="57" w:type="dxa"/>
            </w:tcMar>
          </w:tcPr>
          <w:p w14:paraId="13CADDAD" w14:textId="0D4AAD7D"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1690" w:type="dxa"/>
            <w:shd w:val="clear" w:color="auto" w:fill="auto"/>
            <w:tcMar>
              <w:left w:w="57" w:type="dxa"/>
              <w:right w:w="57" w:type="dxa"/>
            </w:tcMar>
          </w:tcPr>
          <w:p w14:paraId="68A6E606" w14:textId="051A2C0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5E6AC42D" w14:textId="7F86343A" w:rsidR="008F09AE" w:rsidRPr="00D83A2C" w:rsidRDefault="00DA5C82" w:rsidP="00D83A2C">
            <w:pPr>
              <w:spacing w:line="312" w:lineRule="auto"/>
              <w:jc w:val="both"/>
              <w:rPr>
                <w:rFonts w:ascii="Times New Roman" w:hAnsi="Times New Roman" w:cs="Times New Roman"/>
                <w:sz w:val="26"/>
                <w:szCs w:val="26"/>
              </w:rPr>
            </w:pPr>
            <w:r>
              <w:rPr>
                <w:rFonts w:ascii="Times New Roman" w:hAnsi="Times New Roman" w:cs="Times New Roman"/>
                <w:sz w:val="26"/>
                <w:szCs w:val="26"/>
              </w:rPr>
              <w:t>Chương 2</w:t>
            </w:r>
            <w:r w:rsidR="004B3AA0" w:rsidRPr="00D83A2C">
              <w:rPr>
                <w:rFonts w:ascii="Times New Roman" w:hAnsi="Times New Roman" w:cs="Times New Roman"/>
                <w:sz w:val="26"/>
                <w:szCs w:val="26"/>
              </w:rPr>
              <w:t>:</w:t>
            </w:r>
            <w:r>
              <w:rPr>
                <w:rFonts w:ascii="Times New Roman" w:hAnsi="Times New Roman" w:cs="Times New Roman"/>
                <w:sz w:val="26"/>
                <w:szCs w:val="26"/>
              </w:rPr>
              <w:t xml:space="preserve"> Cung cầu và thị trường</w:t>
            </w:r>
          </w:p>
          <w:p w14:paraId="73377F21" w14:textId="09C65D82" w:rsidR="00D13ACE" w:rsidRPr="001349B6" w:rsidRDefault="00E02E96" w:rsidP="00E02E96">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C4B34" w:rsidRPr="001349B6">
              <w:rPr>
                <w:rFonts w:ascii="Times New Roman" w:eastAsia="Times New Roman" w:hAnsi="Times New Roman" w:cs="Times New Roman"/>
                <w:sz w:val="26"/>
                <w:szCs w:val="26"/>
              </w:rPr>
              <w:t>Các khái niệm cung, cầu và thị trường</w:t>
            </w:r>
            <w:r w:rsidR="00EA3ED4">
              <w:rPr>
                <w:rFonts w:ascii="Times New Roman" w:eastAsia="Times New Roman" w:hAnsi="Times New Roman" w:cs="Times New Roman"/>
                <w:sz w:val="26"/>
                <w:szCs w:val="26"/>
              </w:rPr>
              <w:t>.</w:t>
            </w:r>
          </w:p>
          <w:p w14:paraId="33151A23" w14:textId="19FE08CA" w:rsidR="00D13ACE" w:rsidRPr="001349B6" w:rsidRDefault="00E02E96" w:rsidP="00E02E96">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C4B34" w:rsidRPr="001349B6">
              <w:rPr>
                <w:rFonts w:ascii="Times New Roman" w:eastAsia="Times New Roman" w:hAnsi="Times New Roman" w:cs="Times New Roman"/>
                <w:sz w:val="26"/>
                <w:szCs w:val="26"/>
              </w:rPr>
              <w:t>Áp dụng lý thuyết tìm đường cầu</w:t>
            </w:r>
            <w:r w:rsidR="00EA3ED4">
              <w:rPr>
                <w:rFonts w:ascii="Times New Roman" w:eastAsia="Times New Roman" w:hAnsi="Times New Roman" w:cs="Times New Roman"/>
                <w:sz w:val="26"/>
                <w:szCs w:val="26"/>
              </w:rPr>
              <w:t>.</w:t>
            </w:r>
          </w:p>
          <w:p w14:paraId="4B988203" w14:textId="41A3E894" w:rsidR="00D13ACE" w:rsidRPr="001349B6" w:rsidRDefault="00E02E96" w:rsidP="00E02E96">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C4B34" w:rsidRPr="001349B6">
              <w:rPr>
                <w:rFonts w:ascii="Times New Roman" w:eastAsia="Times New Roman" w:hAnsi="Times New Roman" w:cs="Times New Roman"/>
                <w:sz w:val="26"/>
                <w:szCs w:val="26"/>
              </w:rPr>
              <w:t>Áp dụng lý thuyết tìm đường cung và tìm điểm cân bằng thị trường</w:t>
            </w:r>
            <w:r w:rsidR="00EA3ED4">
              <w:rPr>
                <w:rFonts w:ascii="Times New Roman" w:eastAsia="Times New Roman" w:hAnsi="Times New Roman" w:cs="Times New Roman"/>
                <w:sz w:val="26"/>
                <w:szCs w:val="26"/>
              </w:rPr>
              <w:t>.</w:t>
            </w:r>
          </w:p>
          <w:p w14:paraId="65D36C83" w14:textId="3D14B906" w:rsidR="004B3AA0" w:rsidRPr="00D83A2C" w:rsidRDefault="004B3AA0" w:rsidP="00D83A2C">
            <w:pPr>
              <w:spacing w:line="312" w:lineRule="auto"/>
              <w:jc w:val="both"/>
              <w:rPr>
                <w:rFonts w:ascii="Times New Roman" w:hAnsi="Times New Roman" w:cs="Times New Roman"/>
                <w:b/>
                <w:sz w:val="26"/>
                <w:szCs w:val="26"/>
              </w:rPr>
            </w:pPr>
          </w:p>
        </w:tc>
        <w:tc>
          <w:tcPr>
            <w:tcW w:w="1423" w:type="dxa"/>
            <w:shd w:val="clear" w:color="auto" w:fill="auto"/>
            <w:tcMar>
              <w:left w:w="57" w:type="dxa"/>
              <w:right w:w="57" w:type="dxa"/>
            </w:tcMar>
          </w:tcPr>
          <w:p w14:paraId="7D93FE0C" w14:textId="77777777" w:rsidR="00412753" w:rsidRDefault="00412753" w:rsidP="00412753">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AF6D2D9" w14:textId="3185FDBC" w:rsidR="008F09AE" w:rsidRPr="00611BE5" w:rsidRDefault="00412753" w:rsidP="00412753">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 xml:space="preserve">CĐRHP5, </w:t>
            </w:r>
            <w:r>
              <w:rPr>
                <w:rFonts w:ascii="Times New Roman" w:eastAsia="Calibri" w:hAnsi="Times New Roman" w:cs="Times New Roman"/>
                <w:sz w:val="26"/>
                <w:szCs w:val="26"/>
              </w:rPr>
              <w:lastRenderedPageBreak/>
              <w:t>CĐRHP6</w:t>
            </w:r>
          </w:p>
        </w:tc>
        <w:tc>
          <w:tcPr>
            <w:tcW w:w="1699" w:type="dxa"/>
            <w:shd w:val="clear" w:color="auto" w:fill="auto"/>
            <w:tcMar>
              <w:left w:w="57" w:type="dxa"/>
              <w:right w:w="57" w:type="dxa"/>
            </w:tcMar>
          </w:tcPr>
          <w:p w14:paraId="6A03D94C" w14:textId="4B808CC3" w:rsidR="008F09AE" w:rsidRPr="00611BE5" w:rsidRDefault="00D436E2"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Đọc trước bài giảng trước khi đến lớp, nghe giảng và ghi chú các nội </w:t>
            </w:r>
            <w:r>
              <w:rPr>
                <w:rFonts w:ascii="Times New Roman" w:eastAsia="Calibri" w:hAnsi="Times New Roman" w:cs="Times New Roman"/>
                <w:color w:val="000000"/>
                <w:sz w:val="26"/>
                <w:szCs w:val="26"/>
              </w:rPr>
              <w:lastRenderedPageBreak/>
              <w:t>dung cần thiết, phát biểu ý kiến.</w:t>
            </w:r>
          </w:p>
        </w:tc>
      </w:tr>
      <w:tr w:rsidR="008F09AE" w:rsidRPr="00611BE5" w14:paraId="4CE10A63" w14:textId="77777777" w:rsidTr="00306571">
        <w:trPr>
          <w:trHeight w:val="310"/>
          <w:jc w:val="center"/>
        </w:trPr>
        <w:tc>
          <w:tcPr>
            <w:tcW w:w="654" w:type="dxa"/>
            <w:shd w:val="clear" w:color="auto" w:fill="auto"/>
            <w:tcMar>
              <w:left w:w="57" w:type="dxa"/>
              <w:right w:w="57" w:type="dxa"/>
            </w:tcMar>
          </w:tcPr>
          <w:p w14:paraId="69841DBD" w14:textId="40F4DD92"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3</w:t>
            </w:r>
          </w:p>
        </w:tc>
        <w:tc>
          <w:tcPr>
            <w:tcW w:w="1690" w:type="dxa"/>
            <w:shd w:val="clear" w:color="auto" w:fill="auto"/>
            <w:tcMar>
              <w:left w:w="57" w:type="dxa"/>
              <w:right w:w="57" w:type="dxa"/>
            </w:tcMar>
          </w:tcPr>
          <w:p w14:paraId="0C75DBB7" w14:textId="4155D23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Thuyết giảng, </w:t>
            </w:r>
            <w:r w:rsidR="005E5464">
              <w:rPr>
                <w:rFonts w:ascii="Times New Roman" w:eastAsia="Calibri" w:hAnsi="Times New Roman" w:cs="Times New Roman"/>
                <w:color w:val="000000"/>
                <w:sz w:val="26"/>
                <w:szCs w:val="26"/>
              </w:rPr>
              <w:t xml:space="preserve">tham luận, </w:t>
            </w:r>
            <w:r>
              <w:rPr>
                <w:rFonts w:ascii="Times New Roman" w:eastAsia="Calibri" w:hAnsi="Times New Roman" w:cs="Times New Roman"/>
                <w:color w:val="000000"/>
                <w:sz w:val="26"/>
                <w:szCs w:val="26"/>
              </w:rPr>
              <w:t>thảo luận</w:t>
            </w:r>
            <w:r w:rsidR="00A21892">
              <w:rPr>
                <w:rFonts w:ascii="Times New Roman" w:eastAsia="Calibri" w:hAnsi="Times New Roman" w:cs="Times New Roman"/>
                <w:color w:val="000000"/>
                <w:sz w:val="26"/>
                <w:szCs w:val="26"/>
              </w:rPr>
              <w:t>, làm việc nhóm</w:t>
            </w:r>
          </w:p>
        </w:tc>
        <w:tc>
          <w:tcPr>
            <w:tcW w:w="4040" w:type="dxa"/>
            <w:shd w:val="clear" w:color="auto" w:fill="auto"/>
            <w:tcMar>
              <w:left w:w="57" w:type="dxa"/>
              <w:right w:w="57" w:type="dxa"/>
            </w:tcMar>
            <w:vAlign w:val="center"/>
          </w:tcPr>
          <w:p w14:paraId="335295EA" w14:textId="43D55545" w:rsidR="008F09AE" w:rsidRDefault="00E1632B" w:rsidP="00D83A2C">
            <w:pPr>
              <w:spacing w:line="312" w:lineRule="auto"/>
              <w:jc w:val="both"/>
              <w:rPr>
                <w:rFonts w:ascii="Times New Roman" w:hAnsi="Times New Roman" w:cs="Times New Roman"/>
                <w:sz w:val="26"/>
                <w:szCs w:val="26"/>
              </w:rPr>
            </w:pPr>
            <w:r w:rsidRPr="004816B7">
              <w:rPr>
                <w:rFonts w:ascii="Times New Roman" w:hAnsi="Times New Roman" w:cs="Times New Roman"/>
                <w:sz w:val="26"/>
                <w:szCs w:val="26"/>
              </w:rPr>
              <w:t>Chương 3: Độ co giãn của cung và cầu</w:t>
            </w:r>
            <w:r w:rsidR="00DC1ED3" w:rsidRPr="00D83A2C">
              <w:rPr>
                <w:rFonts w:ascii="Times New Roman" w:hAnsi="Times New Roman" w:cs="Times New Roman"/>
                <w:sz w:val="26"/>
                <w:szCs w:val="26"/>
              </w:rPr>
              <w:t xml:space="preserve">: </w:t>
            </w:r>
          </w:p>
          <w:p w14:paraId="3B68D4CE" w14:textId="1FF8DAF5" w:rsidR="002B4C17" w:rsidRPr="002B4C17" w:rsidRDefault="002B4C17" w:rsidP="002B4C17">
            <w:pPr>
              <w:spacing w:line="312" w:lineRule="auto"/>
              <w:jc w:val="both"/>
              <w:rPr>
                <w:rFonts w:ascii="Times New Roman" w:hAnsi="Times New Roman" w:cs="Times New Roman"/>
                <w:sz w:val="26"/>
                <w:szCs w:val="26"/>
              </w:rPr>
            </w:pPr>
            <w:r>
              <w:rPr>
                <w:rFonts w:ascii="Times New Roman" w:hAnsi="Times New Roman" w:cs="Times New Roman"/>
                <w:sz w:val="26"/>
                <w:szCs w:val="26"/>
              </w:rPr>
              <w:t>+</w:t>
            </w:r>
            <w:r w:rsidRPr="002B4C17">
              <w:rPr>
                <w:rFonts w:ascii="Times New Roman" w:hAnsi="Times New Roman" w:cs="Times New Roman"/>
                <w:sz w:val="26"/>
                <w:szCs w:val="26"/>
              </w:rPr>
              <w:t xml:space="preserve"> </w:t>
            </w:r>
            <w:r w:rsidRPr="002B4C17">
              <w:rPr>
                <w:rFonts w:ascii="Times New Roman" w:hAnsi="Times New Roman" w:cs="Times New Roman"/>
                <w:sz w:val="26"/>
                <w:szCs w:val="26"/>
                <w:lang w:val="vi-VN"/>
              </w:rPr>
              <w:t>Các khái niệm độ co giãn của cung và cầu</w:t>
            </w:r>
            <w:r>
              <w:rPr>
                <w:rFonts w:ascii="Times New Roman" w:hAnsi="Times New Roman" w:cs="Times New Roman"/>
                <w:sz w:val="26"/>
                <w:szCs w:val="26"/>
              </w:rPr>
              <w:t>.</w:t>
            </w:r>
            <w:r w:rsidRPr="002B4C17">
              <w:rPr>
                <w:rFonts w:ascii="Times New Roman" w:hAnsi="Times New Roman" w:cs="Times New Roman"/>
                <w:sz w:val="26"/>
                <w:szCs w:val="26"/>
              </w:rPr>
              <w:t xml:space="preserve"> </w:t>
            </w:r>
          </w:p>
          <w:p w14:paraId="3FB8A5AC" w14:textId="0B851E71" w:rsidR="002B4C17" w:rsidRPr="002B4C17" w:rsidRDefault="002B4C17" w:rsidP="002B4C17">
            <w:pPr>
              <w:spacing w:line="312" w:lineRule="auto"/>
              <w:jc w:val="both"/>
              <w:rPr>
                <w:rFonts w:ascii="Times New Roman" w:hAnsi="Times New Roman" w:cs="Times New Roman"/>
                <w:sz w:val="26"/>
                <w:szCs w:val="26"/>
              </w:rPr>
            </w:pPr>
            <w:r>
              <w:rPr>
                <w:rFonts w:ascii="Times New Roman" w:hAnsi="Times New Roman" w:cs="Times New Roman"/>
                <w:sz w:val="26"/>
                <w:szCs w:val="26"/>
              </w:rPr>
              <w:t>+</w:t>
            </w:r>
            <w:r w:rsidRPr="002B4C17">
              <w:rPr>
                <w:rFonts w:ascii="Times New Roman" w:hAnsi="Times New Roman" w:cs="Times New Roman"/>
                <w:sz w:val="26"/>
                <w:szCs w:val="26"/>
              </w:rPr>
              <w:t xml:space="preserve"> </w:t>
            </w:r>
            <w:r w:rsidRPr="002B4C17">
              <w:rPr>
                <w:rFonts w:ascii="Times New Roman" w:hAnsi="Times New Roman" w:cs="Times New Roman"/>
                <w:sz w:val="26"/>
                <w:szCs w:val="26"/>
                <w:lang w:val="vi-VN"/>
              </w:rPr>
              <w:t>Áp dụng lý thuyết tìm độ co giãn của cung và cầu</w:t>
            </w:r>
            <w:r>
              <w:rPr>
                <w:rFonts w:ascii="Times New Roman" w:hAnsi="Times New Roman" w:cs="Times New Roman"/>
                <w:sz w:val="26"/>
                <w:szCs w:val="26"/>
              </w:rPr>
              <w:t>.</w:t>
            </w:r>
          </w:p>
          <w:p w14:paraId="29B89239" w14:textId="5BFAFDFB" w:rsidR="002B4C17" w:rsidRPr="002B4C17" w:rsidRDefault="002B4C17" w:rsidP="002B4C17">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B4C17">
              <w:rPr>
                <w:rFonts w:ascii="Times New Roman" w:hAnsi="Times New Roman" w:cs="Times New Roman"/>
                <w:sz w:val="26"/>
                <w:szCs w:val="26"/>
                <w:lang w:val="vi-VN"/>
              </w:rPr>
              <w:t>Áp dụng lý thuyết tính thuế và trợ giá của Chính phủ</w:t>
            </w:r>
            <w:r>
              <w:rPr>
                <w:rFonts w:ascii="Times New Roman" w:hAnsi="Times New Roman" w:cs="Times New Roman"/>
                <w:sz w:val="26"/>
                <w:szCs w:val="26"/>
              </w:rPr>
              <w:t>.</w:t>
            </w:r>
            <w:r w:rsidRPr="002B4C17">
              <w:rPr>
                <w:rFonts w:ascii="Times New Roman" w:hAnsi="Times New Roman" w:cs="Times New Roman"/>
                <w:sz w:val="26"/>
                <w:szCs w:val="26"/>
              </w:rPr>
              <w:t xml:space="preserve"> </w:t>
            </w:r>
          </w:p>
          <w:p w14:paraId="28CE6D46" w14:textId="63C1AA97" w:rsidR="002B4C17" w:rsidRPr="002B4C17" w:rsidRDefault="002B4C17" w:rsidP="002B4C17">
            <w:pPr>
              <w:spacing w:line="312" w:lineRule="auto"/>
              <w:jc w:val="both"/>
              <w:rPr>
                <w:rFonts w:ascii="Times New Roman" w:hAnsi="Times New Roman" w:cs="Times New Roman"/>
                <w:sz w:val="26"/>
                <w:szCs w:val="26"/>
              </w:rPr>
            </w:pPr>
            <w:r>
              <w:rPr>
                <w:rFonts w:ascii="Times New Roman" w:hAnsi="Times New Roman" w:cs="Times New Roman"/>
                <w:sz w:val="26"/>
                <w:szCs w:val="26"/>
              </w:rPr>
              <w:t>+</w:t>
            </w:r>
            <w:r w:rsidRPr="002B4C17">
              <w:rPr>
                <w:rFonts w:ascii="Times New Roman" w:hAnsi="Times New Roman" w:cs="Times New Roman"/>
                <w:sz w:val="26"/>
                <w:szCs w:val="26"/>
              </w:rPr>
              <w:t xml:space="preserve"> </w:t>
            </w:r>
            <w:r w:rsidRPr="002B4C17">
              <w:rPr>
                <w:rFonts w:ascii="Times New Roman" w:hAnsi="Times New Roman" w:cs="Times New Roman"/>
                <w:sz w:val="26"/>
                <w:szCs w:val="26"/>
                <w:lang w:val="vi-VN"/>
              </w:rPr>
              <w:t>Bài tập</w:t>
            </w:r>
          </w:p>
          <w:p w14:paraId="7948A5FE" w14:textId="77777777" w:rsidR="002B4C17" w:rsidRPr="00D83A2C" w:rsidRDefault="002B4C17" w:rsidP="00D83A2C">
            <w:pPr>
              <w:spacing w:line="312" w:lineRule="auto"/>
              <w:jc w:val="both"/>
              <w:rPr>
                <w:rFonts w:ascii="Times New Roman" w:hAnsi="Times New Roman" w:cs="Times New Roman"/>
                <w:sz w:val="26"/>
                <w:szCs w:val="26"/>
              </w:rPr>
            </w:pPr>
          </w:p>
          <w:p w14:paraId="207ABF38" w14:textId="0051C2EF" w:rsidR="00DC1ED3" w:rsidRPr="00D83A2C" w:rsidRDefault="00DC1ED3" w:rsidP="00D83A2C">
            <w:pPr>
              <w:spacing w:line="312" w:lineRule="auto"/>
              <w:jc w:val="both"/>
              <w:rPr>
                <w:rFonts w:ascii="Times New Roman" w:hAnsi="Times New Roman" w:cs="Times New Roman"/>
                <w:sz w:val="26"/>
                <w:szCs w:val="26"/>
              </w:rPr>
            </w:pPr>
          </w:p>
        </w:tc>
        <w:tc>
          <w:tcPr>
            <w:tcW w:w="1423" w:type="dxa"/>
            <w:shd w:val="clear" w:color="auto" w:fill="auto"/>
            <w:tcMar>
              <w:left w:w="57" w:type="dxa"/>
              <w:right w:w="57" w:type="dxa"/>
            </w:tcMar>
          </w:tcPr>
          <w:p w14:paraId="1CC95235" w14:textId="77777777" w:rsidR="00412753" w:rsidRDefault="00412753" w:rsidP="00412753">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2006829D" w14:textId="726369EE" w:rsidR="008F09AE" w:rsidRPr="00611BE5" w:rsidRDefault="00412753" w:rsidP="00412753">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34CD8E83" w14:textId="03F80421" w:rsidR="008F09AE" w:rsidRPr="00611BE5" w:rsidRDefault="00D7247D"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w:t>
            </w:r>
          </w:p>
        </w:tc>
      </w:tr>
      <w:tr w:rsidR="00412753" w:rsidRPr="00611BE5" w14:paraId="474B679E" w14:textId="77777777" w:rsidTr="00306571">
        <w:trPr>
          <w:trHeight w:val="310"/>
          <w:jc w:val="center"/>
        </w:trPr>
        <w:tc>
          <w:tcPr>
            <w:tcW w:w="654" w:type="dxa"/>
            <w:shd w:val="clear" w:color="auto" w:fill="auto"/>
            <w:tcMar>
              <w:left w:w="57" w:type="dxa"/>
              <w:right w:w="57" w:type="dxa"/>
            </w:tcMar>
          </w:tcPr>
          <w:p w14:paraId="292966D3" w14:textId="024E075B"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1690" w:type="dxa"/>
            <w:shd w:val="clear" w:color="auto" w:fill="auto"/>
            <w:tcMar>
              <w:left w:w="57" w:type="dxa"/>
              <w:right w:w="57" w:type="dxa"/>
            </w:tcMar>
          </w:tcPr>
          <w:p w14:paraId="345A7F99" w14:textId="55F61E25" w:rsidR="00412753" w:rsidRPr="00611BE5" w:rsidRDefault="0041275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2EF2EAA8" w14:textId="707944DF" w:rsidR="00412753" w:rsidRDefault="00412753" w:rsidP="00D83A2C">
            <w:pPr>
              <w:spacing w:line="312" w:lineRule="auto"/>
              <w:jc w:val="both"/>
              <w:rPr>
                <w:rFonts w:ascii="Times New Roman" w:hAnsi="Times New Roman" w:cs="Times New Roman"/>
                <w:bCs/>
                <w:sz w:val="26"/>
                <w:szCs w:val="26"/>
              </w:rPr>
            </w:pPr>
            <w:r w:rsidRPr="004816B7">
              <w:rPr>
                <w:rFonts w:ascii="Times New Roman" w:hAnsi="Times New Roman" w:cs="Times New Roman"/>
                <w:sz w:val="26"/>
                <w:szCs w:val="26"/>
              </w:rPr>
              <w:t>Chương 4: Lý thuyết về hành vi của người tiêu dùng</w:t>
            </w:r>
            <w:r w:rsidRPr="00D83A2C">
              <w:rPr>
                <w:rFonts w:ascii="Times New Roman" w:hAnsi="Times New Roman" w:cs="Times New Roman"/>
                <w:bCs/>
                <w:sz w:val="26"/>
                <w:szCs w:val="26"/>
              </w:rPr>
              <w:t>:</w:t>
            </w:r>
          </w:p>
          <w:p w14:paraId="4BF90E35" w14:textId="5986AFA3" w:rsidR="00412753" w:rsidRPr="00385148" w:rsidRDefault="00412753" w:rsidP="00385148">
            <w:pPr>
              <w:spacing w:line="312" w:lineRule="auto"/>
              <w:jc w:val="both"/>
              <w:rPr>
                <w:rFonts w:ascii="Times New Roman" w:hAnsi="Times New Roman" w:cs="Times New Roman"/>
                <w:bCs/>
                <w:sz w:val="26"/>
                <w:szCs w:val="26"/>
              </w:rPr>
            </w:pPr>
            <w:r w:rsidRPr="00385148">
              <w:rPr>
                <w:rFonts w:ascii="Times New Roman" w:hAnsi="Times New Roman" w:cs="Times New Roman"/>
                <w:bCs/>
                <w:sz w:val="26"/>
                <w:szCs w:val="26"/>
              </w:rPr>
              <w:t>+ Phân tích bằng lý thuyết về hữu dụng</w:t>
            </w:r>
          </w:p>
          <w:p w14:paraId="2CA2D495" w14:textId="67901B7D" w:rsidR="00412753" w:rsidRPr="00385148"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Các khái niệm về hữu dụng, tổng hữu dụng, hữu dụng biên</w:t>
            </w:r>
          </w:p>
          <w:p w14:paraId="7DC21CFC" w14:textId="1E7B7F3A" w:rsidR="00412753" w:rsidRPr="00385148"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Điều kiện tối đa hóa hữu dụng</w:t>
            </w:r>
          </w:p>
          <w:p w14:paraId="1ADEECFB" w14:textId="02CC8E5E" w:rsidR="00412753" w:rsidRPr="00385148"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Đường cầu thị trường</w:t>
            </w:r>
          </w:p>
          <w:p w14:paraId="75360F34" w14:textId="184E5EE0" w:rsidR="00412753" w:rsidRPr="00385148" w:rsidRDefault="00412753" w:rsidP="00385148">
            <w:pPr>
              <w:spacing w:line="312" w:lineRule="auto"/>
              <w:jc w:val="both"/>
              <w:rPr>
                <w:rFonts w:ascii="Times New Roman" w:hAnsi="Times New Roman" w:cs="Times New Roman"/>
                <w:bCs/>
                <w:sz w:val="26"/>
                <w:szCs w:val="26"/>
              </w:rPr>
            </w:pPr>
            <w:r w:rsidRPr="00385148">
              <w:rPr>
                <w:rFonts w:ascii="Times New Roman" w:hAnsi="Times New Roman" w:cs="Times New Roman"/>
                <w:bCs/>
                <w:sz w:val="26"/>
                <w:szCs w:val="26"/>
              </w:rPr>
              <w:t>+ Phân tích bằng hình học</w:t>
            </w:r>
          </w:p>
          <w:p w14:paraId="4E708755" w14:textId="77777777" w:rsidR="00412753"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Đường đẳng ích</w:t>
            </w:r>
            <w:r>
              <w:rPr>
                <w:rFonts w:ascii="Times New Roman" w:hAnsi="Times New Roman" w:cs="Times New Roman"/>
                <w:bCs/>
                <w:sz w:val="26"/>
                <w:szCs w:val="26"/>
              </w:rPr>
              <w:t xml:space="preserve"> </w:t>
            </w:r>
          </w:p>
          <w:p w14:paraId="290E52D9" w14:textId="239477D1" w:rsidR="00412753" w:rsidRPr="00385148"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 xml:space="preserve"> Đường ngân sách</w:t>
            </w:r>
          </w:p>
          <w:p w14:paraId="258D29CC" w14:textId="576E6655" w:rsidR="00412753" w:rsidRPr="00385148"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Cân bằng tiêu dùng</w:t>
            </w:r>
          </w:p>
          <w:p w14:paraId="0EDDED59" w14:textId="3FFFC374" w:rsidR="00412753" w:rsidRPr="00D83A2C" w:rsidRDefault="00412753" w:rsidP="00385148">
            <w:pPr>
              <w:spacing w:line="312" w:lineRule="auto"/>
              <w:jc w:val="both"/>
              <w:rPr>
                <w:rFonts w:ascii="Times New Roman" w:eastAsia="Calibri" w:hAnsi="Times New Roman" w:cs="Times New Roman"/>
                <w:color w:val="000000"/>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Đường cầu thị trường</w:t>
            </w:r>
          </w:p>
        </w:tc>
        <w:tc>
          <w:tcPr>
            <w:tcW w:w="1423" w:type="dxa"/>
            <w:shd w:val="clear" w:color="auto" w:fill="auto"/>
            <w:tcMar>
              <w:left w:w="57" w:type="dxa"/>
              <w:right w:w="57" w:type="dxa"/>
            </w:tcMar>
          </w:tcPr>
          <w:p w14:paraId="45E883C3" w14:textId="77777777" w:rsidR="00C400FB" w:rsidRDefault="00C400FB" w:rsidP="00C400FB">
            <w:pPr>
              <w:spacing w:line="312" w:lineRule="auto"/>
              <w:jc w:val="center"/>
              <w:rPr>
                <w:rFonts w:ascii="Times New Roman" w:eastAsia="Calibri" w:hAnsi="Times New Roman" w:cs="Times New Roman"/>
                <w:sz w:val="26"/>
                <w:szCs w:val="26"/>
              </w:rPr>
            </w:pPr>
            <w:r w:rsidRPr="0033397C">
              <w:rPr>
                <w:rFonts w:ascii="Times New Roman" w:eastAsia="Calibri" w:hAnsi="Times New Roman" w:cs="Times New Roman"/>
                <w:sz w:val="26"/>
                <w:szCs w:val="26"/>
              </w:rPr>
              <w:t>CĐRHP2, CĐRHP3, CĐRHP4,</w:t>
            </w:r>
          </w:p>
          <w:p w14:paraId="72E71DDC" w14:textId="0413AAF5" w:rsidR="00412753" w:rsidRPr="00611BE5" w:rsidRDefault="00C400FB" w:rsidP="00C400FB">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27717969" w14:textId="18884C08"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w:t>
            </w:r>
          </w:p>
        </w:tc>
      </w:tr>
      <w:tr w:rsidR="00412753" w:rsidRPr="00611BE5" w14:paraId="19CA121B" w14:textId="77777777" w:rsidTr="00306571">
        <w:trPr>
          <w:trHeight w:val="310"/>
          <w:jc w:val="center"/>
        </w:trPr>
        <w:tc>
          <w:tcPr>
            <w:tcW w:w="654" w:type="dxa"/>
            <w:shd w:val="clear" w:color="auto" w:fill="auto"/>
            <w:tcMar>
              <w:left w:w="57" w:type="dxa"/>
              <w:right w:w="57" w:type="dxa"/>
            </w:tcMar>
          </w:tcPr>
          <w:p w14:paraId="32D2F443" w14:textId="4E04A756"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1690" w:type="dxa"/>
            <w:shd w:val="clear" w:color="auto" w:fill="auto"/>
            <w:tcMar>
              <w:left w:w="57" w:type="dxa"/>
              <w:right w:w="57" w:type="dxa"/>
            </w:tcMar>
          </w:tcPr>
          <w:p w14:paraId="61F17C57" w14:textId="43956951" w:rsidR="00412753" w:rsidRPr="00611BE5" w:rsidRDefault="0041275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45629395" w14:textId="4D5B30F5" w:rsidR="00412753" w:rsidRDefault="00412753" w:rsidP="00D83A2C">
            <w:pPr>
              <w:spacing w:line="312" w:lineRule="auto"/>
              <w:jc w:val="both"/>
              <w:rPr>
                <w:rFonts w:ascii="Times New Roman" w:hAnsi="Times New Roman" w:cs="Times New Roman"/>
                <w:bCs/>
                <w:sz w:val="26"/>
                <w:szCs w:val="26"/>
              </w:rPr>
            </w:pPr>
            <w:r w:rsidRPr="000C3FC6">
              <w:rPr>
                <w:rFonts w:ascii="Times New Roman" w:hAnsi="Times New Roman" w:cs="Times New Roman"/>
                <w:sz w:val="26"/>
                <w:szCs w:val="26"/>
              </w:rPr>
              <w:t>Chương 5: Lý thuyết sản xuất</w:t>
            </w:r>
            <w:r w:rsidRPr="00D83A2C">
              <w:rPr>
                <w:rFonts w:ascii="Times New Roman" w:hAnsi="Times New Roman" w:cs="Times New Roman"/>
                <w:bCs/>
                <w:sz w:val="26"/>
                <w:szCs w:val="26"/>
              </w:rPr>
              <w:t>:</w:t>
            </w:r>
          </w:p>
          <w:p w14:paraId="327894FD" w14:textId="136E33E5" w:rsidR="00412753" w:rsidRPr="00762656" w:rsidRDefault="00412753" w:rsidP="00762656">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762656">
              <w:rPr>
                <w:rFonts w:ascii="Times New Roman" w:hAnsi="Times New Roman" w:cs="Times New Roman"/>
                <w:bCs/>
                <w:sz w:val="26"/>
                <w:szCs w:val="26"/>
              </w:rPr>
              <w:t>Các khái niệm hàm sản xuất</w:t>
            </w:r>
          </w:p>
          <w:p w14:paraId="56F88400" w14:textId="05C9927D" w:rsidR="00412753" w:rsidRPr="00762656" w:rsidRDefault="00412753" w:rsidP="00762656">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w:t>
            </w:r>
            <w:r w:rsidRPr="00762656">
              <w:rPr>
                <w:rFonts w:ascii="Times New Roman" w:hAnsi="Times New Roman" w:cs="Times New Roman"/>
                <w:bCs/>
                <w:sz w:val="26"/>
                <w:szCs w:val="26"/>
              </w:rPr>
              <w:t xml:space="preserve"> Áp</w:t>
            </w:r>
            <w:r w:rsidRPr="00762656">
              <w:rPr>
                <w:rFonts w:ascii="Times New Roman" w:hAnsi="Times New Roman" w:cs="Times New Roman"/>
                <w:bCs/>
                <w:sz w:val="26"/>
                <w:szCs w:val="26"/>
                <w:lang w:val="vi-VN"/>
              </w:rPr>
              <w:t xml:space="preserve"> </w:t>
            </w:r>
            <w:r w:rsidRPr="00762656">
              <w:rPr>
                <w:rFonts w:ascii="Times New Roman" w:hAnsi="Times New Roman" w:cs="Times New Roman"/>
                <w:bCs/>
                <w:sz w:val="26"/>
                <w:szCs w:val="26"/>
              </w:rPr>
              <w:t>dụng lý thuyết tính tổng sản phẩm, sản phẩm bình quân và sản phẩm biên</w:t>
            </w:r>
          </w:p>
          <w:p w14:paraId="16ECE8E4" w14:textId="21058507" w:rsidR="00412753" w:rsidRPr="00762656" w:rsidRDefault="00412753" w:rsidP="00762656">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762656">
              <w:rPr>
                <w:rFonts w:ascii="Times New Roman" w:hAnsi="Times New Roman" w:cs="Times New Roman"/>
                <w:bCs/>
                <w:sz w:val="26"/>
                <w:szCs w:val="26"/>
              </w:rPr>
              <w:t>Áp dụng lý thuyết lựa chọn sản xuất tối ưu</w:t>
            </w:r>
          </w:p>
          <w:p w14:paraId="602E1A2C" w14:textId="314D5FC9" w:rsidR="00412753" w:rsidRPr="00D83A2C" w:rsidRDefault="00412753" w:rsidP="00D83A2C">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w:t>
            </w:r>
            <w:r w:rsidRPr="00762656">
              <w:rPr>
                <w:rFonts w:ascii="Times New Roman" w:hAnsi="Times New Roman" w:cs="Times New Roman"/>
                <w:bCs/>
                <w:sz w:val="26"/>
                <w:szCs w:val="26"/>
              </w:rPr>
              <w:t xml:space="preserve"> Bài tập thảo luận</w:t>
            </w:r>
          </w:p>
          <w:p w14:paraId="083BF2D2" w14:textId="3E720830" w:rsidR="00412753" w:rsidRPr="00D83A2C" w:rsidRDefault="00412753" w:rsidP="00D3601E">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2B15307E" w14:textId="182CC1D9" w:rsidR="00C400FB" w:rsidRDefault="00C400FB" w:rsidP="00C400FB">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CĐRHP1</w:t>
            </w:r>
          </w:p>
          <w:p w14:paraId="5F0944A1" w14:textId="77777777" w:rsidR="00C400FB" w:rsidRDefault="00C400FB" w:rsidP="00C400FB">
            <w:pPr>
              <w:spacing w:line="312" w:lineRule="auto"/>
              <w:jc w:val="center"/>
              <w:rPr>
                <w:rFonts w:ascii="Times New Roman" w:eastAsia="Calibri" w:hAnsi="Times New Roman" w:cs="Times New Roman"/>
                <w:sz w:val="26"/>
                <w:szCs w:val="26"/>
              </w:rPr>
            </w:pPr>
            <w:r w:rsidRPr="0033397C">
              <w:rPr>
                <w:rFonts w:ascii="Times New Roman" w:eastAsia="Calibri" w:hAnsi="Times New Roman" w:cs="Times New Roman"/>
                <w:sz w:val="26"/>
                <w:szCs w:val="26"/>
              </w:rPr>
              <w:t>CĐRHP2, CĐRHP3, CĐRHP4,</w:t>
            </w:r>
          </w:p>
          <w:p w14:paraId="7EDF1443" w14:textId="019ACF73" w:rsidR="00412753" w:rsidRPr="00611BE5" w:rsidRDefault="00C400FB" w:rsidP="00C400FB">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4F195476" w14:textId="2EF389E4"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r w:rsidR="00412753" w:rsidRPr="00611BE5" w14:paraId="520CB13F" w14:textId="77777777" w:rsidTr="00306571">
        <w:trPr>
          <w:trHeight w:val="310"/>
          <w:jc w:val="center"/>
        </w:trPr>
        <w:tc>
          <w:tcPr>
            <w:tcW w:w="654" w:type="dxa"/>
            <w:shd w:val="clear" w:color="auto" w:fill="auto"/>
            <w:tcMar>
              <w:left w:w="57" w:type="dxa"/>
              <w:right w:w="57" w:type="dxa"/>
            </w:tcMar>
          </w:tcPr>
          <w:p w14:paraId="7825441C" w14:textId="71C4835B"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6</w:t>
            </w:r>
          </w:p>
        </w:tc>
        <w:tc>
          <w:tcPr>
            <w:tcW w:w="1690" w:type="dxa"/>
            <w:shd w:val="clear" w:color="auto" w:fill="auto"/>
            <w:tcMar>
              <w:left w:w="57" w:type="dxa"/>
              <w:right w:w="57" w:type="dxa"/>
            </w:tcMar>
          </w:tcPr>
          <w:p w14:paraId="48B2F01D" w14:textId="41A0742B" w:rsidR="00412753" w:rsidRPr="00611BE5" w:rsidRDefault="0041275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4A683D6F" w14:textId="59362162" w:rsidR="00412753" w:rsidRDefault="00412753" w:rsidP="0039087D">
            <w:pPr>
              <w:spacing w:line="360" w:lineRule="auto"/>
              <w:jc w:val="both"/>
              <w:rPr>
                <w:rFonts w:ascii="Times New Roman" w:hAnsi="Times New Roman" w:cs="Times New Roman"/>
                <w:bCs/>
                <w:sz w:val="26"/>
                <w:szCs w:val="26"/>
              </w:rPr>
            </w:pPr>
            <w:r w:rsidRPr="000C3FC6">
              <w:rPr>
                <w:rFonts w:ascii="Times New Roman" w:hAnsi="Times New Roman" w:cs="Times New Roman"/>
                <w:sz w:val="26"/>
                <w:szCs w:val="26"/>
              </w:rPr>
              <w:t>Chương 6: Lý thuyết về chi phí</w:t>
            </w:r>
            <w:r w:rsidRPr="00D83A2C">
              <w:rPr>
                <w:rFonts w:ascii="Times New Roman" w:hAnsi="Times New Roman" w:cs="Times New Roman"/>
                <w:bCs/>
                <w:sz w:val="26"/>
                <w:szCs w:val="26"/>
              </w:rPr>
              <w:t>:</w:t>
            </w:r>
          </w:p>
          <w:p w14:paraId="3630E9F1" w14:textId="3B6EEBBF" w:rsidR="00412753" w:rsidRPr="0039087D" w:rsidRDefault="00412753" w:rsidP="009008F1">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9008F1">
              <w:rPr>
                <w:rFonts w:ascii="Times New Roman" w:hAnsi="Times New Roman" w:cs="Times New Roman"/>
                <w:sz w:val="26"/>
                <w:szCs w:val="26"/>
              </w:rPr>
              <w:t>Các khái niệm về chi phí sản xuấ</w:t>
            </w:r>
            <w:r>
              <w:rPr>
                <w:rFonts w:ascii="Times New Roman" w:hAnsi="Times New Roman" w:cs="Times New Roman"/>
                <w:sz w:val="26"/>
                <w:szCs w:val="26"/>
              </w:rPr>
              <w:t>t</w:t>
            </w:r>
            <w:r>
              <w:rPr>
                <w:rFonts w:ascii="Times New Roman" w:hAnsi="Times New Roman" w:cs="Times New Roman"/>
                <w:sz w:val="26"/>
                <w:szCs w:val="26"/>
              </w:rPr>
              <w:br/>
              <w:t>+</w:t>
            </w:r>
            <w:r w:rsidRPr="009008F1">
              <w:rPr>
                <w:rFonts w:ascii="Times New Roman" w:hAnsi="Times New Roman" w:cs="Times New Roman"/>
                <w:sz w:val="26"/>
                <w:szCs w:val="26"/>
              </w:rPr>
              <w:t xml:space="preserve"> Áp dụng lý thuyết tìm các loạ</w:t>
            </w:r>
            <w:r>
              <w:rPr>
                <w:rFonts w:ascii="Times New Roman" w:hAnsi="Times New Roman" w:cs="Times New Roman"/>
                <w:sz w:val="26"/>
                <w:szCs w:val="26"/>
              </w:rPr>
              <w:t>i chi phí SX</w:t>
            </w:r>
            <w:r>
              <w:rPr>
                <w:rFonts w:ascii="Times New Roman" w:hAnsi="Times New Roman" w:cs="Times New Roman"/>
                <w:sz w:val="26"/>
                <w:szCs w:val="26"/>
              </w:rPr>
              <w:br/>
              <w:t xml:space="preserve">+ </w:t>
            </w:r>
            <w:r w:rsidRPr="009008F1">
              <w:rPr>
                <w:rFonts w:ascii="Times New Roman" w:hAnsi="Times New Roman" w:cs="Times New Roman"/>
                <w:sz w:val="26"/>
                <w:szCs w:val="26"/>
              </w:rPr>
              <w:t>Áp dụng lý thuyết tính chi phí SX ngắn hạ</w:t>
            </w:r>
            <w:r>
              <w:rPr>
                <w:rFonts w:ascii="Times New Roman" w:hAnsi="Times New Roman" w:cs="Times New Roman"/>
                <w:sz w:val="26"/>
                <w:szCs w:val="26"/>
              </w:rPr>
              <w:t xml:space="preserve">n </w:t>
            </w:r>
            <w:r>
              <w:rPr>
                <w:rFonts w:ascii="Times New Roman" w:hAnsi="Times New Roman" w:cs="Times New Roman"/>
                <w:sz w:val="26"/>
                <w:szCs w:val="26"/>
              </w:rPr>
              <w:br/>
              <w:t>+</w:t>
            </w:r>
            <w:r w:rsidRPr="009008F1">
              <w:rPr>
                <w:rFonts w:ascii="Times New Roman" w:hAnsi="Times New Roman" w:cs="Times New Roman"/>
                <w:sz w:val="26"/>
                <w:szCs w:val="26"/>
              </w:rPr>
              <w:t xml:space="preserve"> Bài tập</w:t>
            </w:r>
          </w:p>
          <w:p w14:paraId="13B271D0" w14:textId="45186F5A" w:rsidR="00412753" w:rsidRPr="00D83A2C" w:rsidRDefault="00412753" w:rsidP="00007C39">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5A00BE68" w14:textId="77777777" w:rsidR="00412753" w:rsidRDefault="00412753" w:rsidP="00667080">
            <w:pPr>
              <w:spacing w:line="312" w:lineRule="auto"/>
              <w:jc w:val="center"/>
              <w:rPr>
                <w:rFonts w:ascii="Times New Roman" w:eastAsia="Calibri" w:hAnsi="Times New Roman" w:cs="Times New Roman"/>
                <w:sz w:val="26"/>
                <w:szCs w:val="26"/>
              </w:rPr>
            </w:pPr>
            <w:r w:rsidRPr="0033397C">
              <w:rPr>
                <w:rFonts w:ascii="Times New Roman" w:eastAsia="Calibri" w:hAnsi="Times New Roman" w:cs="Times New Roman"/>
                <w:sz w:val="26"/>
                <w:szCs w:val="26"/>
              </w:rPr>
              <w:t>CĐRHP1, CĐRHP2, CĐRHP3, CĐRHP4,</w:t>
            </w:r>
          </w:p>
          <w:p w14:paraId="3FC4F3E8" w14:textId="5C10BBAE" w:rsidR="00CC23B4" w:rsidRPr="00611BE5" w:rsidRDefault="00CC23B4" w:rsidP="0066708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01CDDFBB" w14:textId="1D0FCEB5"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r w:rsidR="008F09AE" w:rsidRPr="00611BE5" w14:paraId="3AFC3D8A" w14:textId="77777777" w:rsidTr="00306571">
        <w:trPr>
          <w:trHeight w:val="310"/>
          <w:jc w:val="center"/>
        </w:trPr>
        <w:tc>
          <w:tcPr>
            <w:tcW w:w="654" w:type="dxa"/>
            <w:shd w:val="clear" w:color="auto" w:fill="auto"/>
            <w:tcMar>
              <w:left w:w="57" w:type="dxa"/>
              <w:right w:w="57" w:type="dxa"/>
            </w:tcMar>
          </w:tcPr>
          <w:p w14:paraId="05C479CF" w14:textId="1C09B49A"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p>
        </w:tc>
        <w:tc>
          <w:tcPr>
            <w:tcW w:w="1690" w:type="dxa"/>
            <w:shd w:val="clear" w:color="auto" w:fill="auto"/>
            <w:tcMar>
              <w:left w:w="57" w:type="dxa"/>
              <w:right w:w="57" w:type="dxa"/>
            </w:tcMar>
          </w:tcPr>
          <w:p w14:paraId="5D81A309" w14:textId="544F1A2C"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w:t>
            </w:r>
            <w:r w:rsidR="009E2BD3">
              <w:rPr>
                <w:rFonts w:ascii="Times New Roman" w:eastAsia="Calibri" w:hAnsi="Times New Roman" w:cs="Times New Roman"/>
                <w:color w:val="000000"/>
                <w:sz w:val="26"/>
                <w:szCs w:val="26"/>
              </w:rPr>
              <w:t>ng, làm việc nhóm</w:t>
            </w:r>
          </w:p>
        </w:tc>
        <w:tc>
          <w:tcPr>
            <w:tcW w:w="4040" w:type="dxa"/>
            <w:shd w:val="clear" w:color="auto" w:fill="auto"/>
            <w:tcMar>
              <w:left w:w="57" w:type="dxa"/>
              <w:right w:w="57" w:type="dxa"/>
            </w:tcMar>
            <w:vAlign w:val="center"/>
          </w:tcPr>
          <w:p w14:paraId="7990E43C" w14:textId="4A7DDF31" w:rsidR="005561ED" w:rsidRDefault="002A044B" w:rsidP="00D83A2C">
            <w:pPr>
              <w:spacing w:line="312" w:lineRule="auto"/>
              <w:jc w:val="both"/>
              <w:rPr>
                <w:rFonts w:ascii="Times New Roman" w:hAnsi="Times New Roman" w:cs="Times New Roman"/>
                <w:sz w:val="26"/>
                <w:szCs w:val="26"/>
              </w:rPr>
            </w:pPr>
            <w:r w:rsidRPr="000C3FC6">
              <w:rPr>
                <w:rFonts w:ascii="Times New Roman" w:hAnsi="Times New Roman" w:cs="Times New Roman"/>
                <w:sz w:val="26"/>
                <w:szCs w:val="26"/>
              </w:rPr>
              <w:t>Chương 7: Tối đa hóa lợi nhuận và quyết định cung của doanh nghiệp</w:t>
            </w:r>
            <w:r w:rsidR="005561ED" w:rsidRPr="00D83A2C">
              <w:rPr>
                <w:rFonts w:ascii="Times New Roman" w:hAnsi="Times New Roman" w:cs="Times New Roman"/>
                <w:sz w:val="26"/>
                <w:szCs w:val="26"/>
              </w:rPr>
              <w:t>:</w:t>
            </w:r>
          </w:p>
          <w:p w14:paraId="515869E2" w14:textId="3343D06C" w:rsidR="008F09AE" w:rsidRPr="00D83A2C" w:rsidRDefault="001944E6" w:rsidP="009352E7">
            <w:pPr>
              <w:spacing w:line="312" w:lineRule="auto"/>
              <w:rPr>
                <w:rFonts w:ascii="Times New Roman" w:eastAsia="Calibri" w:hAnsi="Times New Roman" w:cs="Times New Roman"/>
                <w:color w:val="000000"/>
                <w:sz w:val="26"/>
                <w:szCs w:val="26"/>
              </w:rPr>
            </w:pPr>
            <w:r>
              <w:rPr>
                <w:rFonts w:ascii="Times New Roman" w:hAnsi="Times New Roman" w:cs="Times New Roman"/>
                <w:sz w:val="26"/>
                <w:szCs w:val="26"/>
              </w:rPr>
              <w:t>+</w:t>
            </w:r>
            <w:r w:rsidRPr="001944E6">
              <w:rPr>
                <w:rFonts w:ascii="Times New Roman" w:hAnsi="Times New Roman" w:cs="Times New Roman"/>
                <w:sz w:val="26"/>
                <w:szCs w:val="26"/>
              </w:rPr>
              <w:t xml:space="preserve"> Các khái niệm về doanh thu, lợi nhuận</w:t>
            </w:r>
            <w:r w:rsidRPr="001944E6">
              <w:rPr>
                <w:rFonts w:ascii="Times New Roman" w:hAnsi="Times New Roman" w:cs="Times New Roman"/>
                <w:sz w:val="26"/>
                <w:szCs w:val="26"/>
              </w:rPr>
              <w:br/>
            </w:r>
            <w:r>
              <w:rPr>
                <w:rFonts w:ascii="Times New Roman" w:hAnsi="Times New Roman" w:cs="Times New Roman"/>
                <w:sz w:val="26"/>
                <w:szCs w:val="26"/>
              </w:rPr>
              <w:t>+</w:t>
            </w:r>
            <w:r w:rsidRPr="001944E6">
              <w:rPr>
                <w:rFonts w:ascii="Times New Roman" w:hAnsi="Times New Roman" w:cs="Times New Roman"/>
                <w:sz w:val="26"/>
                <w:szCs w:val="26"/>
              </w:rPr>
              <w:t xml:space="preserve"> Áp dụng lý thuyết tìm lợi nhuận tối đa</w:t>
            </w:r>
            <w:r w:rsidRPr="001944E6">
              <w:rPr>
                <w:rFonts w:ascii="Times New Roman" w:hAnsi="Times New Roman" w:cs="Times New Roman"/>
                <w:sz w:val="26"/>
                <w:szCs w:val="26"/>
              </w:rPr>
              <w:br/>
            </w:r>
            <w:r>
              <w:rPr>
                <w:rFonts w:ascii="Times New Roman" w:hAnsi="Times New Roman" w:cs="Times New Roman"/>
                <w:sz w:val="26"/>
                <w:szCs w:val="26"/>
              </w:rPr>
              <w:t>+</w:t>
            </w:r>
            <w:r w:rsidRPr="001944E6">
              <w:rPr>
                <w:rFonts w:ascii="Times New Roman" w:hAnsi="Times New Roman" w:cs="Times New Roman"/>
                <w:sz w:val="26"/>
                <w:szCs w:val="26"/>
              </w:rPr>
              <w:t xml:space="preserve"> Áp dụng lý thuyết tính doanh thu tối đa </w:t>
            </w:r>
            <w:r w:rsidRPr="001944E6">
              <w:rPr>
                <w:rFonts w:ascii="Times New Roman" w:hAnsi="Times New Roman" w:cs="Times New Roman"/>
                <w:sz w:val="26"/>
                <w:szCs w:val="26"/>
              </w:rPr>
              <w:br/>
            </w:r>
            <w:r>
              <w:rPr>
                <w:rFonts w:ascii="Times New Roman" w:hAnsi="Times New Roman" w:cs="Times New Roman"/>
                <w:sz w:val="26"/>
                <w:szCs w:val="26"/>
              </w:rPr>
              <w:t>+</w:t>
            </w:r>
            <w:r w:rsidRPr="001944E6">
              <w:rPr>
                <w:rFonts w:ascii="Times New Roman" w:hAnsi="Times New Roman" w:cs="Times New Roman"/>
                <w:sz w:val="26"/>
                <w:szCs w:val="26"/>
              </w:rPr>
              <w:t xml:space="preserve"> Bài tập</w:t>
            </w:r>
          </w:p>
        </w:tc>
        <w:tc>
          <w:tcPr>
            <w:tcW w:w="1423" w:type="dxa"/>
            <w:shd w:val="clear" w:color="auto" w:fill="auto"/>
            <w:tcMar>
              <w:left w:w="57" w:type="dxa"/>
              <w:right w:w="57" w:type="dxa"/>
            </w:tcMar>
          </w:tcPr>
          <w:p w14:paraId="27B8E84C" w14:textId="77777777" w:rsidR="00412753" w:rsidRDefault="00412753" w:rsidP="00412753">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47E2E63B" w14:textId="7BB47376" w:rsidR="008F09AE" w:rsidRPr="00611BE5" w:rsidRDefault="00412753" w:rsidP="00412753">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66A74B2F" w14:textId="4FFDCE89" w:rsidR="008F09AE" w:rsidRPr="00611BE5" w:rsidRDefault="00A7246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r w:rsidR="008F09AE" w:rsidRPr="00611BE5" w14:paraId="65F37A88" w14:textId="77777777" w:rsidTr="00306571">
        <w:trPr>
          <w:trHeight w:val="310"/>
          <w:jc w:val="center"/>
        </w:trPr>
        <w:tc>
          <w:tcPr>
            <w:tcW w:w="654" w:type="dxa"/>
            <w:shd w:val="clear" w:color="auto" w:fill="auto"/>
            <w:tcMar>
              <w:left w:w="57" w:type="dxa"/>
              <w:right w:w="57" w:type="dxa"/>
            </w:tcMar>
          </w:tcPr>
          <w:p w14:paraId="4B80F8F6" w14:textId="4690D452"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w:t>
            </w:r>
          </w:p>
        </w:tc>
        <w:tc>
          <w:tcPr>
            <w:tcW w:w="1690" w:type="dxa"/>
            <w:shd w:val="clear" w:color="auto" w:fill="auto"/>
            <w:tcMar>
              <w:left w:w="57" w:type="dxa"/>
              <w:right w:w="57" w:type="dxa"/>
            </w:tcMar>
          </w:tcPr>
          <w:p w14:paraId="2DDBCAA3" w14:textId="6CBD9F98" w:rsidR="008F09AE" w:rsidRPr="00611BE5" w:rsidRDefault="005E546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w:t>
            </w:r>
          </w:p>
        </w:tc>
        <w:tc>
          <w:tcPr>
            <w:tcW w:w="4040" w:type="dxa"/>
            <w:shd w:val="clear" w:color="auto" w:fill="auto"/>
            <w:tcMar>
              <w:left w:w="57" w:type="dxa"/>
              <w:right w:w="57" w:type="dxa"/>
            </w:tcMar>
            <w:vAlign w:val="center"/>
          </w:tcPr>
          <w:p w14:paraId="5E6143E9" w14:textId="72D79E0E" w:rsidR="008F09AE" w:rsidRDefault="00046E6A" w:rsidP="00D83A2C">
            <w:pPr>
              <w:spacing w:line="312" w:lineRule="auto"/>
              <w:jc w:val="both"/>
              <w:rPr>
                <w:rFonts w:ascii="Times New Roman" w:hAnsi="Times New Roman" w:cs="Times New Roman"/>
                <w:bCs/>
                <w:sz w:val="26"/>
                <w:szCs w:val="26"/>
              </w:rPr>
            </w:pPr>
            <w:r w:rsidRPr="00AF6783">
              <w:rPr>
                <w:rFonts w:ascii="Times New Roman" w:hAnsi="Times New Roman" w:cs="Times New Roman"/>
                <w:bCs/>
                <w:sz w:val="26"/>
                <w:szCs w:val="26"/>
              </w:rPr>
              <w:t>Chương 8: Thị trường cạnh tranh hoàn hảo và độc quyề</w:t>
            </w:r>
            <w:r>
              <w:rPr>
                <w:rFonts w:ascii="Times New Roman" w:hAnsi="Times New Roman" w:cs="Times New Roman"/>
                <w:bCs/>
                <w:sz w:val="26"/>
                <w:szCs w:val="26"/>
              </w:rPr>
              <w:t>n</w:t>
            </w:r>
            <w:r w:rsidR="00D83A2C" w:rsidRPr="00D83A2C">
              <w:rPr>
                <w:rFonts w:ascii="Times New Roman" w:hAnsi="Times New Roman" w:cs="Times New Roman"/>
                <w:bCs/>
                <w:sz w:val="26"/>
                <w:szCs w:val="26"/>
              </w:rPr>
              <w:t>:</w:t>
            </w:r>
          </w:p>
          <w:p w14:paraId="1A65E5F2" w14:textId="77777777" w:rsidR="002378D3" w:rsidRDefault="002378D3" w:rsidP="00D83A2C">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Thị trường cạnh tranh hoàn hảo</w:t>
            </w:r>
          </w:p>
          <w:p w14:paraId="5233441D" w14:textId="1D3222F0" w:rsidR="002378D3" w:rsidRPr="00D83A2C" w:rsidRDefault="002378D3" w:rsidP="00D83A2C">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Thị trường cạnh tranh độc quyền</w:t>
            </w:r>
          </w:p>
          <w:p w14:paraId="63F99DD0" w14:textId="54D78222" w:rsidR="00D83A2C" w:rsidRPr="00D83A2C" w:rsidRDefault="00D83A2C" w:rsidP="00D83A2C">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67D48FC6"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A282327" w14:textId="24C92E82" w:rsidR="008F09AE" w:rsidRPr="00611BE5" w:rsidRDefault="00667080" w:rsidP="00412753">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70D99344" w14:textId="7E6CA82F" w:rsidR="008F09AE" w:rsidRPr="00611BE5" w:rsidRDefault="00A7246E" w:rsidP="00910278">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w:t>
            </w:r>
            <w:r w:rsidR="00910278">
              <w:rPr>
                <w:rFonts w:ascii="Times New Roman" w:eastAsia="Calibri" w:hAnsi="Times New Roman" w:cs="Times New Roman"/>
                <w:color w:val="000000"/>
                <w:sz w:val="26"/>
                <w:szCs w:val="26"/>
              </w:rPr>
              <w:t xml:space="preserve">n, </w:t>
            </w:r>
            <w:r>
              <w:rPr>
                <w:rFonts w:ascii="Times New Roman" w:eastAsia="Calibri" w:hAnsi="Times New Roman" w:cs="Times New Roman"/>
                <w:color w:val="000000"/>
                <w:sz w:val="26"/>
                <w:szCs w:val="26"/>
              </w:rPr>
              <w:t>làm bài tập về nhà.</w:t>
            </w:r>
          </w:p>
        </w:tc>
      </w:tr>
    </w:tbl>
    <w:p w14:paraId="4BF88D16" w14:textId="13C8E62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Đánh giá kết quả học tập</w:t>
      </w:r>
    </w:p>
    <w:p w14:paraId="1949759D"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349"/>
        <w:gridCol w:w="1194"/>
        <w:gridCol w:w="1180"/>
        <w:gridCol w:w="1204"/>
        <w:gridCol w:w="1194"/>
        <w:gridCol w:w="1278"/>
        <w:gridCol w:w="910"/>
      </w:tblGrid>
      <w:tr w:rsidR="00611BE5" w:rsidRPr="00611BE5" w14:paraId="2B229FC1" w14:textId="77777777" w:rsidTr="00EB69AC">
        <w:trPr>
          <w:trHeight w:val="290"/>
          <w:jc w:val="center"/>
        </w:trPr>
        <w:tc>
          <w:tcPr>
            <w:tcW w:w="1262" w:type="dxa"/>
            <w:vMerge w:val="restart"/>
            <w:shd w:val="clear" w:color="auto" w:fill="auto"/>
            <w:vAlign w:val="center"/>
          </w:tcPr>
          <w:p w14:paraId="3231BBBD"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121" w:type="dxa"/>
            <w:gridSpan w:val="5"/>
            <w:shd w:val="clear" w:color="auto" w:fill="auto"/>
          </w:tcPr>
          <w:p w14:paraId="38FC01E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chuẩn quy định</w:t>
            </w:r>
          </w:p>
        </w:tc>
        <w:tc>
          <w:tcPr>
            <w:tcW w:w="1278" w:type="dxa"/>
            <w:vMerge w:val="restart"/>
            <w:vAlign w:val="center"/>
          </w:tcPr>
          <w:p w14:paraId="36E0BB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66822DC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125CD992" w14:textId="77777777" w:rsidTr="00EB69AC">
        <w:trPr>
          <w:trHeight w:val="549"/>
          <w:jc w:val="center"/>
        </w:trPr>
        <w:tc>
          <w:tcPr>
            <w:tcW w:w="1262" w:type="dxa"/>
            <w:vMerge/>
            <w:shd w:val="clear" w:color="auto" w:fill="auto"/>
          </w:tcPr>
          <w:p w14:paraId="6A578A00"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3B56088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194" w:type="dxa"/>
            <w:shd w:val="clear" w:color="auto" w:fill="auto"/>
          </w:tcPr>
          <w:p w14:paraId="6E9102E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180" w:type="dxa"/>
            <w:shd w:val="clear" w:color="auto" w:fill="auto"/>
          </w:tcPr>
          <w:p w14:paraId="4C29EB3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04" w:type="dxa"/>
            <w:shd w:val="clear" w:color="auto" w:fill="auto"/>
          </w:tcPr>
          <w:p w14:paraId="7F31113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194" w:type="dxa"/>
            <w:shd w:val="clear" w:color="auto" w:fill="auto"/>
          </w:tcPr>
          <w:p w14:paraId="186E575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1278" w:type="dxa"/>
            <w:vMerge/>
          </w:tcPr>
          <w:p w14:paraId="5C18FE2A"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79FA2679" w14:textId="77777777" w:rsidTr="00EB69AC">
        <w:trPr>
          <w:jc w:val="center"/>
        </w:trPr>
        <w:tc>
          <w:tcPr>
            <w:tcW w:w="1262" w:type="dxa"/>
            <w:vMerge/>
            <w:shd w:val="clear" w:color="auto" w:fill="auto"/>
          </w:tcPr>
          <w:p w14:paraId="0F1368B2"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76A4200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194" w:type="dxa"/>
            <w:shd w:val="clear" w:color="auto" w:fill="auto"/>
          </w:tcPr>
          <w:p w14:paraId="116E4CB8" w14:textId="2F3FDF0E"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815F0E">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180" w:type="dxa"/>
            <w:shd w:val="clear" w:color="auto" w:fill="auto"/>
          </w:tcPr>
          <w:p w14:paraId="4F81F919"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04" w:type="dxa"/>
            <w:shd w:val="clear" w:color="auto" w:fill="auto"/>
          </w:tcPr>
          <w:p w14:paraId="483E0E25"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194" w:type="dxa"/>
            <w:shd w:val="clear" w:color="auto" w:fill="auto"/>
          </w:tcPr>
          <w:p w14:paraId="0FB18806" w14:textId="23014B31"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1278" w:type="dxa"/>
            <w:vMerge/>
          </w:tcPr>
          <w:p w14:paraId="28BBF4D8"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5B39C121" w14:textId="77777777" w:rsidTr="00EB69AC">
        <w:trPr>
          <w:jc w:val="center"/>
        </w:trPr>
        <w:tc>
          <w:tcPr>
            <w:tcW w:w="7383" w:type="dxa"/>
            <w:gridSpan w:val="6"/>
            <w:shd w:val="clear" w:color="auto" w:fill="auto"/>
          </w:tcPr>
          <w:p w14:paraId="0CA2F136"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b/>
                <w:sz w:val="26"/>
                <w:szCs w:val="26"/>
              </w:rPr>
              <w:t>1. Chuyên cần</w:t>
            </w:r>
          </w:p>
        </w:tc>
        <w:tc>
          <w:tcPr>
            <w:tcW w:w="1278" w:type="dxa"/>
          </w:tcPr>
          <w:p w14:paraId="620C64D4"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66239" w:rsidRPr="00611BE5" w14:paraId="3A64C0A5" w14:textId="77777777" w:rsidTr="00EB69AC">
        <w:trPr>
          <w:jc w:val="center"/>
        </w:trPr>
        <w:tc>
          <w:tcPr>
            <w:tcW w:w="1262" w:type="dxa"/>
            <w:shd w:val="clear" w:color="auto" w:fill="auto"/>
          </w:tcPr>
          <w:p w14:paraId="51B2F68A"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Chuyên cần</w:t>
            </w:r>
          </w:p>
        </w:tc>
        <w:tc>
          <w:tcPr>
            <w:tcW w:w="1349" w:type="dxa"/>
            <w:shd w:val="clear" w:color="auto" w:fill="auto"/>
            <w:vAlign w:val="center"/>
          </w:tcPr>
          <w:p w14:paraId="1D0D4C42"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23349A2"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5BB72B84" w14:textId="249C9489"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từ 0-10%</w:t>
            </w:r>
          </w:p>
          <w:p w14:paraId="59A8E705" w14:textId="17E37C4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tcPr>
          <w:p w14:paraId="5846B8D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C2E3673"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03EB968C"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 từ trên </w:t>
            </w:r>
          </w:p>
          <w:p w14:paraId="69E652E4" w14:textId="7FFB383F"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10-20%</w:t>
            </w:r>
          </w:p>
          <w:p w14:paraId="4406E9DE" w14:textId="77777777" w:rsidR="00F8186D" w:rsidRDefault="00F8186D" w:rsidP="00D21DDE">
            <w:pPr>
              <w:widowControl w:val="0"/>
              <w:tabs>
                <w:tab w:val="num" w:pos="1142"/>
              </w:tabs>
              <w:jc w:val="center"/>
              <w:rPr>
                <w:rFonts w:ascii="Times New Roman" w:eastAsia="Times New Roman" w:hAnsi="Times New Roman"/>
                <w:spacing w:val="-6"/>
                <w:sz w:val="26"/>
                <w:szCs w:val="26"/>
              </w:rPr>
            </w:pPr>
          </w:p>
          <w:p w14:paraId="3FB39152" w14:textId="4C04E4F1" w:rsidR="00466239" w:rsidRPr="00466239" w:rsidRDefault="00466239" w:rsidP="00611BE5">
            <w:pPr>
              <w:jc w:val="center"/>
              <w:rPr>
                <w:rFonts w:ascii="Times New Roman" w:eastAsia="Calibri" w:hAnsi="Times New Roman" w:cs="Times New Roman"/>
                <w:sz w:val="26"/>
                <w:szCs w:val="26"/>
              </w:rPr>
            </w:pPr>
          </w:p>
        </w:tc>
        <w:tc>
          <w:tcPr>
            <w:tcW w:w="1180" w:type="dxa"/>
            <w:shd w:val="clear" w:color="auto" w:fill="auto"/>
          </w:tcPr>
          <w:p w14:paraId="06B69373" w14:textId="77777777" w:rsidR="00466239" w:rsidRPr="00466239" w:rsidRDefault="00466239" w:rsidP="00D21DDE">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5435BA6" w14:textId="77777777" w:rsidR="00466239" w:rsidRPr="00466239" w:rsidRDefault="00466239" w:rsidP="00D21DDE">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trên lớp</w:t>
            </w:r>
          </w:p>
          <w:p w14:paraId="241FC3FA" w14:textId="77777777" w:rsidR="00466239" w:rsidRPr="00466239" w:rsidRDefault="00466239" w:rsidP="00D21DDE">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66DABCD8" w14:textId="71AE0B09"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20-30%</w:t>
            </w:r>
          </w:p>
        </w:tc>
        <w:tc>
          <w:tcPr>
            <w:tcW w:w="1204" w:type="dxa"/>
            <w:shd w:val="clear" w:color="auto" w:fill="auto"/>
          </w:tcPr>
          <w:p w14:paraId="72CFE07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BE248A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230A4DBE"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từ trên</w:t>
            </w:r>
          </w:p>
          <w:p w14:paraId="708BA44D" w14:textId="5D553D66"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30-40%</w:t>
            </w:r>
          </w:p>
        </w:tc>
        <w:tc>
          <w:tcPr>
            <w:tcW w:w="1194" w:type="dxa"/>
            <w:shd w:val="clear" w:color="auto" w:fill="auto"/>
          </w:tcPr>
          <w:p w14:paraId="0D24232A"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3E65B48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trên lớp</w:t>
            </w:r>
          </w:p>
          <w:p w14:paraId="382B0526" w14:textId="5ECBC109"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lastRenderedPageBreak/>
              <w:t>trên 40%</w:t>
            </w:r>
          </w:p>
        </w:tc>
        <w:tc>
          <w:tcPr>
            <w:tcW w:w="1278" w:type="dxa"/>
          </w:tcPr>
          <w:p w14:paraId="6571614A" w14:textId="1F8D66A5" w:rsidR="00466239" w:rsidRPr="00466239" w:rsidRDefault="00466239" w:rsidP="00E268A1">
            <w:pPr>
              <w:jc w:val="center"/>
              <w:rPr>
                <w:rFonts w:ascii="Times New Roman" w:eastAsia="Calibri" w:hAnsi="Times New Roman" w:cs="Times New Roman"/>
                <w:sz w:val="26"/>
                <w:szCs w:val="26"/>
              </w:rPr>
            </w:pPr>
            <w:r w:rsidRPr="00466239">
              <w:rPr>
                <w:rFonts w:ascii="Times New Roman" w:eastAsia="Calibri" w:hAnsi="Times New Roman" w:cs="Times New Roman"/>
                <w:sz w:val="26"/>
                <w:szCs w:val="26"/>
              </w:rPr>
              <w:lastRenderedPageBreak/>
              <w:t xml:space="preserve">CĐRHP5, CĐRHP6, </w:t>
            </w:r>
            <w:r w:rsidRPr="00466239">
              <w:rPr>
                <w:rFonts w:ascii="Times New Roman" w:eastAsia="Calibri" w:hAnsi="Times New Roman" w:cs="Times New Roman"/>
                <w:sz w:val="26"/>
                <w:szCs w:val="26"/>
              </w:rPr>
              <w:lastRenderedPageBreak/>
              <w:t>CĐRHP7</w:t>
            </w:r>
          </w:p>
        </w:tc>
        <w:tc>
          <w:tcPr>
            <w:tcW w:w="910" w:type="dxa"/>
            <w:shd w:val="clear" w:color="auto" w:fill="auto"/>
          </w:tcPr>
          <w:p w14:paraId="49AE2F98" w14:textId="145A2023" w:rsidR="00466239" w:rsidRPr="00611BE5" w:rsidRDefault="00466239" w:rsidP="00611BE5">
            <w:pPr>
              <w:jc w:val="center"/>
              <w:rPr>
                <w:rFonts w:ascii="Times New Roman" w:eastAsia="Calibri" w:hAnsi="Times New Roman" w:cs="Times New Roman"/>
                <w:sz w:val="26"/>
                <w:szCs w:val="26"/>
              </w:rPr>
            </w:pPr>
          </w:p>
        </w:tc>
      </w:tr>
      <w:tr w:rsidR="00466239" w:rsidRPr="00611BE5" w14:paraId="29FA0F1C" w14:textId="77777777" w:rsidTr="00EB69AC">
        <w:trPr>
          <w:jc w:val="center"/>
        </w:trPr>
        <w:tc>
          <w:tcPr>
            <w:tcW w:w="1262" w:type="dxa"/>
            <w:shd w:val="clear" w:color="auto" w:fill="auto"/>
            <w:vAlign w:val="center"/>
          </w:tcPr>
          <w:p w14:paraId="463F5F65"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Thái độ học tập</w:t>
            </w:r>
          </w:p>
        </w:tc>
        <w:tc>
          <w:tcPr>
            <w:tcW w:w="1349" w:type="dxa"/>
            <w:shd w:val="clear" w:color="auto" w:fill="auto"/>
            <w:vAlign w:val="center"/>
          </w:tcPr>
          <w:p w14:paraId="11073B6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Tích cực phát biểu, trao đổi ý kiến cho bài học, các đóng góp rất hiệu quả; không vi phạm kỷ luật</w:t>
            </w:r>
          </w:p>
          <w:p w14:paraId="01270BAA" w14:textId="77777777" w:rsidR="00F8186D" w:rsidRDefault="00F8186D" w:rsidP="00611BE5">
            <w:pPr>
              <w:jc w:val="center"/>
              <w:rPr>
                <w:rFonts w:ascii="Times New Roman" w:eastAsia="Times New Roman" w:hAnsi="Times New Roman"/>
                <w:spacing w:val="-6"/>
                <w:sz w:val="26"/>
                <w:szCs w:val="26"/>
              </w:rPr>
            </w:pPr>
          </w:p>
          <w:p w14:paraId="51F72304" w14:textId="77777777" w:rsidR="00F8186D" w:rsidRDefault="00F8186D" w:rsidP="00611BE5">
            <w:pPr>
              <w:jc w:val="center"/>
              <w:rPr>
                <w:rFonts w:ascii="Times New Roman" w:eastAsia="Times New Roman" w:hAnsi="Times New Roman"/>
                <w:spacing w:val="-6"/>
                <w:sz w:val="26"/>
                <w:szCs w:val="26"/>
              </w:rPr>
            </w:pPr>
          </w:p>
          <w:p w14:paraId="083B7D49" w14:textId="3C113C0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vAlign w:val="center"/>
          </w:tcPr>
          <w:p w14:paraId="6D4219F5" w14:textId="02E50145" w:rsidR="00466239" w:rsidRPr="00466239" w:rsidRDefault="00697B79" w:rsidP="00697B79">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Thường xuyên phát biểu và trao đổi ý kiến cho bài học, các đóng góp hiệu quả; hiếm khi vi phạm kỷ luật</w:t>
            </w:r>
          </w:p>
        </w:tc>
        <w:tc>
          <w:tcPr>
            <w:tcW w:w="1180" w:type="dxa"/>
            <w:shd w:val="clear" w:color="auto" w:fill="auto"/>
            <w:vAlign w:val="center"/>
          </w:tcPr>
          <w:p w14:paraId="1BEAADF0" w14:textId="0B3D0FA3"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Thỉnh thoảng phát biểu, trao đổi ý kiến cho bài học, các đóng góp ít khi hiệu quả; thỉnh thoảng vi phạm kỷ luật </w:t>
            </w:r>
          </w:p>
        </w:tc>
        <w:tc>
          <w:tcPr>
            <w:tcW w:w="1204" w:type="dxa"/>
            <w:shd w:val="clear" w:color="auto" w:fill="auto"/>
            <w:vAlign w:val="center"/>
          </w:tcPr>
          <w:p w14:paraId="151F9340" w14:textId="266E5C9B" w:rsidR="00466239" w:rsidRPr="00466239" w:rsidRDefault="00697B7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Hiếm khi phát biểu, trao đổi ý kiến cho bài học, các đóng góp không hiệu quả; có nhiều vi phạm kỷ luật</w:t>
            </w:r>
          </w:p>
        </w:tc>
        <w:tc>
          <w:tcPr>
            <w:tcW w:w="1194" w:type="dxa"/>
            <w:shd w:val="clear" w:color="auto" w:fill="auto"/>
            <w:vAlign w:val="center"/>
          </w:tcPr>
          <w:p w14:paraId="7760C787" w14:textId="7C395E90" w:rsidR="00466239" w:rsidRPr="00466239" w:rsidRDefault="00F8186D" w:rsidP="00F8186D">
            <w:pPr>
              <w:widowControl w:val="0"/>
              <w:tabs>
                <w:tab w:val="num" w:pos="1142"/>
              </w:tabs>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Không phát biểu, trao đổi ý kiến cho bài học; có rất nhiều vi phạm kỷ luật</w:t>
            </w:r>
          </w:p>
        </w:tc>
        <w:tc>
          <w:tcPr>
            <w:tcW w:w="1278" w:type="dxa"/>
          </w:tcPr>
          <w:p w14:paraId="56D3789B" w14:textId="694D6F41" w:rsidR="00466239" w:rsidRPr="00466239" w:rsidRDefault="009B42E6" w:rsidP="009B42E6">
            <w:pPr>
              <w:jc w:val="center"/>
              <w:rPr>
                <w:rFonts w:ascii="Times New Roman" w:eastAsia="Calibri" w:hAnsi="Times New Roman" w:cs="Times New Roman"/>
                <w:sz w:val="26"/>
                <w:szCs w:val="26"/>
              </w:rPr>
            </w:pPr>
            <w:r>
              <w:rPr>
                <w:rFonts w:ascii="Times New Roman" w:eastAsia="Calibri" w:hAnsi="Times New Roman" w:cs="Times New Roman"/>
                <w:sz w:val="26"/>
                <w:szCs w:val="26"/>
              </w:rPr>
              <w:t>CĐRHP6</w:t>
            </w:r>
          </w:p>
        </w:tc>
        <w:tc>
          <w:tcPr>
            <w:tcW w:w="910" w:type="dxa"/>
            <w:shd w:val="clear" w:color="auto" w:fill="auto"/>
            <w:vAlign w:val="center"/>
          </w:tcPr>
          <w:p w14:paraId="09C6C82D" w14:textId="608FA3DF" w:rsidR="00466239" w:rsidRPr="00611BE5" w:rsidRDefault="00466239" w:rsidP="00611BE5">
            <w:pPr>
              <w:jc w:val="center"/>
              <w:rPr>
                <w:rFonts w:ascii="Times New Roman" w:eastAsia="Calibri" w:hAnsi="Times New Roman" w:cs="Times New Roman"/>
                <w:sz w:val="26"/>
                <w:szCs w:val="26"/>
              </w:rPr>
            </w:pPr>
          </w:p>
        </w:tc>
      </w:tr>
      <w:tr w:rsidR="00611BE5" w:rsidRPr="00611BE5" w14:paraId="4A80477B" w14:textId="77777777" w:rsidTr="00EB69AC">
        <w:trPr>
          <w:jc w:val="center"/>
        </w:trPr>
        <w:tc>
          <w:tcPr>
            <w:tcW w:w="7383" w:type="dxa"/>
            <w:gridSpan w:val="6"/>
            <w:shd w:val="clear" w:color="auto" w:fill="auto"/>
            <w:vAlign w:val="center"/>
          </w:tcPr>
          <w:p w14:paraId="5573CD59"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2. Kiểm tra thường xuyên, bài tập, thảo luận, ...</w:t>
            </w:r>
          </w:p>
        </w:tc>
        <w:tc>
          <w:tcPr>
            <w:tcW w:w="1278" w:type="dxa"/>
          </w:tcPr>
          <w:p w14:paraId="5699A712" w14:textId="34568BDD" w:rsidR="00611BE5" w:rsidRPr="00466239" w:rsidRDefault="00611BE5" w:rsidP="00041F02">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F7743" w:rsidRPr="00611BE5" w14:paraId="5107E5D3" w14:textId="77777777" w:rsidTr="00EB69AC">
        <w:trPr>
          <w:jc w:val="center"/>
        </w:trPr>
        <w:tc>
          <w:tcPr>
            <w:tcW w:w="1262" w:type="dxa"/>
            <w:shd w:val="clear" w:color="auto" w:fill="auto"/>
            <w:vAlign w:val="center"/>
          </w:tcPr>
          <w:p w14:paraId="364323C8" w14:textId="64333540" w:rsidR="004F7743" w:rsidRPr="0068752E" w:rsidRDefault="0068752E" w:rsidP="00611BE5">
            <w:pPr>
              <w:spacing w:line="312" w:lineRule="auto"/>
              <w:jc w:val="center"/>
              <w:rPr>
                <w:rFonts w:ascii="Times New Roman" w:eastAsia="Calibri" w:hAnsi="Times New Roman" w:cs="Times New Roman"/>
                <w:sz w:val="26"/>
                <w:szCs w:val="26"/>
              </w:rPr>
            </w:pPr>
            <w:r w:rsidRPr="0068752E">
              <w:rPr>
                <w:rFonts w:ascii="Times New Roman" w:eastAsia="Calibri" w:hAnsi="Times New Roman" w:cs="Times New Roman"/>
                <w:sz w:val="26"/>
                <w:szCs w:val="26"/>
              </w:rPr>
              <w:t>Kiểm tra thường xuyên, bài tập, thảo luận, ...</w:t>
            </w:r>
          </w:p>
        </w:tc>
        <w:tc>
          <w:tcPr>
            <w:tcW w:w="1349" w:type="dxa"/>
            <w:shd w:val="clear" w:color="auto" w:fill="auto"/>
            <w:vAlign w:val="center"/>
          </w:tcPr>
          <w:p w14:paraId="66043CD1" w14:textId="4B9E0554" w:rsidR="004770FE" w:rsidRPr="00697D78" w:rsidRDefault="004770FE" w:rsidP="00D21DDE">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rất đẹp</w:t>
            </w:r>
          </w:p>
          <w:p w14:paraId="48C0914A" w14:textId="5533B793" w:rsidR="004F7743" w:rsidRPr="00697D78" w:rsidRDefault="004F7743" w:rsidP="00611BE5">
            <w:pPr>
              <w:spacing w:line="312" w:lineRule="auto"/>
              <w:jc w:val="center"/>
              <w:rPr>
                <w:rFonts w:ascii="Times New Roman" w:eastAsia="Calibri" w:hAnsi="Times New Roman" w:cs="Times New Roman"/>
                <w:sz w:val="26"/>
                <w:szCs w:val="26"/>
              </w:rPr>
            </w:pPr>
          </w:p>
        </w:tc>
        <w:tc>
          <w:tcPr>
            <w:tcW w:w="1194" w:type="dxa"/>
            <w:shd w:val="clear" w:color="auto" w:fill="auto"/>
            <w:vAlign w:val="center"/>
          </w:tcPr>
          <w:p w14:paraId="1702F9A9" w14:textId="144B1A2F" w:rsidR="004770FE" w:rsidRPr="00697D78" w:rsidRDefault="004770FE" w:rsidP="00611BE5">
            <w:pPr>
              <w:spacing w:line="312" w:lineRule="auto"/>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đẹp</w:t>
            </w:r>
          </w:p>
          <w:p w14:paraId="1E92915C" w14:textId="2B21CA54" w:rsidR="004F7743" w:rsidRPr="00697D78" w:rsidRDefault="004F7743" w:rsidP="00611BE5">
            <w:pPr>
              <w:spacing w:line="312" w:lineRule="auto"/>
              <w:jc w:val="center"/>
              <w:rPr>
                <w:rFonts w:ascii="Times New Roman" w:eastAsia="Calibri" w:hAnsi="Times New Roman" w:cs="Times New Roman"/>
                <w:sz w:val="26"/>
                <w:szCs w:val="26"/>
              </w:rPr>
            </w:pPr>
          </w:p>
        </w:tc>
        <w:tc>
          <w:tcPr>
            <w:tcW w:w="1180" w:type="dxa"/>
            <w:shd w:val="clear" w:color="auto" w:fill="auto"/>
            <w:vAlign w:val="center"/>
          </w:tcPr>
          <w:p w14:paraId="77DF4937" w14:textId="4A0B24EB" w:rsidR="004F7743" w:rsidRPr="00697D78" w:rsidRDefault="004F7743"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Đúng qui định, đủ dung lượng</w:t>
            </w:r>
          </w:p>
        </w:tc>
        <w:tc>
          <w:tcPr>
            <w:tcW w:w="1204" w:type="dxa"/>
            <w:shd w:val="clear" w:color="auto" w:fill="auto"/>
            <w:vAlign w:val="center"/>
          </w:tcPr>
          <w:p w14:paraId="4C08B82B" w14:textId="4A5BC22B" w:rsidR="004F7743" w:rsidRPr="00697D78" w:rsidRDefault="004770FE"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Một số nội dung không đúng qui định, không đủ  dung lượng</w:t>
            </w:r>
          </w:p>
        </w:tc>
        <w:tc>
          <w:tcPr>
            <w:tcW w:w="1194" w:type="dxa"/>
            <w:shd w:val="clear" w:color="auto" w:fill="auto"/>
            <w:vAlign w:val="center"/>
          </w:tcPr>
          <w:p w14:paraId="3C167378" w14:textId="77777777" w:rsidR="004770FE" w:rsidRPr="00697D78" w:rsidRDefault="004770FE" w:rsidP="004770FE">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 xml:space="preserve">Không đúng qui định, không đủ </w:t>
            </w:r>
          </w:p>
          <w:p w14:paraId="058E26C3" w14:textId="4458A01B" w:rsidR="004F7743" w:rsidRPr="00697D78" w:rsidRDefault="004770FE" w:rsidP="004770FE">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dung lượng</w:t>
            </w:r>
          </w:p>
        </w:tc>
        <w:tc>
          <w:tcPr>
            <w:tcW w:w="1278" w:type="dxa"/>
          </w:tcPr>
          <w:p w14:paraId="7740746C" w14:textId="77777777" w:rsidR="004F7743" w:rsidRPr="00896F66" w:rsidRDefault="004F7743" w:rsidP="001142EE">
            <w:pPr>
              <w:spacing w:line="312" w:lineRule="auto"/>
              <w:rPr>
                <w:rFonts w:ascii="Times New Roman" w:eastAsia="Calibri" w:hAnsi="Times New Roman" w:cs="Times New Roman"/>
                <w:sz w:val="24"/>
                <w:szCs w:val="26"/>
              </w:rPr>
            </w:pPr>
            <w:r w:rsidRPr="00896F66">
              <w:rPr>
                <w:rFonts w:ascii="Times New Roman" w:eastAsia="Calibri" w:hAnsi="Times New Roman" w:cs="Times New Roman"/>
                <w:sz w:val="24"/>
                <w:szCs w:val="26"/>
              </w:rPr>
              <w:t>CĐRHP1, CĐRHP2, CĐRHP3, CĐRHP4,</w:t>
            </w:r>
          </w:p>
          <w:p w14:paraId="3971B1D9" w14:textId="4A6F26A8" w:rsidR="004F7743" w:rsidRPr="00466239" w:rsidRDefault="002C14B7" w:rsidP="002C14B7">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4"/>
                <w:szCs w:val="26"/>
              </w:rPr>
              <w:t>CĐRHP5, CĐRHP6</w:t>
            </w:r>
          </w:p>
        </w:tc>
        <w:tc>
          <w:tcPr>
            <w:tcW w:w="910" w:type="dxa"/>
            <w:shd w:val="clear" w:color="auto" w:fill="auto"/>
            <w:vAlign w:val="center"/>
          </w:tcPr>
          <w:p w14:paraId="59C0B5B6" w14:textId="018E94F5" w:rsidR="004F7743" w:rsidRPr="00611BE5" w:rsidRDefault="004F7743" w:rsidP="00611BE5">
            <w:pPr>
              <w:spacing w:line="312" w:lineRule="auto"/>
              <w:jc w:val="center"/>
              <w:rPr>
                <w:rFonts w:ascii="Times New Roman" w:eastAsia="Calibri" w:hAnsi="Times New Roman" w:cs="Times New Roman"/>
                <w:sz w:val="26"/>
                <w:szCs w:val="26"/>
              </w:rPr>
            </w:pPr>
          </w:p>
        </w:tc>
      </w:tr>
      <w:tr w:rsidR="00611BE5" w:rsidRPr="00611BE5" w14:paraId="333C38B4" w14:textId="77777777" w:rsidTr="00EB69AC">
        <w:trPr>
          <w:jc w:val="center"/>
        </w:trPr>
        <w:tc>
          <w:tcPr>
            <w:tcW w:w="7383" w:type="dxa"/>
            <w:gridSpan w:val="6"/>
            <w:shd w:val="clear" w:color="auto" w:fill="auto"/>
            <w:vAlign w:val="center"/>
          </w:tcPr>
          <w:p w14:paraId="3708C045"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3. Kiểm tra giữa kỳ</w:t>
            </w:r>
          </w:p>
        </w:tc>
        <w:tc>
          <w:tcPr>
            <w:tcW w:w="1278" w:type="dxa"/>
          </w:tcPr>
          <w:p w14:paraId="65C4F121" w14:textId="71480668" w:rsidR="00611BE5" w:rsidRPr="00466239" w:rsidRDefault="00611BE5" w:rsidP="00041F02">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20</w:t>
            </w:r>
          </w:p>
        </w:tc>
      </w:tr>
      <w:tr w:rsidR="00EB69AC" w:rsidRPr="00611BE5" w14:paraId="6839E49D" w14:textId="77777777" w:rsidTr="00EB69AC">
        <w:trPr>
          <w:jc w:val="center"/>
        </w:trPr>
        <w:tc>
          <w:tcPr>
            <w:tcW w:w="1262" w:type="dxa"/>
            <w:shd w:val="clear" w:color="auto" w:fill="auto"/>
          </w:tcPr>
          <w:p w14:paraId="285820BE" w14:textId="3E7CF07F" w:rsidR="00EB69AC" w:rsidRPr="00611BE5" w:rsidRDefault="0067461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Kiểm tra giữa kỳ</w:t>
            </w:r>
          </w:p>
        </w:tc>
        <w:tc>
          <w:tcPr>
            <w:tcW w:w="1349" w:type="dxa"/>
            <w:shd w:val="clear" w:color="auto" w:fill="auto"/>
            <w:vAlign w:val="center"/>
          </w:tcPr>
          <w:p w14:paraId="2E982ACB" w14:textId="1EAE844A" w:rsidR="000A7148" w:rsidRDefault="000A7148" w:rsidP="00D21DDE">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Nội dung  phù hợp yêu cầu, luận giải rõ ràng, logic và dễ hiểu</w:t>
            </w:r>
          </w:p>
          <w:p w14:paraId="57ECDA36" w14:textId="0F7955ED" w:rsidR="00EB69AC" w:rsidRPr="003624E5" w:rsidRDefault="00EB69AC" w:rsidP="00611BE5">
            <w:pPr>
              <w:spacing w:line="312" w:lineRule="auto"/>
              <w:jc w:val="center"/>
              <w:rPr>
                <w:rFonts w:ascii="Times New Roman" w:eastAsia="Calibri" w:hAnsi="Times New Roman" w:cs="Times New Roman"/>
                <w:sz w:val="26"/>
                <w:szCs w:val="26"/>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22940849"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Nội dung phù hợp yêu cầu, luận giải </w:t>
            </w:r>
          </w:p>
          <w:p w14:paraId="347C2482" w14:textId="240EA6AC"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180" w:type="dxa"/>
            <w:shd w:val="clear" w:color="auto" w:fill="auto"/>
            <w:vAlign w:val="center"/>
          </w:tcPr>
          <w:p w14:paraId="76D4D4EA" w14:textId="77777777" w:rsidR="00EB69AC" w:rsidRPr="003624E5" w:rsidRDefault="00EB69AC" w:rsidP="00D21DDE">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Một số nội dung chưa phù hợp yêu cầu, chưa luận giải </w:t>
            </w:r>
          </w:p>
          <w:p w14:paraId="19914F5E" w14:textId="5DF911E9"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204" w:type="dxa"/>
            <w:shd w:val="clear" w:color="auto" w:fill="auto"/>
            <w:vAlign w:val="center"/>
          </w:tcPr>
          <w:p w14:paraId="56404855" w14:textId="7B23BDF7" w:rsidR="000A7148" w:rsidRDefault="000A7148" w:rsidP="00D21DDE">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Nhiều nội dung không phù hợp yêu cầu, luận giải không rõ ràng</w:t>
            </w:r>
          </w:p>
          <w:p w14:paraId="769E8F34" w14:textId="3AF6A13A"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3CE222FD"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Không có nội dung hoặc nội dung không phù hợp </w:t>
            </w:r>
          </w:p>
          <w:p w14:paraId="3BE8B7BA" w14:textId="4A652A99"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yêu cầu</w:t>
            </w:r>
          </w:p>
        </w:tc>
        <w:tc>
          <w:tcPr>
            <w:tcW w:w="1278" w:type="dxa"/>
          </w:tcPr>
          <w:p w14:paraId="69DD1B88" w14:textId="7AC15720" w:rsidR="00EB69AC" w:rsidRPr="00611BE5" w:rsidRDefault="00616F9D" w:rsidP="00616F9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4"/>
                <w:szCs w:val="26"/>
              </w:rPr>
              <w:t>CĐRHP1, CĐRHP2</w:t>
            </w:r>
          </w:p>
        </w:tc>
        <w:tc>
          <w:tcPr>
            <w:tcW w:w="910" w:type="dxa"/>
            <w:shd w:val="clear" w:color="auto" w:fill="auto"/>
            <w:vAlign w:val="center"/>
          </w:tcPr>
          <w:p w14:paraId="62761CC0" w14:textId="77777777" w:rsidR="00EB69AC" w:rsidRPr="00611BE5" w:rsidRDefault="00EB69AC" w:rsidP="00611BE5">
            <w:pPr>
              <w:spacing w:line="312" w:lineRule="auto"/>
              <w:jc w:val="center"/>
              <w:rPr>
                <w:rFonts w:ascii="Times New Roman" w:eastAsia="Calibri" w:hAnsi="Times New Roman" w:cs="Times New Roman"/>
                <w:sz w:val="26"/>
                <w:szCs w:val="26"/>
              </w:rPr>
            </w:pPr>
          </w:p>
        </w:tc>
      </w:tr>
      <w:tr w:rsidR="00611BE5" w:rsidRPr="00611BE5" w14:paraId="04A64339" w14:textId="77777777" w:rsidTr="00EB69AC">
        <w:trPr>
          <w:jc w:val="center"/>
        </w:trPr>
        <w:tc>
          <w:tcPr>
            <w:tcW w:w="7383" w:type="dxa"/>
            <w:gridSpan w:val="6"/>
            <w:shd w:val="clear" w:color="auto" w:fill="auto"/>
          </w:tcPr>
          <w:p w14:paraId="1004465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1278" w:type="dxa"/>
          </w:tcPr>
          <w:p w14:paraId="0F0B08E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40%</w:t>
            </w:r>
          </w:p>
        </w:tc>
      </w:tr>
    </w:tbl>
    <w:p w14:paraId="796D9E8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418"/>
        <w:gridCol w:w="1248"/>
        <w:gridCol w:w="1222"/>
        <w:gridCol w:w="1236"/>
        <w:gridCol w:w="1252"/>
        <w:gridCol w:w="1033"/>
        <w:gridCol w:w="910"/>
      </w:tblGrid>
      <w:tr w:rsidR="00611BE5" w:rsidRPr="00611BE5" w14:paraId="61D0FAEA" w14:textId="77777777" w:rsidTr="00E268A1">
        <w:trPr>
          <w:trHeight w:val="488"/>
        </w:trPr>
        <w:tc>
          <w:tcPr>
            <w:tcW w:w="1275" w:type="dxa"/>
            <w:vMerge w:val="restart"/>
            <w:shd w:val="clear" w:color="auto" w:fill="auto"/>
            <w:vAlign w:val="center"/>
          </w:tcPr>
          <w:p w14:paraId="7D684D9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491" w:type="dxa"/>
            <w:gridSpan w:val="5"/>
            <w:shd w:val="clear" w:color="auto" w:fill="auto"/>
          </w:tcPr>
          <w:p w14:paraId="25751630" w14:textId="77777777" w:rsidR="00611BE5" w:rsidRPr="00611BE5" w:rsidRDefault="00611BE5" w:rsidP="00611BE5">
            <w:pPr>
              <w:tabs>
                <w:tab w:val="center" w:pos="3137"/>
                <w:tab w:val="right" w:pos="6275"/>
              </w:tabs>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t>Mức độ đạt chuẩn quy định</w:t>
            </w:r>
          </w:p>
        </w:tc>
        <w:tc>
          <w:tcPr>
            <w:tcW w:w="895" w:type="dxa"/>
            <w:vMerge w:val="restart"/>
            <w:vAlign w:val="center"/>
          </w:tcPr>
          <w:p w14:paraId="17E0E6D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7BFAB909" w14:textId="77777777" w:rsidTr="00E268A1">
        <w:trPr>
          <w:trHeight w:val="848"/>
        </w:trPr>
        <w:tc>
          <w:tcPr>
            <w:tcW w:w="1275" w:type="dxa"/>
            <w:vMerge/>
            <w:shd w:val="clear" w:color="auto" w:fill="auto"/>
          </w:tcPr>
          <w:p w14:paraId="2936C4B7"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352574E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270" w:type="dxa"/>
            <w:shd w:val="clear" w:color="auto" w:fill="auto"/>
          </w:tcPr>
          <w:p w14:paraId="790376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248" w:type="dxa"/>
            <w:shd w:val="clear" w:color="auto" w:fill="auto"/>
          </w:tcPr>
          <w:p w14:paraId="14F0592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55" w:type="dxa"/>
            <w:shd w:val="clear" w:color="auto" w:fill="auto"/>
          </w:tcPr>
          <w:p w14:paraId="639820A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270" w:type="dxa"/>
            <w:shd w:val="clear" w:color="auto" w:fill="auto"/>
          </w:tcPr>
          <w:p w14:paraId="5E2A76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895" w:type="dxa"/>
            <w:vMerge/>
          </w:tcPr>
          <w:p w14:paraId="1E22038C"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6C8C823D" w14:textId="77777777" w:rsidTr="00E268A1">
        <w:tc>
          <w:tcPr>
            <w:tcW w:w="1275" w:type="dxa"/>
            <w:vMerge/>
            <w:shd w:val="clear" w:color="auto" w:fill="auto"/>
          </w:tcPr>
          <w:p w14:paraId="5C998375"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0854FCA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270" w:type="dxa"/>
            <w:shd w:val="clear" w:color="auto" w:fill="auto"/>
          </w:tcPr>
          <w:p w14:paraId="3F6CF0F3" w14:textId="4F269ED3"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291B53">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248" w:type="dxa"/>
            <w:shd w:val="clear" w:color="auto" w:fill="auto"/>
          </w:tcPr>
          <w:p w14:paraId="51647E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55" w:type="dxa"/>
            <w:shd w:val="clear" w:color="auto" w:fill="auto"/>
          </w:tcPr>
          <w:p w14:paraId="1748A33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270" w:type="dxa"/>
            <w:shd w:val="clear" w:color="auto" w:fill="auto"/>
          </w:tcPr>
          <w:p w14:paraId="58AB4BC7" w14:textId="53557595"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895" w:type="dxa"/>
            <w:vMerge/>
          </w:tcPr>
          <w:p w14:paraId="3E86EB5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09089625" w14:textId="77777777" w:rsidTr="00E268A1">
        <w:tc>
          <w:tcPr>
            <w:tcW w:w="1275" w:type="dxa"/>
            <w:shd w:val="clear" w:color="auto" w:fill="auto"/>
            <w:vAlign w:val="center"/>
          </w:tcPr>
          <w:p w14:paraId="656D53DF"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Nội dung</w:t>
            </w:r>
          </w:p>
        </w:tc>
        <w:tc>
          <w:tcPr>
            <w:tcW w:w="1448" w:type="dxa"/>
            <w:shd w:val="clear" w:color="auto" w:fill="auto"/>
            <w:vAlign w:val="center"/>
          </w:tcPr>
          <w:p w14:paraId="6E578271" w14:textId="77777777" w:rsidR="00056F12" w:rsidRPr="007C163C" w:rsidRDefault="00056F12" w:rsidP="00056F12">
            <w:pPr>
              <w:widowControl w:val="0"/>
              <w:tabs>
                <w:tab w:val="num" w:pos="1142"/>
              </w:tabs>
              <w:jc w:val="center"/>
              <w:rPr>
                <w:rFonts w:ascii="Times New Roman" w:eastAsia="Times New Roman" w:hAnsi="Times New Roman"/>
                <w:spacing w:val="-6"/>
                <w:sz w:val="24"/>
                <w:szCs w:val="24"/>
              </w:rPr>
            </w:pPr>
            <w:r w:rsidRPr="007C163C">
              <w:rPr>
                <w:rFonts w:ascii="Times New Roman" w:eastAsia="Times New Roman" w:hAnsi="Times New Roman"/>
                <w:spacing w:val="-6"/>
                <w:sz w:val="24"/>
                <w:szCs w:val="24"/>
              </w:rPr>
              <w:t xml:space="preserve">Nội dung phù hợp yêu cầu, luận giải rõ ràng, logic và </w:t>
            </w:r>
          </w:p>
          <w:p w14:paraId="2E3779A4" w14:textId="2E3415D9" w:rsidR="00611BE5" w:rsidRPr="00611BE5" w:rsidRDefault="00056F12" w:rsidP="00056F12">
            <w:pPr>
              <w:spacing w:line="312" w:lineRule="auto"/>
              <w:jc w:val="center"/>
              <w:rPr>
                <w:rFonts w:ascii="Times New Roman" w:eastAsia="Calibri" w:hAnsi="Times New Roman" w:cs="Times New Roman"/>
                <w:sz w:val="26"/>
                <w:szCs w:val="26"/>
              </w:rPr>
            </w:pPr>
            <w:r w:rsidRPr="0078495F">
              <w:rPr>
                <w:rFonts w:ascii="Times New Roman" w:eastAsia="Times New Roman" w:hAnsi="Times New Roman"/>
                <w:spacing w:val="-6"/>
                <w:sz w:val="24"/>
                <w:szCs w:val="24"/>
              </w:rPr>
              <w:t>dễ hiểu</w:t>
            </w:r>
          </w:p>
        </w:tc>
        <w:tc>
          <w:tcPr>
            <w:tcW w:w="1270" w:type="dxa"/>
            <w:shd w:val="clear" w:color="auto" w:fill="auto"/>
            <w:vAlign w:val="center"/>
          </w:tcPr>
          <w:p w14:paraId="21424413" w14:textId="25F880B7"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Nội dung phù hợp yêu cầu, luận giải rõ ràng</w:t>
            </w:r>
          </w:p>
        </w:tc>
        <w:tc>
          <w:tcPr>
            <w:tcW w:w="1248" w:type="dxa"/>
            <w:shd w:val="clear" w:color="auto" w:fill="auto"/>
            <w:vAlign w:val="center"/>
          </w:tcPr>
          <w:p w14:paraId="4DDB5277"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Một số nội dung chưa phù hợp yêu cầu, chưa </w:t>
            </w:r>
          </w:p>
          <w:p w14:paraId="71F774CC"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luận giải </w:t>
            </w:r>
          </w:p>
          <w:p w14:paraId="063A48EC" w14:textId="3D48A095" w:rsidR="00611BE5" w:rsidRPr="00611BE5" w:rsidRDefault="00056F12" w:rsidP="00056F12">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rõ ràng</w:t>
            </w:r>
          </w:p>
        </w:tc>
        <w:tc>
          <w:tcPr>
            <w:tcW w:w="1255" w:type="dxa"/>
            <w:shd w:val="clear" w:color="auto" w:fill="auto"/>
            <w:vAlign w:val="center"/>
          </w:tcPr>
          <w:p w14:paraId="050C4C2C" w14:textId="02D737E5"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Nhiều nội dung không phù hợp yêu cầu, luận giải không rõ ràng</w:t>
            </w:r>
          </w:p>
        </w:tc>
        <w:tc>
          <w:tcPr>
            <w:tcW w:w="1270" w:type="dxa"/>
            <w:shd w:val="clear" w:color="auto" w:fill="auto"/>
            <w:vAlign w:val="center"/>
          </w:tcPr>
          <w:p w14:paraId="7D517E6B"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Không có nội dung hoặc nội dung không phù hợp </w:t>
            </w:r>
          </w:p>
          <w:p w14:paraId="43D2DD92" w14:textId="3A6BC03D" w:rsidR="00611BE5" w:rsidRPr="00056F12" w:rsidRDefault="00056F12" w:rsidP="00056F12">
            <w:pPr>
              <w:spacing w:line="312" w:lineRule="auto"/>
              <w:jc w:val="center"/>
              <w:rPr>
                <w:rFonts w:ascii="Times New Roman" w:eastAsia="Calibri" w:hAnsi="Times New Roman" w:cs="Times New Roman"/>
                <w:b/>
                <w:sz w:val="24"/>
                <w:szCs w:val="24"/>
              </w:rPr>
            </w:pPr>
            <w:r w:rsidRPr="0078495F">
              <w:rPr>
                <w:rFonts w:ascii="Times New Roman" w:eastAsia="Times New Roman" w:hAnsi="Times New Roman"/>
                <w:spacing w:val="-6"/>
                <w:sz w:val="24"/>
                <w:szCs w:val="24"/>
              </w:rPr>
              <w:t>yêu cầu</w:t>
            </w:r>
          </w:p>
        </w:tc>
        <w:tc>
          <w:tcPr>
            <w:tcW w:w="895" w:type="dxa"/>
          </w:tcPr>
          <w:p w14:paraId="0B8AFC9D" w14:textId="53DF9E0D" w:rsidR="00611BE5" w:rsidRPr="001E07F7" w:rsidRDefault="00E34A74" w:rsidP="00611BE5">
            <w:pPr>
              <w:spacing w:line="312" w:lineRule="auto"/>
              <w:jc w:val="center"/>
              <w:rPr>
                <w:rFonts w:ascii="Times New Roman" w:eastAsia="Calibri" w:hAnsi="Times New Roman" w:cs="Times New Roman"/>
                <w:b/>
                <w:sz w:val="20"/>
                <w:szCs w:val="26"/>
              </w:rPr>
            </w:pPr>
            <w:r w:rsidRPr="001E07F7">
              <w:rPr>
                <w:rFonts w:ascii="Times New Roman" w:eastAsia="Calibri" w:hAnsi="Times New Roman" w:cs="Times New Roman"/>
                <w:sz w:val="20"/>
                <w:szCs w:val="26"/>
              </w:rPr>
              <w:t>CĐRHP1, CĐRHP2, CĐRHP3, CĐRHP4, CĐRHP5</w:t>
            </w:r>
          </w:p>
        </w:tc>
        <w:tc>
          <w:tcPr>
            <w:tcW w:w="910" w:type="dxa"/>
            <w:shd w:val="clear" w:color="auto" w:fill="auto"/>
            <w:vAlign w:val="center"/>
          </w:tcPr>
          <w:p w14:paraId="6E09CCF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40</w:t>
            </w:r>
          </w:p>
        </w:tc>
      </w:tr>
      <w:tr w:rsidR="00611BE5" w:rsidRPr="00611BE5" w14:paraId="466F6093" w14:textId="77777777" w:rsidTr="00E268A1">
        <w:tc>
          <w:tcPr>
            <w:tcW w:w="1275" w:type="dxa"/>
            <w:shd w:val="clear" w:color="auto" w:fill="auto"/>
            <w:vAlign w:val="center"/>
          </w:tcPr>
          <w:p w14:paraId="2974B35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Vận dụng</w:t>
            </w:r>
          </w:p>
        </w:tc>
        <w:tc>
          <w:tcPr>
            <w:tcW w:w="1448" w:type="dxa"/>
            <w:shd w:val="clear" w:color="auto" w:fill="auto"/>
            <w:vAlign w:val="center"/>
          </w:tcPr>
          <w:p w14:paraId="7D106598" w14:textId="50259D94" w:rsidR="00611BE5" w:rsidRPr="00611BE5" w:rsidRDefault="00DE48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Đưa ra được nhiểu nội dung vận dụng thực tế</w:t>
            </w:r>
            <w:r w:rsidR="004516DA">
              <w:rPr>
                <w:rFonts w:ascii="Times New Roman" w:eastAsia="Calibri" w:hAnsi="Times New Roman" w:cs="Times New Roman"/>
                <w:sz w:val="26"/>
                <w:szCs w:val="26"/>
              </w:rPr>
              <w:t>, rất rõ ý</w:t>
            </w:r>
          </w:p>
        </w:tc>
        <w:tc>
          <w:tcPr>
            <w:tcW w:w="1270" w:type="dxa"/>
            <w:shd w:val="clear" w:color="auto" w:fill="auto"/>
            <w:vAlign w:val="center"/>
          </w:tcPr>
          <w:p w14:paraId="79166E61" w14:textId="4E1B0B36" w:rsidR="00611BE5" w:rsidRPr="00611BE5" w:rsidRDefault="00DE48F3" w:rsidP="005A273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6"/>
                <w:szCs w:val="26"/>
              </w:rPr>
              <w:t xml:space="preserve">Đưa ra được vài </w:t>
            </w:r>
            <w:r w:rsidR="005A273D">
              <w:rPr>
                <w:rFonts w:ascii="Times New Roman" w:eastAsia="Calibri" w:hAnsi="Times New Roman" w:cs="Times New Roman"/>
                <w:sz w:val="26"/>
                <w:szCs w:val="26"/>
              </w:rPr>
              <w:t>ví dụ</w:t>
            </w:r>
            <w:r>
              <w:rPr>
                <w:rFonts w:ascii="Times New Roman" w:eastAsia="Calibri" w:hAnsi="Times New Roman" w:cs="Times New Roman"/>
                <w:sz w:val="26"/>
                <w:szCs w:val="26"/>
              </w:rPr>
              <w:t xml:space="preserve"> thực tế</w:t>
            </w:r>
            <w:r w:rsidR="004516DA">
              <w:rPr>
                <w:rFonts w:ascii="Times New Roman" w:eastAsia="Calibri" w:hAnsi="Times New Roman" w:cs="Times New Roman"/>
                <w:sz w:val="26"/>
                <w:szCs w:val="26"/>
              </w:rPr>
              <w:t>, khá rõ ý</w:t>
            </w:r>
          </w:p>
        </w:tc>
        <w:tc>
          <w:tcPr>
            <w:tcW w:w="1248" w:type="dxa"/>
            <w:shd w:val="clear" w:color="auto" w:fill="auto"/>
            <w:vAlign w:val="center"/>
          </w:tcPr>
          <w:p w14:paraId="6C956A4F" w14:textId="70317A06" w:rsidR="00611BE5" w:rsidRPr="00611BE5" w:rsidRDefault="00387CE1"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một ví dụ thực tế</w:t>
            </w:r>
          </w:p>
        </w:tc>
        <w:tc>
          <w:tcPr>
            <w:tcW w:w="1255" w:type="dxa"/>
            <w:shd w:val="clear" w:color="auto" w:fill="auto"/>
            <w:vAlign w:val="center"/>
          </w:tcPr>
          <w:p w14:paraId="3B1C4845" w14:textId="760AD385" w:rsidR="00611BE5" w:rsidRPr="00611BE5" w:rsidRDefault="00C07FA0"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vận dụng thực tế nhưng chưa rõ ý</w:t>
            </w:r>
          </w:p>
        </w:tc>
        <w:tc>
          <w:tcPr>
            <w:tcW w:w="1270" w:type="dxa"/>
            <w:shd w:val="clear" w:color="auto" w:fill="auto"/>
            <w:vAlign w:val="center"/>
          </w:tcPr>
          <w:p w14:paraId="470D4460" w14:textId="27009407" w:rsidR="00611BE5" w:rsidRPr="00611BE5" w:rsidRDefault="007953F2"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Không có vận dụng thực tế</w:t>
            </w:r>
          </w:p>
        </w:tc>
        <w:tc>
          <w:tcPr>
            <w:tcW w:w="895" w:type="dxa"/>
          </w:tcPr>
          <w:p w14:paraId="6304F163" w14:textId="3102AD18" w:rsidR="00611BE5" w:rsidRPr="001E07F7" w:rsidRDefault="00BD0EAF" w:rsidP="00611BE5">
            <w:pPr>
              <w:spacing w:line="312" w:lineRule="auto"/>
              <w:jc w:val="center"/>
              <w:rPr>
                <w:rFonts w:ascii="Times New Roman" w:eastAsia="Calibri" w:hAnsi="Times New Roman" w:cs="Times New Roman"/>
                <w:sz w:val="20"/>
                <w:szCs w:val="26"/>
              </w:rPr>
            </w:pPr>
            <w:r w:rsidRPr="001E07F7">
              <w:rPr>
                <w:rFonts w:ascii="Times New Roman" w:eastAsia="Calibri" w:hAnsi="Times New Roman" w:cs="Times New Roman"/>
                <w:sz w:val="20"/>
                <w:szCs w:val="26"/>
              </w:rPr>
              <w:t>CĐRHP3, CĐRHP4, CĐRHP5</w:t>
            </w:r>
          </w:p>
        </w:tc>
        <w:tc>
          <w:tcPr>
            <w:tcW w:w="910" w:type="dxa"/>
            <w:shd w:val="clear" w:color="auto" w:fill="auto"/>
            <w:vAlign w:val="center"/>
          </w:tcPr>
          <w:p w14:paraId="4FAD4CFD"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6B0BDEA7" w14:textId="77777777" w:rsidTr="00E268A1">
        <w:tc>
          <w:tcPr>
            <w:tcW w:w="1275" w:type="dxa"/>
            <w:shd w:val="clear" w:color="auto" w:fill="auto"/>
            <w:vAlign w:val="center"/>
          </w:tcPr>
          <w:p w14:paraId="39D8B900" w14:textId="5494A75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Hình thức</w:t>
            </w:r>
          </w:p>
        </w:tc>
        <w:tc>
          <w:tcPr>
            <w:tcW w:w="1448" w:type="dxa"/>
            <w:shd w:val="clear" w:color="auto" w:fill="auto"/>
            <w:vAlign w:val="center"/>
          </w:tcPr>
          <w:p w14:paraId="4A3E076C" w14:textId="1E0860C1" w:rsidR="00611BE5" w:rsidRPr="00611BE5" w:rsidRDefault="00291B5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Trình bày rất rõ ràng, đẹp</w:t>
            </w:r>
          </w:p>
        </w:tc>
        <w:tc>
          <w:tcPr>
            <w:tcW w:w="1270" w:type="dxa"/>
            <w:shd w:val="clear" w:color="auto" w:fill="auto"/>
            <w:vAlign w:val="center"/>
          </w:tcPr>
          <w:p w14:paraId="48AF8C95" w14:textId="7C81E3AD" w:rsidR="00611BE5" w:rsidRPr="00611BE5" w:rsidRDefault="00291B53"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tương đối rõ ràng</w:t>
            </w:r>
          </w:p>
        </w:tc>
        <w:tc>
          <w:tcPr>
            <w:tcW w:w="1248" w:type="dxa"/>
            <w:shd w:val="clear" w:color="auto" w:fill="auto"/>
            <w:vAlign w:val="center"/>
          </w:tcPr>
          <w:p w14:paraId="11B0FB83" w14:textId="1DADE51B" w:rsidR="00611BE5" w:rsidRPr="00611BE5" w:rsidRDefault="007D6384"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Một số chỗ</w:t>
            </w:r>
            <w:r w:rsidR="00F26910">
              <w:rPr>
                <w:rFonts w:ascii="Times New Roman" w:eastAsia="Calibri" w:hAnsi="Times New Roman" w:cs="Times New Roman"/>
                <w:sz w:val="24"/>
                <w:szCs w:val="24"/>
              </w:rPr>
              <w:t xml:space="preserve"> chưa rõ ý</w:t>
            </w:r>
          </w:p>
        </w:tc>
        <w:tc>
          <w:tcPr>
            <w:tcW w:w="1255" w:type="dxa"/>
            <w:shd w:val="clear" w:color="auto" w:fill="auto"/>
            <w:vAlign w:val="center"/>
          </w:tcPr>
          <w:p w14:paraId="4DAD79BA" w14:textId="1FF2C76E"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Nhiều nội dung trình bày không rõ ý</w:t>
            </w:r>
          </w:p>
        </w:tc>
        <w:tc>
          <w:tcPr>
            <w:tcW w:w="1270" w:type="dxa"/>
            <w:shd w:val="clear" w:color="auto" w:fill="auto"/>
            <w:vAlign w:val="center"/>
          </w:tcPr>
          <w:p w14:paraId="1323A3B3" w14:textId="3FD987ED"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lộn xộn, sắp xếp ý lủng củng</w:t>
            </w:r>
          </w:p>
        </w:tc>
        <w:tc>
          <w:tcPr>
            <w:tcW w:w="895" w:type="dxa"/>
          </w:tcPr>
          <w:p w14:paraId="594BB64F" w14:textId="4B6E4534" w:rsidR="00611BE5" w:rsidRPr="00611BE5" w:rsidRDefault="00A266CA"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18"/>
                <w:szCs w:val="26"/>
              </w:rPr>
              <w:t>CĐRHP6</w:t>
            </w:r>
          </w:p>
        </w:tc>
        <w:tc>
          <w:tcPr>
            <w:tcW w:w="910" w:type="dxa"/>
            <w:shd w:val="clear" w:color="auto" w:fill="auto"/>
            <w:vAlign w:val="center"/>
          </w:tcPr>
          <w:p w14:paraId="489DDBF3"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0FFA0A6A" w14:textId="77777777" w:rsidTr="00E268A1">
        <w:tc>
          <w:tcPr>
            <w:tcW w:w="8661" w:type="dxa"/>
            <w:gridSpan w:val="7"/>
            <w:shd w:val="clear" w:color="auto" w:fill="auto"/>
          </w:tcPr>
          <w:p w14:paraId="4169A3A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910" w:type="dxa"/>
            <w:shd w:val="clear" w:color="auto" w:fill="auto"/>
          </w:tcPr>
          <w:p w14:paraId="0CB82898" w14:textId="461FA91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60</w:t>
            </w:r>
            <w:r w:rsidR="007B3C9E">
              <w:rPr>
                <w:rFonts w:ascii="Times New Roman" w:eastAsia="Calibri" w:hAnsi="Times New Roman" w:cs="Times New Roman"/>
                <w:b/>
                <w:sz w:val="26"/>
                <w:szCs w:val="26"/>
              </w:rPr>
              <w:t>%</w:t>
            </w:r>
          </w:p>
        </w:tc>
      </w:tr>
    </w:tbl>
    <w:p w14:paraId="066E4B05"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611BE5" w14:paraId="5E95E716" w14:textId="77777777" w:rsidTr="00E268A1">
        <w:trPr>
          <w:jc w:val="center"/>
        </w:trPr>
        <w:tc>
          <w:tcPr>
            <w:tcW w:w="1914" w:type="dxa"/>
            <w:vMerge w:val="restart"/>
            <w:shd w:val="clear" w:color="auto" w:fill="auto"/>
            <w:vAlign w:val="center"/>
          </w:tcPr>
          <w:p w14:paraId="5040AF5F"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611BE5" w:rsidRDefault="00611BE5" w:rsidP="00611BE5">
            <w:pPr>
              <w:spacing w:line="312" w:lineRule="auto"/>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thi kết thúc học phần * 6</w:t>
            </w:r>
          </w:p>
        </w:tc>
      </w:tr>
      <w:tr w:rsidR="00611BE5" w:rsidRPr="00611BE5" w14:paraId="658EC4C1" w14:textId="77777777" w:rsidTr="00E268A1">
        <w:trPr>
          <w:jc w:val="center"/>
        </w:trPr>
        <w:tc>
          <w:tcPr>
            <w:tcW w:w="1914" w:type="dxa"/>
            <w:vMerge/>
            <w:shd w:val="clear" w:color="auto" w:fill="auto"/>
            <w:vAlign w:val="center"/>
          </w:tcPr>
          <w:p w14:paraId="37CF1B8C"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10</w:t>
            </w:r>
          </w:p>
        </w:tc>
      </w:tr>
    </w:tbl>
    <w:p w14:paraId="311F0D5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1528"/>
        <w:gridCol w:w="992"/>
        <w:gridCol w:w="1647"/>
        <w:gridCol w:w="1430"/>
        <w:gridCol w:w="1064"/>
        <w:gridCol w:w="881"/>
      </w:tblGrid>
      <w:tr w:rsidR="00937E37" w:rsidRPr="00611BE5" w14:paraId="7B82BE67" w14:textId="77777777" w:rsidTr="00397610">
        <w:trPr>
          <w:jc w:val="center"/>
        </w:trPr>
        <w:tc>
          <w:tcPr>
            <w:tcW w:w="650" w:type="dxa"/>
            <w:vMerge w:val="restart"/>
            <w:vAlign w:val="center"/>
          </w:tcPr>
          <w:p w14:paraId="0F5055D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1569" w:type="dxa"/>
            <w:vMerge w:val="restart"/>
            <w:vAlign w:val="center"/>
          </w:tcPr>
          <w:p w14:paraId="17F9132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tác giả</w:t>
            </w:r>
          </w:p>
        </w:tc>
        <w:tc>
          <w:tcPr>
            <w:tcW w:w="1528" w:type="dxa"/>
            <w:vMerge w:val="restart"/>
            <w:vAlign w:val="center"/>
          </w:tcPr>
          <w:p w14:paraId="495FE1E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tài liệu</w:t>
            </w:r>
          </w:p>
        </w:tc>
        <w:tc>
          <w:tcPr>
            <w:tcW w:w="992" w:type="dxa"/>
            <w:vMerge w:val="restart"/>
            <w:vAlign w:val="center"/>
          </w:tcPr>
          <w:p w14:paraId="7E696F7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Năm xuất bản</w:t>
            </w:r>
          </w:p>
        </w:tc>
        <w:tc>
          <w:tcPr>
            <w:tcW w:w="1647" w:type="dxa"/>
            <w:vMerge w:val="restart"/>
            <w:vAlign w:val="center"/>
          </w:tcPr>
          <w:p w14:paraId="2DE63CAA"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Nhà xuất bản</w:t>
            </w:r>
          </w:p>
        </w:tc>
        <w:tc>
          <w:tcPr>
            <w:tcW w:w="1430" w:type="dxa"/>
            <w:vMerge w:val="restart"/>
            <w:vAlign w:val="center"/>
          </w:tcPr>
          <w:p w14:paraId="74B21926"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Địa chỉ khai thác tài liệu</w:t>
            </w:r>
          </w:p>
        </w:tc>
        <w:tc>
          <w:tcPr>
            <w:tcW w:w="1945" w:type="dxa"/>
            <w:gridSpan w:val="2"/>
            <w:vAlign w:val="center"/>
          </w:tcPr>
          <w:p w14:paraId="6F7BCD6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 sử dụng</w:t>
            </w:r>
          </w:p>
        </w:tc>
      </w:tr>
      <w:tr w:rsidR="00937E37" w:rsidRPr="00611BE5" w14:paraId="23C476B7" w14:textId="77777777" w:rsidTr="00397610">
        <w:trPr>
          <w:jc w:val="center"/>
        </w:trPr>
        <w:tc>
          <w:tcPr>
            <w:tcW w:w="650" w:type="dxa"/>
            <w:vMerge/>
            <w:vAlign w:val="center"/>
          </w:tcPr>
          <w:p w14:paraId="61CF7039" w14:textId="77777777" w:rsidR="00611BE5" w:rsidRPr="00611BE5" w:rsidRDefault="00611BE5" w:rsidP="00611BE5">
            <w:pPr>
              <w:jc w:val="center"/>
              <w:rPr>
                <w:rFonts w:ascii="Times New Roman" w:eastAsia="Calibri" w:hAnsi="Times New Roman" w:cs="Times New Roman"/>
                <w:b/>
                <w:sz w:val="26"/>
                <w:szCs w:val="26"/>
              </w:rPr>
            </w:pPr>
          </w:p>
        </w:tc>
        <w:tc>
          <w:tcPr>
            <w:tcW w:w="1569" w:type="dxa"/>
            <w:vMerge/>
            <w:vAlign w:val="center"/>
          </w:tcPr>
          <w:p w14:paraId="6E112FD1" w14:textId="77777777" w:rsidR="00611BE5" w:rsidRPr="00611BE5" w:rsidRDefault="00611BE5" w:rsidP="00611BE5">
            <w:pPr>
              <w:jc w:val="center"/>
              <w:rPr>
                <w:rFonts w:ascii="Times New Roman" w:eastAsia="Calibri" w:hAnsi="Times New Roman" w:cs="Times New Roman"/>
                <w:b/>
                <w:sz w:val="26"/>
                <w:szCs w:val="26"/>
              </w:rPr>
            </w:pPr>
          </w:p>
        </w:tc>
        <w:tc>
          <w:tcPr>
            <w:tcW w:w="1528" w:type="dxa"/>
            <w:vMerge/>
            <w:vAlign w:val="center"/>
          </w:tcPr>
          <w:p w14:paraId="24646175" w14:textId="77777777" w:rsidR="00611BE5" w:rsidRPr="00611BE5" w:rsidRDefault="00611BE5" w:rsidP="00611BE5">
            <w:pPr>
              <w:jc w:val="center"/>
              <w:rPr>
                <w:rFonts w:ascii="Times New Roman" w:eastAsia="Calibri" w:hAnsi="Times New Roman" w:cs="Times New Roman"/>
                <w:b/>
                <w:sz w:val="26"/>
                <w:szCs w:val="26"/>
              </w:rPr>
            </w:pPr>
          </w:p>
        </w:tc>
        <w:tc>
          <w:tcPr>
            <w:tcW w:w="992" w:type="dxa"/>
            <w:vMerge/>
            <w:vAlign w:val="center"/>
          </w:tcPr>
          <w:p w14:paraId="39FB9B26" w14:textId="77777777" w:rsidR="00611BE5" w:rsidRPr="00611BE5" w:rsidRDefault="00611BE5" w:rsidP="00611BE5">
            <w:pPr>
              <w:jc w:val="center"/>
              <w:rPr>
                <w:rFonts w:ascii="Times New Roman" w:eastAsia="Calibri" w:hAnsi="Times New Roman" w:cs="Times New Roman"/>
                <w:b/>
                <w:sz w:val="26"/>
                <w:szCs w:val="26"/>
              </w:rPr>
            </w:pPr>
          </w:p>
        </w:tc>
        <w:tc>
          <w:tcPr>
            <w:tcW w:w="1647" w:type="dxa"/>
            <w:vMerge/>
            <w:vAlign w:val="center"/>
          </w:tcPr>
          <w:p w14:paraId="047BCBE3" w14:textId="77777777" w:rsidR="00611BE5" w:rsidRPr="00611BE5" w:rsidRDefault="00611BE5" w:rsidP="00611BE5">
            <w:pPr>
              <w:jc w:val="center"/>
              <w:rPr>
                <w:rFonts w:ascii="Times New Roman" w:eastAsia="Calibri" w:hAnsi="Times New Roman" w:cs="Times New Roman"/>
                <w:b/>
                <w:sz w:val="26"/>
                <w:szCs w:val="26"/>
              </w:rPr>
            </w:pPr>
          </w:p>
        </w:tc>
        <w:tc>
          <w:tcPr>
            <w:tcW w:w="1430" w:type="dxa"/>
            <w:vMerge/>
            <w:vAlign w:val="center"/>
          </w:tcPr>
          <w:p w14:paraId="1C497718" w14:textId="77777777" w:rsidR="00611BE5" w:rsidRPr="00611BE5" w:rsidRDefault="00611BE5" w:rsidP="00611BE5">
            <w:pPr>
              <w:jc w:val="center"/>
              <w:rPr>
                <w:rFonts w:ascii="Times New Roman" w:eastAsia="Calibri" w:hAnsi="Times New Roman" w:cs="Times New Roman"/>
                <w:b/>
                <w:sz w:val="26"/>
                <w:szCs w:val="26"/>
              </w:rPr>
            </w:pPr>
          </w:p>
        </w:tc>
        <w:tc>
          <w:tcPr>
            <w:tcW w:w="1064" w:type="dxa"/>
            <w:vAlign w:val="center"/>
          </w:tcPr>
          <w:p w14:paraId="496A8CF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Tài liệu chính</w:t>
            </w:r>
          </w:p>
        </w:tc>
        <w:tc>
          <w:tcPr>
            <w:tcW w:w="881" w:type="dxa"/>
            <w:vAlign w:val="center"/>
          </w:tcPr>
          <w:p w14:paraId="17AEB0E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Tham khảo</w:t>
            </w:r>
          </w:p>
        </w:tc>
      </w:tr>
      <w:tr w:rsidR="00937E37" w:rsidRPr="00611BE5" w14:paraId="35B311D7" w14:textId="77777777" w:rsidTr="00397610">
        <w:trPr>
          <w:jc w:val="center"/>
        </w:trPr>
        <w:tc>
          <w:tcPr>
            <w:tcW w:w="650" w:type="dxa"/>
          </w:tcPr>
          <w:p w14:paraId="430B0F31" w14:textId="46B0B6EF"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569" w:type="dxa"/>
          </w:tcPr>
          <w:p w14:paraId="1A5293EF" w14:textId="6E270B98" w:rsidR="00611BE5" w:rsidRPr="00611BE5" w:rsidRDefault="00276571" w:rsidP="00DE3AFD">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Nguyễn Thu Hiền</w:t>
            </w:r>
          </w:p>
        </w:tc>
        <w:tc>
          <w:tcPr>
            <w:tcW w:w="1528" w:type="dxa"/>
          </w:tcPr>
          <w:p w14:paraId="6D01F616" w14:textId="6AF4C080" w:rsidR="00611BE5" w:rsidRPr="00F2779D" w:rsidRDefault="0027657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Bài giảng Kinh tế vi mô</w:t>
            </w:r>
          </w:p>
        </w:tc>
        <w:tc>
          <w:tcPr>
            <w:tcW w:w="992" w:type="dxa"/>
          </w:tcPr>
          <w:p w14:paraId="7F4AA805" w14:textId="4A89D91F" w:rsidR="00611BE5" w:rsidRPr="00611BE5" w:rsidRDefault="0027657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2020</w:t>
            </w:r>
          </w:p>
        </w:tc>
        <w:tc>
          <w:tcPr>
            <w:tcW w:w="1647" w:type="dxa"/>
          </w:tcPr>
          <w:p w14:paraId="6E1CB5BC" w14:textId="029380F0" w:rsidR="00611BE5" w:rsidRPr="00611BE5" w:rsidRDefault="00611BE5" w:rsidP="00611BE5">
            <w:pPr>
              <w:spacing w:line="312" w:lineRule="auto"/>
              <w:jc w:val="both"/>
              <w:rPr>
                <w:rFonts w:ascii="Times New Roman" w:eastAsia="Calibri" w:hAnsi="Times New Roman" w:cs="Times New Roman"/>
                <w:sz w:val="26"/>
                <w:szCs w:val="26"/>
              </w:rPr>
            </w:pPr>
          </w:p>
        </w:tc>
        <w:tc>
          <w:tcPr>
            <w:tcW w:w="1430" w:type="dxa"/>
          </w:tcPr>
          <w:p w14:paraId="5E74D91E" w14:textId="343C076F" w:rsidR="00611BE5" w:rsidRPr="00611BE5" w:rsidRDefault="00054DC2"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Giảng viên</w:t>
            </w:r>
          </w:p>
        </w:tc>
        <w:tc>
          <w:tcPr>
            <w:tcW w:w="1064" w:type="dxa"/>
          </w:tcPr>
          <w:p w14:paraId="43BA3C6C" w14:textId="487823CF" w:rsidR="00611BE5" w:rsidRPr="00611BE5" w:rsidRDefault="007B10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c>
          <w:tcPr>
            <w:tcW w:w="881" w:type="dxa"/>
          </w:tcPr>
          <w:p w14:paraId="5AACE3FC"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937E37" w:rsidRPr="00611BE5" w14:paraId="1B4052BF" w14:textId="77777777" w:rsidTr="00397610">
        <w:trPr>
          <w:jc w:val="center"/>
        </w:trPr>
        <w:tc>
          <w:tcPr>
            <w:tcW w:w="650" w:type="dxa"/>
          </w:tcPr>
          <w:p w14:paraId="31C03009" w14:textId="0466D0C2"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569" w:type="dxa"/>
          </w:tcPr>
          <w:p w14:paraId="34FF9553" w14:textId="0E2B8CA1" w:rsidR="00611BE5" w:rsidRPr="000F0FC3" w:rsidRDefault="00397610" w:rsidP="00CE3350">
            <w:pPr>
              <w:spacing w:line="360" w:lineRule="auto"/>
              <w:rPr>
                <w:rFonts w:ascii="Times New Roman" w:eastAsia="Calibri" w:hAnsi="Times New Roman" w:cs="Times New Roman"/>
                <w:sz w:val="26"/>
                <w:szCs w:val="26"/>
              </w:rPr>
            </w:pPr>
            <w:r w:rsidRPr="000F0FC3">
              <w:rPr>
                <w:rFonts w:ascii="Times New Roman" w:eastAsia="Calibri" w:hAnsi="Times New Roman" w:cs="Times New Roman" w:hint="eastAsia"/>
                <w:sz w:val="26"/>
                <w:szCs w:val="26"/>
              </w:rPr>
              <w:t>Nguyễn Như Ý và các cộng sự</w:t>
            </w:r>
            <w:r w:rsidR="00E72D33" w:rsidRPr="000F0FC3">
              <w:rPr>
                <w:rFonts w:ascii="Times New Roman" w:eastAsia="Calibri" w:hAnsi="Times New Roman" w:cs="Times New Roman" w:hint="eastAsia"/>
                <w:sz w:val="26"/>
                <w:szCs w:val="26"/>
              </w:rPr>
              <w:t xml:space="preserve"> </w:t>
            </w:r>
          </w:p>
        </w:tc>
        <w:tc>
          <w:tcPr>
            <w:tcW w:w="1528" w:type="dxa"/>
          </w:tcPr>
          <w:p w14:paraId="37BEA720" w14:textId="77777777" w:rsidR="00611BE5" w:rsidRPr="000F0FC3" w:rsidRDefault="00CE3350" w:rsidP="00611BE5">
            <w:pPr>
              <w:spacing w:line="312" w:lineRule="auto"/>
              <w:jc w:val="both"/>
              <w:rPr>
                <w:rFonts w:ascii="Times New Roman" w:eastAsia="Calibri" w:hAnsi="Times New Roman" w:cs="Times New Roman"/>
                <w:sz w:val="26"/>
                <w:szCs w:val="26"/>
              </w:rPr>
            </w:pPr>
            <w:r w:rsidRPr="000F0FC3">
              <w:rPr>
                <w:rFonts w:ascii="Times New Roman" w:eastAsia="Calibri" w:hAnsi="Times New Roman" w:cs="Times New Roman"/>
                <w:sz w:val="26"/>
                <w:szCs w:val="26"/>
              </w:rPr>
              <w:t>Kinh tế vi mô</w:t>
            </w:r>
          </w:p>
          <w:p w14:paraId="4C1052A4" w14:textId="281E37AA" w:rsidR="00E72D33" w:rsidRPr="000F0FC3" w:rsidRDefault="00E72D33" w:rsidP="00611BE5">
            <w:pPr>
              <w:spacing w:line="312" w:lineRule="auto"/>
              <w:jc w:val="both"/>
              <w:rPr>
                <w:rFonts w:ascii="Times New Roman" w:eastAsia="Calibri" w:hAnsi="Times New Roman" w:cs="Times New Roman"/>
                <w:sz w:val="26"/>
                <w:szCs w:val="26"/>
              </w:rPr>
            </w:pPr>
            <w:r w:rsidRPr="000F0FC3">
              <w:rPr>
                <w:rFonts w:ascii="Times New Roman" w:eastAsia="Calibri" w:hAnsi="Times New Roman" w:cs="Times New Roman"/>
                <w:sz w:val="26"/>
                <w:szCs w:val="26"/>
              </w:rPr>
              <w:t xml:space="preserve"> (tái bản)</w:t>
            </w:r>
          </w:p>
        </w:tc>
        <w:tc>
          <w:tcPr>
            <w:tcW w:w="992" w:type="dxa"/>
          </w:tcPr>
          <w:p w14:paraId="293F2DFA" w14:textId="1019E0F0" w:rsidR="00611BE5" w:rsidRPr="000F0FC3" w:rsidRDefault="005F5F1C" w:rsidP="00611BE5">
            <w:pPr>
              <w:spacing w:line="312" w:lineRule="auto"/>
              <w:jc w:val="both"/>
              <w:rPr>
                <w:rFonts w:ascii="Times New Roman" w:eastAsia="Calibri" w:hAnsi="Times New Roman" w:cs="Times New Roman"/>
                <w:sz w:val="26"/>
                <w:szCs w:val="26"/>
              </w:rPr>
            </w:pPr>
            <w:r w:rsidRPr="000F0FC3">
              <w:rPr>
                <w:rFonts w:ascii="Times New Roman" w:eastAsia="Calibri" w:hAnsi="Times New Roman" w:cs="Times New Roman"/>
                <w:sz w:val="26"/>
                <w:szCs w:val="26"/>
              </w:rPr>
              <w:t>2020</w:t>
            </w:r>
          </w:p>
        </w:tc>
        <w:tc>
          <w:tcPr>
            <w:tcW w:w="1647" w:type="dxa"/>
          </w:tcPr>
          <w:p w14:paraId="77D3A5D6" w14:textId="039F44AA" w:rsidR="00611BE5" w:rsidRPr="000F0FC3" w:rsidRDefault="00CE3350" w:rsidP="005F5F1C">
            <w:pPr>
              <w:spacing w:line="360" w:lineRule="auto"/>
              <w:rPr>
                <w:rFonts w:ascii="Times New Roman" w:eastAsia="Calibri" w:hAnsi="Times New Roman" w:cs="Times New Roman"/>
                <w:sz w:val="26"/>
                <w:szCs w:val="26"/>
              </w:rPr>
            </w:pPr>
            <w:r w:rsidRPr="000F0FC3">
              <w:rPr>
                <w:rFonts w:ascii="Times New Roman" w:eastAsia="Calibri" w:hAnsi="Times New Roman" w:cs="Times New Roman" w:hint="eastAsia"/>
                <w:sz w:val="26"/>
                <w:szCs w:val="26"/>
              </w:rPr>
              <w:t>Đ</w:t>
            </w:r>
            <w:r w:rsidRPr="000F0FC3">
              <w:rPr>
                <w:rFonts w:ascii="Times New Roman" w:eastAsia="Calibri" w:hAnsi="Times New Roman" w:cs="Times New Roman"/>
                <w:sz w:val="26"/>
                <w:szCs w:val="26"/>
              </w:rPr>
              <w:t>H</w:t>
            </w:r>
            <w:r w:rsidRPr="000F0FC3">
              <w:rPr>
                <w:rFonts w:ascii="Times New Roman" w:eastAsia="Calibri" w:hAnsi="Times New Roman" w:cs="Times New Roman" w:hint="eastAsia"/>
                <w:sz w:val="26"/>
                <w:szCs w:val="26"/>
              </w:rPr>
              <w:t xml:space="preserve"> kinh tế</w:t>
            </w:r>
            <w:r w:rsidRPr="000F0FC3">
              <w:rPr>
                <w:rFonts w:ascii="Times New Roman" w:eastAsia="Calibri" w:hAnsi="Times New Roman" w:cs="Times New Roman"/>
                <w:sz w:val="26"/>
                <w:szCs w:val="26"/>
              </w:rPr>
              <w:t xml:space="preserve"> TP Hồ Chí Minh</w:t>
            </w:r>
          </w:p>
        </w:tc>
        <w:tc>
          <w:tcPr>
            <w:tcW w:w="1430" w:type="dxa"/>
          </w:tcPr>
          <w:p w14:paraId="0D8DF0AA" w14:textId="19F273B6" w:rsidR="00611BE5" w:rsidRPr="00611BE5"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19566F38" w14:textId="02E4C264" w:rsidR="00611BE5" w:rsidRPr="00611BE5" w:rsidRDefault="001E71D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c>
          <w:tcPr>
            <w:tcW w:w="881" w:type="dxa"/>
          </w:tcPr>
          <w:p w14:paraId="23F5796F" w14:textId="1D022769" w:rsidR="00611BE5" w:rsidRPr="00611BE5" w:rsidRDefault="00611BE5" w:rsidP="00611BE5">
            <w:pPr>
              <w:spacing w:line="312" w:lineRule="auto"/>
              <w:jc w:val="center"/>
              <w:rPr>
                <w:rFonts w:ascii="Times New Roman" w:eastAsia="Calibri" w:hAnsi="Times New Roman" w:cs="Times New Roman"/>
                <w:sz w:val="26"/>
                <w:szCs w:val="26"/>
              </w:rPr>
            </w:pPr>
          </w:p>
        </w:tc>
      </w:tr>
      <w:tr w:rsidR="00937E37" w:rsidRPr="00611BE5" w14:paraId="777E3D2A" w14:textId="77777777" w:rsidTr="00397610">
        <w:trPr>
          <w:trHeight w:val="1491"/>
          <w:jc w:val="center"/>
        </w:trPr>
        <w:tc>
          <w:tcPr>
            <w:tcW w:w="650" w:type="dxa"/>
          </w:tcPr>
          <w:p w14:paraId="0DB31E70" w14:textId="77636576"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569" w:type="dxa"/>
          </w:tcPr>
          <w:p w14:paraId="2BA3793E" w14:textId="49F4C27A" w:rsidR="00611BE5" w:rsidRPr="000F0FC3" w:rsidRDefault="00302471" w:rsidP="00611BE5">
            <w:pPr>
              <w:spacing w:line="312" w:lineRule="auto"/>
              <w:jc w:val="both"/>
              <w:rPr>
                <w:rFonts w:ascii="Times New Roman" w:eastAsia="Calibri" w:hAnsi="Times New Roman" w:cs="Times New Roman"/>
                <w:sz w:val="26"/>
                <w:szCs w:val="26"/>
              </w:rPr>
            </w:pPr>
            <w:r w:rsidRPr="000F0FC3">
              <w:rPr>
                <w:rFonts w:ascii="Times New Roman" w:hAnsi="Times New Roman"/>
                <w:sz w:val="26"/>
                <w:szCs w:val="26"/>
              </w:rPr>
              <w:t>David Begg, Stanley Fischer và Rudiger Dornbusch</w:t>
            </w:r>
          </w:p>
        </w:tc>
        <w:tc>
          <w:tcPr>
            <w:tcW w:w="1528" w:type="dxa"/>
          </w:tcPr>
          <w:p w14:paraId="07314FE7" w14:textId="0A982BF9" w:rsidR="00BB14F5" w:rsidRPr="000F0FC3" w:rsidRDefault="00302471" w:rsidP="00BB14F5">
            <w:pPr>
              <w:widowControl w:val="0"/>
              <w:spacing w:line="312" w:lineRule="auto"/>
              <w:ind w:right="-1"/>
              <w:contextualSpacing/>
              <w:jc w:val="both"/>
              <w:rPr>
                <w:rFonts w:ascii="Times New Roman" w:eastAsia="Calibri" w:hAnsi="Times New Roman" w:cs="Times New Roman"/>
                <w:sz w:val="26"/>
                <w:szCs w:val="26"/>
              </w:rPr>
            </w:pPr>
            <w:r w:rsidRPr="000F0FC3">
              <w:rPr>
                <w:rFonts w:ascii="Times New Roman" w:hAnsi="Times New Roman"/>
                <w:sz w:val="26"/>
                <w:szCs w:val="26"/>
              </w:rPr>
              <w:t>Kinh tế học</w:t>
            </w:r>
          </w:p>
          <w:p w14:paraId="396F0F19" w14:textId="010FAC11" w:rsidR="00611BE5" w:rsidRPr="000F0FC3" w:rsidRDefault="00611BE5" w:rsidP="00BB14F5">
            <w:pPr>
              <w:widowControl w:val="0"/>
              <w:spacing w:line="312" w:lineRule="auto"/>
              <w:ind w:right="-1"/>
              <w:jc w:val="both"/>
              <w:rPr>
                <w:rFonts w:ascii="Times New Roman" w:eastAsia="Calibri" w:hAnsi="Times New Roman" w:cs="Times New Roman"/>
                <w:sz w:val="26"/>
                <w:szCs w:val="26"/>
              </w:rPr>
            </w:pPr>
          </w:p>
        </w:tc>
        <w:tc>
          <w:tcPr>
            <w:tcW w:w="992" w:type="dxa"/>
          </w:tcPr>
          <w:p w14:paraId="74A3082C" w14:textId="032F4128" w:rsidR="00611BE5" w:rsidRPr="000F0FC3" w:rsidRDefault="00472CC3" w:rsidP="00611BE5">
            <w:pPr>
              <w:spacing w:line="312" w:lineRule="auto"/>
              <w:jc w:val="both"/>
              <w:rPr>
                <w:rFonts w:ascii="Times New Roman" w:eastAsia="Calibri" w:hAnsi="Times New Roman" w:cs="Times New Roman"/>
                <w:sz w:val="26"/>
                <w:szCs w:val="26"/>
              </w:rPr>
            </w:pPr>
            <w:r w:rsidRPr="000F0FC3">
              <w:rPr>
                <w:rFonts w:ascii="Times New Roman" w:eastAsia="Calibri" w:hAnsi="Times New Roman" w:cs="Times New Roman"/>
                <w:sz w:val="26"/>
                <w:szCs w:val="26"/>
              </w:rPr>
              <w:t>2009</w:t>
            </w:r>
          </w:p>
        </w:tc>
        <w:tc>
          <w:tcPr>
            <w:tcW w:w="1647" w:type="dxa"/>
          </w:tcPr>
          <w:p w14:paraId="2D7D74E0" w14:textId="504BB36D" w:rsidR="00C63F88" w:rsidRPr="000F0FC3" w:rsidRDefault="00472CC3" w:rsidP="00611BE5">
            <w:pPr>
              <w:spacing w:line="312" w:lineRule="auto"/>
              <w:jc w:val="both"/>
              <w:rPr>
                <w:rFonts w:ascii="Times New Roman" w:eastAsia="Calibri" w:hAnsi="Times New Roman" w:cs="Times New Roman"/>
                <w:sz w:val="26"/>
                <w:szCs w:val="26"/>
              </w:rPr>
            </w:pPr>
            <w:r w:rsidRPr="000F0FC3">
              <w:rPr>
                <w:rFonts w:ascii="Times New Roman" w:hAnsi="Times New Roman"/>
                <w:sz w:val="26"/>
                <w:szCs w:val="26"/>
              </w:rPr>
              <w:t xml:space="preserve">NXB Mc Graw Hill, bản dịch tiếng Việt của Nhà xuất </w:t>
            </w:r>
            <w:r w:rsidRPr="000F0FC3">
              <w:rPr>
                <w:rFonts w:ascii="Times New Roman" w:hAnsi="Times New Roman"/>
                <w:sz w:val="26"/>
                <w:szCs w:val="26"/>
              </w:rPr>
              <w:lastRenderedPageBreak/>
              <w:t>bản Thống kê</w:t>
            </w:r>
          </w:p>
        </w:tc>
        <w:tc>
          <w:tcPr>
            <w:tcW w:w="1430" w:type="dxa"/>
          </w:tcPr>
          <w:p w14:paraId="40F976A3" w14:textId="054DDAE6" w:rsidR="00611BE5" w:rsidRPr="00611BE5"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Thư viện ĐH Quang Trung</w:t>
            </w:r>
          </w:p>
        </w:tc>
        <w:tc>
          <w:tcPr>
            <w:tcW w:w="1064" w:type="dxa"/>
          </w:tcPr>
          <w:p w14:paraId="3D492D12" w14:textId="24B32DB2" w:rsidR="00611BE5" w:rsidRPr="00611BE5" w:rsidRDefault="00611BE5" w:rsidP="00611BE5">
            <w:pPr>
              <w:spacing w:line="312" w:lineRule="auto"/>
              <w:jc w:val="center"/>
              <w:rPr>
                <w:rFonts w:ascii="Times New Roman" w:eastAsia="Calibri" w:hAnsi="Times New Roman" w:cs="Times New Roman"/>
                <w:sz w:val="26"/>
                <w:szCs w:val="26"/>
              </w:rPr>
            </w:pPr>
          </w:p>
        </w:tc>
        <w:tc>
          <w:tcPr>
            <w:tcW w:w="881" w:type="dxa"/>
          </w:tcPr>
          <w:p w14:paraId="3B52EDEC" w14:textId="24A990A8" w:rsidR="00611BE5" w:rsidRPr="00611BE5" w:rsidRDefault="00614848"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1D1E89" w:rsidRPr="00611BE5" w14:paraId="7CBC948E" w14:textId="77777777" w:rsidTr="00397610">
        <w:trPr>
          <w:jc w:val="center"/>
        </w:trPr>
        <w:tc>
          <w:tcPr>
            <w:tcW w:w="650" w:type="dxa"/>
          </w:tcPr>
          <w:p w14:paraId="199DE671" w14:textId="22C72E57" w:rsidR="001D1E89" w:rsidRPr="00522809" w:rsidRDefault="001D1E89" w:rsidP="00611BE5">
            <w:pPr>
              <w:spacing w:line="312" w:lineRule="auto"/>
              <w:jc w:val="center"/>
              <w:rPr>
                <w:rFonts w:ascii="Times New Roman" w:eastAsia="Calibri" w:hAnsi="Times New Roman" w:cs="Times New Roman"/>
                <w:sz w:val="26"/>
                <w:szCs w:val="26"/>
              </w:rPr>
            </w:pPr>
            <w:r w:rsidRPr="00522809">
              <w:rPr>
                <w:rFonts w:ascii="Times New Roman" w:eastAsia="Calibri" w:hAnsi="Times New Roman" w:cs="Times New Roman"/>
                <w:sz w:val="26"/>
                <w:szCs w:val="26"/>
              </w:rPr>
              <w:lastRenderedPageBreak/>
              <w:t>4</w:t>
            </w:r>
          </w:p>
        </w:tc>
        <w:tc>
          <w:tcPr>
            <w:tcW w:w="1569" w:type="dxa"/>
          </w:tcPr>
          <w:p w14:paraId="599E2E81" w14:textId="47A8060B" w:rsidR="001D1E89" w:rsidRPr="000F0FC3" w:rsidRDefault="00BB14F5" w:rsidP="001D1E89">
            <w:pPr>
              <w:shd w:val="clear" w:color="auto" w:fill="FFFFFF"/>
              <w:rPr>
                <w:rFonts w:ascii="Times New Roman" w:hAnsi="Times New Roman" w:cs="Times New Roman"/>
                <w:sz w:val="26"/>
                <w:szCs w:val="26"/>
              </w:rPr>
            </w:pPr>
            <w:r w:rsidRPr="000F0FC3">
              <w:rPr>
                <w:rFonts w:ascii="Times New Roman" w:hAnsi="Times New Roman"/>
                <w:sz w:val="26"/>
                <w:szCs w:val="26"/>
              </w:rPr>
              <w:t>Robert S.Pindyck và Daniel L. Rubinfeld</w:t>
            </w:r>
          </w:p>
        </w:tc>
        <w:tc>
          <w:tcPr>
            <w:tcW w:w="1528" w:type="dxa"/>
          </w:tcPr>
          <w:p w14:paraId="246AE035" w14:textId="796244EA" w:rsidR="001D1E89" w:rsidRPr="000F0FC3" w:rsidRDefault="00BB14F5" w:rsidP="00522809">
            <w:pPr>
              <w:shd w:val="clear" w:color="auto" w:fill="FFFFFF"/>
              <w:rPr>
                <w:rFonts w:ascii="Times New Roman" w:hAnsi="Times New Roman" w:cs="Times New Roman"/>
                <w:sz w:val="26"/>
                <w:szCs w:val="26"/>
              </w:rPr>
            </w:pPr>
            <w:r w:rsidRPr="000F0FC3">
              <w:rPr>
                <w:rFonts w:ascii="Times New Roman" w:hAnsi="Times New Roman"/>
                <w:sz w:val="26"/>
                <w:szCs w:val="26"/>
              </w:rPr>
              <w:t>Kinh tế vi mô</w:t>
            </w:r>
          </w:p>
        </w:tc>
        <w:tc>
          <w:tcPr>
            <w:tcW w:w="992" w:type="dxa"/>
          </w:tcPr>
          <w:p w14:paraId="332826D3" w14:textId="0ADBB55E" w:rsidR="001D1E89" w:rsidRPr="000F0FC3" w:rsidRDefault="00BB14F5" w:rsidP="00611BE5">
            <w:pPr>
              <w:spacing w:line="312" w:lineRule="auto"/>
              <w:jc w:val="both"/>
              <w:rPr>
                <w:rFonts w:ascii="Times New Roman" w:eastAsia="Calibri" w:hAnsi="Times New Roman" w:cs="Times New Roman"/>
                <w:sz w:val="26"/>
                <w:szCs w:val="26"/>
              </w:rPr>
            </w:pPr>
            <w:r w:rsidRPr="000F0FC3">
              <w:rPr>
                <w:rFonts w:ascii="Times New Roman" w:eastAsia="Calibri" w:hAnsi="Times New Roman" w:cs="Times New Roman"/>
                <w:sz w:val="26"/>
                <w:szCs w:val="26"/>
              </w:rPr>
              <w:t>1999</w:t>
            </w:r>
          </w:p>
        </w:tc>
        <w:tc>
          <w:tcPr>
            <w:tcW w:w="1647" w:type="dxa"/>
          </w:tcPr>
          <w:p w14:paraId="266630C4" w14:textId="68AE4811" w:rsidR="001D1E89" w:rsidRPr="000F0FC3" w:rsidRDefault="00BB14F5" w:rsidP="00611BE5">
            <w:pPr>
              <w:spacing w:line="312" w:lineRule="auto"/>
              <w:jc w:val="both"/>
              <w:rPr>
                <w:rFonts w:ascii="Times New Roman" w:hAnsi="Times New Roman" w:cs="Times New Roman"/>
                <w:bCs/>
                <w:color w:val="0F1111"/>
                <w:sz w:val="26"/>
                <w:szCs w:val="26"/>
                <w:shd w:val="clear" w:color="auto" w:fill="FFFFFF"/>
              </w:rPr>
            </w:pPr>
            <w:r w:rsidRPr="000F0FC3">
              <w:rPr>
                <w:rFonts w:ascii="Times New Roman" w:hAnsi="Times New Roman"/>
                <w:sz w:val="26"/>
                <w:szCs w:val="26"/>
              </w:rPr>
              <w:t>Nhà xuất bản Thống kê</w:t>
            </w:r>
          </w:p>
        </w:tc>
        <w:tc>
          <w:tcPr>
            <w:tcW w:w="1430" w:type="dxa"/>
          </w:tcPr>
          <w:p w14:paraId="396986F3" w14:textId="16D34B80" w:rsidR="001D1E89" w:rsidRPr="00522809"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206AF783" w14:textId="62031B3B" w:rsidR="001D1E89" w:rsidRPr="00522809" w:rsidRDefault="001D1E89" w:rsidP="00611BE5">
            <w:pPr>
              <w:spacing w:line="312" w:lineRule="auto"/>
              <w:jc w:val="center"/>
              <w:rPr>
                <w:rFonts w:ascii="Times New Roman" w:eastAsia="Calibri" w:hAnsi="Times New Roman" w:cs="Times New Roman"/>
                <w:sz w:val="26"/>
                <w:szCs w:val="26"/>
              </w:rPr>
            </w:pPr>
          </w:p>
        </w:tc>
        <w:tc>
          <w:tcPr>
            <w:tcW w:w="881" w:type="dxa"/>
          </w:tcPr>
          <w:p w14:paraId="42A63142" w14:textId="1AD7C090" w:rsidR="001D1E89" w:rsidRPr="00522809" w:rsidRDefault="00614848"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r>
    </w:tbl>
    <w:p w14:paraId="40FD6A9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11. Các quy định đối với giảng dạy học phần</w:t>
      </w:r>
    </w:p>
    <w:p w14:paraId="54EE35AF"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11.1. Cam kết của giảng viên</w:t>
      </w:r>
    </w:p>
    <w:p w14:paraId="5E4BC107" w14:textId="0C5B608B" w:rsidR="00611BE5" w:rsidRPr="00611BE5" w:rsidRDefault="003F5BA6"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Cung cấp đầy đủ các nội dung giảng dạy theo kế hoạch của để cương chi tiết đã để ra.</w:t>
      </w:r>
    </w:p>
    <w:p w14:paraId="1B392088"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11.2. Quy định đối với sinh viên</w:t>
      </w:r>
    </w:p>
    <w:p w14:paraId="44E380D6" w14:textId="2369B591"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Đi học đúng giờ, chuyên cần.</w:t>
      </w:r>
    </w:p>
    <w:p w14:paraId="289C39E2" w14:textId="317ED482"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Chuẩn bị bài theo hướng dẫn trước khi đến lớp</w:t>
      </w:r>
      <w:r w:rsidR="003102DB">
        <w:rPr>
          <w:rFonts w:ascii="Times New Roman" w:eastAsia="Calibri" w:hAnsi="Times New Roman" w:cs="Times New Roman"/>
          <w:sz w:val="26"/>
          <w:szCs w:val="26"/>
        </w:rPr>
        <w:t>.</w:t>
      </w:r>
    </w:p>
    <w:p w14:paraId="5F96C6CB" w14:textId="1FB2528C" w:rsidR="004730AF" w:rsidRDefault="004730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Làm bài tập, tham gia thảo luận, phát biểu ý kiến trong các bải giả</w:t>
      </w:r>
      <w:r w:rsidR="00145EAA">
        <w:rPr>
          <w:rFonts w:ascii="Times New Roman" w:eastAsia="Calibri" w:hAnsi="Times New Roman" w:cs="Times New Roman"/>
          <w:sz w:val="26"/>
          <w:szCs w:val="26"/>
        </w:rPr>
        <w:t>ng trên lớp.</w:t>
      </w:r>
    </w:p>
    <w:p w14:paraId="096BC1FF" w14:textId="3EAC0B5F" w:rsidR="00DF7295" w:rsidRPr="00611BE5" w:rsidRDefault="00C37D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Có ý thức cầu tiến, ham học hỏ</w:t>
      </w:r>
      <w:r w:rsidR="00D32A1B">
        <w:rPr>
          <w:rFonts w:ascii="Times New Roman" w:eastAsia="Calibri" w:hAnsi="Times New Roman" w:cs="Times New Roman"/>
          <w:sz w:val="26"/>
          <w:szCs w:val="26"/>
        </w:rPr>
        <w:t>i, tự học.</w:t>
      </w:r>
    </w:p>
    <w:p w14:paraId="4DAABB8A"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11.3. Yêu cầu đối với giảng dạy học phần</w:t>
      </w:r>
    </w:p>
    <w:p w14:paraId="29E981FD" w14:textId="0FF9926D"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Cơ sở vật chấ</w:t>
      </w:r>
      <w:r w:rsidR="006637CE">
        <w:rPr>
          <w:rFonts w:ascii="Times New Roman" w:eastAsia="Calibri" w:hAnsi="Times New Roman" w:cs="Times New Roman"/>
          <w:sz w:val="26"/>
          <w:szCs w:val="26"/>
        </w:rPr>
        <w:t>t: Phòng học có máy chiếu.</w:t>
      </w:r>
    </w:p>
    <w:p w14:paraId="7E2C8D1D" w14:textId="2CFB9D68"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Các yêu cầu khác:</w:t>
      </w:r>
      <w:r w:rsidR="0006522D">
        <w:rPr>
          <w:rFonts w:ascii="Times New Roman" w:eastAsia="Calibri" w:hAnsi="Times New Roman" w:cs="Times New Roman"/>
          <w:sz w:val="26"/>
          <w:szCs w:val="26"/>
        </w:rPr>
        <w:t xml:space="preserve"> Không.</w:t>
      </w:r>
    </w:p>
    <w:p w14:paraId="0E2E994F" w14:textId="3880F348"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Bình Định, ngày</w:t>
      </w:r>
      <w:r w:rsidR="0045360E">
        <w:rPr>
          <w:rFonts w:ascii="Times New Roman" w:eastAsia="Calibri" w:hAnsi="Times New Roman" w:cs="Times New Roman"/>
          <w:i/>
          <w:sz w:val="26"/>
          <w:szCs w:val="26"/>
        </w:rPr>
        <w:t xml:space="preserve"> 28</w:t>
      </w:r>
      <w:r w:rsidRPr="00611BE5">
        <w:rPr>
          <w:rFonts w:ascii="Times New Roman" w:eastAsia="Calibri" w:hAnsi="Times New Roman" w:cs="Times New Roman"/>
          <w:i/>
          <w:sz w:val="26"/>
          <w:szCs w:val="26"/>
        </w:rPr>
        <w:t xml:space="preserve"> tháng </w:t>
      </w:r>
      <w:r w:rsidR="0045360E">
        <w:rPr>
          <w:rFonts w:ascii="Times New Roman" w:eastAsia="Calibri" w:hAnsi="Times New Roman" w:cs="Times New Roman"/>
          <w:i/>
          <w:sz w:val="26"/>
          <w:szCs w:val="26"/>
        </w:rPr>
        <w:t>03</w:t>
      </w:r>
      <w:r w:rsidRPr="00611BE5">
        <w:rPr>
          <w:rFonts w:ascii="Times New Roman" w:eastAsia="Calibri" w:hAnsi="Times New Roman" w:cs="Times New Roman"/>
          <w:i/>
          <w:sz w:val="26"/>
          <w:szCs w:val="26"/>
        </w:rPr>
        <w:t xml:space="preserve">  </w:t>
      </w:r>
      <w:r w:rsidR="0045360E">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611BE5" w:rsidRPr="00611BE5" w14:paraId="4729A34D" w14:textId="77777777" w:rsidTr="00E268A1">
        <w:tc>
          <w:tcPr>
            <w:tcW w:w="2711" w:type="dxa"/>
            <w:shd w:val="clear" w:color="auto" w:fill="auto"/>
          </w:tcPr>
          <w:p w14:paraId="2CBC244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Giảng viên</w:t>
            </w:r>
          </w:p>
          <w:p w14:paraId="4D4E128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 biên soạn</w:t>
            </w:r>
          </w:p>
        </w:tc>
      </w:tr>
    </w:tbl>
    <w:p w14:paraId="236AAE2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r>
    </w:p>
    <w:sectPr w:rsidR="00611BE5" w:rsidRPr="00611BE5"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794DAE"/>
    <w:multiLevelType w:val="hybridMultilevel"/>
    <w:tmpl w:val="84AA063E"/>
    <w:lvl w:ilvl="0" w:tplc="F1E8F208">
      <w:start w:val="1"/>
      <w:numFmt w:val="decimal"/>
      <w:lvlText w:val="%1."/>
      <w:lvlJc w:val="left"/>
      <w:pPr>
        <w:tabs>
          <w:tab w:val="num" w:pos="720"/>
        </w:tabs>
        <w:ind w:left="720" w:hanging="360"/>
      </w:pPr>
    </w:lvl>
    <w:lvl w:ilvl="1" w:tplc="B80AF6AA" w:tentative="1">
      <w:start w:val="1"/>
      <w:numFmt w:val="decimal"/>
      <w:lvlText w:val="%2."/>
      <w:lvlJc w:val="left"/>
      <w:pPr>
        <w:tabs>
          <w:tab w:val="num" w:pos="1440"/>
        </w:tabs>
        <w:ind w:left="1440" w:hanging="360"/>
      </w:pPr>
    </w:lvl>
    <w:lvl w:ilvl="2" w:tplc="7BA83C50" w:tentative="1">
      <w:start w:val="1"/>
      <w:numFmt w:val="decimal"/>
      <w:lvlText w:val="%3."/>
      <w:lvlJc w:val="left"/>
      <w:pPr>
        <w:tabs>
          <w:tab w:val="num" w:pos="2160"/>
        </w:tabs>
        <w:ind w:left="2160" w:hanging="360"/>
      </w:pPr>
    </w:lvl>
    <w:lvl w:ilvl="3" w:tplc="1DEAE500" w:tentative="1">
      <w:start w:val="1"/>
      <w:numFmt w:val="decimal"/>
      <w:lvlText w:val="%4."/>
      <w:lvlJc w:val="left"/>
      <w:pPr>
        <w:tabs>
          <w:tab w:val="num" w:pos="2880"/>
        </w:tabs>
        <w:ind w:left="2880" w:hanging="360"/>
      </w:pPr>
    </w:lvl>
    <w:lvl w:ilvl="4" w:tplc="C7045F1E" w:tentative="1">
      <w:start w:val="1"/>
      <w:numFmt w:val="decimal"/>
      <w:lvlText w:val="%5."/>
      <w:lvlJc w:val="left"/>
      <w:pPr>
        <w:tabs>
          <w:tab w:val="num" w:pos="3600"/>
        </w:tabs>
        <w:ind w:left="3600" w:hanging="360"/>
      </w:pPr>
    </w:lvl>
    <w:lvl w:ilvl="5" w:tplc="56C2D9E2" w:tentative="1">
      <w:start w:val="1"/>
      <w:numFmt w:val="decimal"/>
      <w:lvlText w:val="%6."/>
      <w:lvlJc w:val="left"/>
      <w:pPr>
        <w:tabs>
          <w:tab w:val="num" w:pos="4320"/>
        </w:tabs>
        <w:ind w:left="4320" w:hanging="360"/>
      </w:pPr>
    </w:lvl>
    <w:lvl w:ilvl="6" w:tplc="65805156" w:tentative="1">
      <w:start w:val="1"/>
      <w:numFmt w:val="decimal"/>
      <w:lvlText w:val="%7."/>
      <w:lvlJc w:val="left"/>
      <w:pPr>
        <w:tabs>
          <w:tab w:val="num" w:pos="5040"/>
        </w:tabs>
        <w:ind w:left="5040" w:hanging="360"/>
      </w:pPr>
    </w:lvl>
    <w:lvl w:ilvl="7" w:tplc="B1303618" w:tentative="1">
      <w:start w:val="1"/>
      <w:numFmt w:val="decimal"/>
      <w:lvlText w:val="%8."/>
      <w:lvlJc w:val="left"/>
      <w:pPr>
        <w:tabs>
          <w:tab w:val="num" w:pos="5760"/>
        </w:tabs>
        <w:ind w:left="5760" w:hanging="360"/>
      </w:pPr>
    </w:lvl>
    <w:lvl w:ilvl="8" w:tplc="B6DA73AE" w:tentative="1">
      <w:start w:val="1"/>
      <w:numFmt w:val="decimal"/>
      <w:lvlText w:val="%9."/>
      <w:lvlJc w:val="left"/>
      <w:pPr>
        <w:tabs>
          <w:tab w:val="num" w:pos="6480"/>
        </w:tabs>
        <w:ind w:left="6480" w:hanging="360"/>
      </w:pPr>
    </w:lvl>
  </w:abstractNum>
  <w:abstractNum w:abstractNumId="3" w15:restartNumberingAfterBreak="0">
    <w:nsid w:val="31C03D94"/>
    <w:multiLevelType w:val="hybridMultilevel"/>
    <w:tmpl w:val="1BDC1442"/>
    <w:lvl w:ilvl="0" w:tplc="A904733A">
      <w:start w:val="1"/>
      <w:numFmt w:val="bullet"/>
      <w:lvlText w:val="-"/>
      <w:lvlJc w:val="left"/>
      <w:pPr>
        <w:tabs>
          <w:tab w:val="num" w:pos="720"/>
        </w:tabs>
        <w:ind w:left="720" w:hanging="360"/>
      </w:pPr>
      <w:rPr>
        <w:rFonts w:ascii="Times New Roman" w:hAnsi="Times New Roman" w:hint="default"/>
      </w:rPr>
    </w:lvl>
    <w:lvl w:ilvl="1" w:tplc="01185702" w:tentative="1">
      <w:start w:val="1"/>
      <w:numFmt w:val="bullet"/>
      <w:lvlText w:val="-"/>
      <w:lvlJc w:val="left"/>
      <w:pPr>
        <w:tabs>
          <w:tab w:val="num" w:pos="1440"/>
        </w:tabs>
        <w:ind w:left="1440" w:hanging="360"/>
      </w:pPr>
      <w:rPr>
        <w:rFonts w:ascii="Times New Roman" w:hAnsi="Times New Roman" w:hint="default"/>
      </w:rPr>
    </w:lvl>
    <w:lvl w:ilvl="2" w:tplc="81B68478" w:tentative="1">
      <w:start w:val="1"/>
      <w:numFmt w:val="bullet"/>
      <w:lvlText w:val="-"/>
      <w:lvlJc w:val="left"/>
      <w:pPr>
        <w:tabs>
          <w:tab w:val="num" w:pos="2160"/>
        </w:tabs>
        <w:ind w:left="2160" w:hanging="360"/>
      </w:pPr>
      <w:rPr>
        <w:rFonts w:ascii="Times New Roman" w:hAnsi="Times New Roman" w:hint="default"/>
      </w:rPr>
    </w:lvl>
    <w:lvl w:ilvl="3" w:tplc="6F50F246" w:tentative="1">
      <w:start w:val="1"/>
      <w:numFmt w:val="bullet"/>
      <w:lvlText w:val="-"/>
      <w:lvlJc w:val="left"/>
      <w:pPr>
        <w:tabs>
          <w:tab w:val="num" w:pos="2880"/>
        </w:tabs>
        <w:ind w:left="2880" w:hanging="360"/>
      </w:pPr>
      <w:rPr>
        <w:rFonts w:ascii="Times New Roman" w:hAnsi="Times New Roman" w:hint="default"/>
      </w:rPr>
    </w:lvl>
    <w:lvl w:ilvl="4" w:tplc="10C227BC" w:tentative="1">
      <w:start w:val="1"/>
      <w:numFmt w:val="bullet"/>
      <w:lvlText w:val="-"/>
      <w:lvlJc w:val="left"/>
      <w:pPr>
        <w:tabs>
          <w:tab w:val="num" w:pos="3600"/>
        </w:tabs>
        <w:ind w:left="3600" w:hanging="360"/>
      </w:pPr>
      <w:rPr>
        <w:rFonts w:ascii="Times New Roman" w:hAnsi="Times New Roman" w:hint="default"/>
      </w:rPr>
    </w:lvl>
    <w:lvl w:ilvl="5" w:tplc="C27A5762" w:tentative="1">
      <w:start w:val="1"/>
      <w:numFmt w:val="bullet"/>
      <w:lvlText w:val="-"/>
      <w:lvlJc w:val="left"/>
      <w:pPr>
        <w:tabs>
          <w:tab w:val="num" w:pos="4320"/>
        </w:tabs>
        <w:ind w:left="4320" w:hanging="360"/>
      </w:pPr>
      <w:rPr>
        <w:rFonts w:ascii="Times New Roman" w:hAnsi="Times New Roman" w:hint="default"/>
      </w:rPr>
    </w:lvl>
    <w:lvl w:ilvl="6" w:tplc="C8C4B1CE" w:tentative="1">
      <w:start w:val="1"/>
      <w:numFmt w:val="bullet"/>
      <w:lvlText w:val="-"/>
      <w:lvlJc w:val="left"/>
      <w:pPr>
        <w:tabs>
          <w:tab w:val="num" w:pos="5040"/>
        </w:tabs>
        <w:ind w:left="5040" w:hanging="360"/>
      </w:pPr>
      <w:rPr>
        <w:rFonts w:ascii="Times New Roman" w:hAnsi="Times New Roman" w:hint="default"/>
      </w:rPr>
    </w:lvl>
    <w:lvl w:ilvl="7" w:tplc="B16E749E" w:tentative="1">
      <w:start w:val="1"/>
      <w:numFmt w:val="bullet"/>
      <w:lvlText w:val="-"/>
      <w:lvlJc w:val="left"/>
      <w:pPr>
        <w:tabs>
          <w:tab w:val="num" w:pos="5760"/>
        </w:tabs>
        <w:ind w:left="5760" w:hanging="360"/>
      </w:pPr>
      <w:rPr>
        <w:rFonts w:ascii="Times New Roman" w:hAnsi="Times New Roman" w:hint="default"/>
      </w:rPr>
    </w:lvl>
    <w:lvl w:ilvl="8" w:tplc="6E60C84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757473F"/>
    <w:multiLevelType w:val="hybridMultilevel"/>
    <w:tmpl w:val="FAB2051A"/>
    <w:lvl w:ilvl="0" w:tplc="06EA9A4C">
      <w:start w:val="1"/>
      <w:numFmt w:val="decimal"/>
      <w:lvlText w:val="%1."/>
      <w:lvlJc w:val="left"/>
      <w:pPr>
        <w:tabs>
          <w:tab w:val="num" w:pos="720"/>
        </w:tabs>
        <w:ind w:left="720" w:hanging="360"/>
      </w:pPr>
    </w:lvl>
    <w:lvl w:ilvl="1" w:tplc="02028414" w:tentative="1">
      <w:start w:val="1"/>
      <w:numFmt w:val="decimal"/>
      <w:lvlText w:val="%2."/>
      <w:lvlJc w:val="left"/>
      <w:pPr>
        <w:tabs>
          <w:tab w:val="num" w:pos="1440"/>
        </w:tabs>
        <w:ind w:left="1440" w:hanging="360"/>
      </w:pPr>
    </w:lvl>
    <w:lvl w:ilvl="2" w:tplc="84367AA2" w:tentative="1">
      <w:start w:val="1"/>
      <w:numFmt w:val="decimal"/>
      <w:lvlText w:val="%3."/>
      <w:lvlJc w:val="left"/>
      <w:pPr>
        <w:tabs>
          <w:tab w:val="num" w:pos="2160"/>
        </w:tabs>
        <w:ind w:left="2160" w:hanging="360"/>
      </w:pPr>
    </w:lvl>
    <w:lvl w:ilvl="3" w:tplc="38BA7F82" w:tentative="1">
      <w:start w:val="1"/>
      <w:numFmt w:val="decimal"/>
      <w:lvlText w:val="%4."/>
      <w:lvlJc w:val="left"/>
      <w:pPr>
        <w:tabs>
          <w:tab w:val="num" w:pos="2880"/>
        </w:tabs>
        <w:ind w:left="2880" w:hanging="360"/>
      </w:pPr>
    </w:lvl>
    <w:lvl w:ilvl="4" w:tplc="1E0E3F50" w:tentative="1">
      <w:start w:val="1"/>
      <w:numFmt w:val="decimal"/>
      <w:lvlText w:val="%5."/>
      <w:lvlJc w:val="left"/>
      <w:pPr>
        <w:tabs>
          <w:tab w:val="num" w:pos="3600"/>
        </w:tabs>
        <w:ind w:left="3600" w:hanging="360"/>
      </w:pPr>
    </w:lvl>
    <w:lvl w:ilvl="5" w:tplc="5C882B04" w:tentative="1">
      <w:start w:val="1"/>
      <w:numFmt w:val="decimal"/>
      <w:lvlText w:val="%6."/>
      <w:lvlJc w:val="left"/>
      <w:pPr>
        <w:tabs>
          <w:tab w:val="num" w:pos="4320"/>
        </w:tabs>
        <w:ind w:left="4320" w:hanging="360"/>
      </w:pPr>
    </w:lvl>
    <w:lvl w:ilvl="6" w:tplc="7CB0F378" w:tentative="1">
      <w:start w:val="1"/>
      <w:numFmt w:val="decimal"/>
      <w:lvlText w:val="%7."/>
      <w:lvlJc w:val="left"/>
      <w:pPr>
        <w:tabs>
          <w:tab w:val="num" w:pos="5040"/>
        </w:tabs>
        <w:ind w:left="5040" w:hanging="360"/>
      </w:pPr>
    </w:lvl>
    <w:lvl w:ilvl="7" w:tplc="FB86EC82" w:tentative="1">
      <w:start w:val="1"/>
      <w:numFmt w:val="decimal"/>
      <w:lvlText w:val="%8."/>
      <w:lvlJc w:val="left"/>
      <w:pPr>
        <w:tabs>
          <w:tab w:val="num" w:pos="5760"/>
        </w:tabs>
        <w:ind w:left="5760" w:hanging="360"/>
      </w:pPr>
    </w:lvl>
    <w:lvl w:ilvl="8" w:tplc="E186684A" w:tentative="1">
      <w:start w:val="1"/>
      <w:numFmt w:val="decimal"/>
      <w:lvlText w:val="%9."/>
      <w:lvlJc w:val="left"/>
      <w:pPr>
        <w:tabs>
          <w:tab w:val="num" w:pos="6480"/>
        </w:tabs>
        <w:ind w:left="6480" w:hanging="360"/>
      </w:pPr>
    </w:lvl>
  </w:abstractNum>
  <w:abstractNum w:abstractNumId="5" w15:restartNumberingAfterBreak="0">
    <w:nsid w:val="3F073714"/>
    <w:multiLevelType w:val="hybridMultilevel"/>
    <w:tmpl w:val="6AF0119C"/>
    <w:lvl w:ilvl="0" w:tplc="CC1A9950">
      <w:start w:val="1"/>
      <w:numFmt w:val="decimal"/>
      <w:lvlText w:val="%1."/>
      <w:lvlJc w:val="left"/>
      <w:pPr>
        <w:tabs>
          <w:tab w:val="num" w:pos="720"/>
        </w:tabs>
        <w:ind w:left="720" w:hanging="360"/>
      </w:pPr>
    </w:lvl>
    <w:lvl w:ilvl="1" w:tplc="F84C322E" w:tentative="1">
      <w:start w:val="1"/>
      <w:numFmt w:val="decimal"/>
      <w:lvlText w:val="%2."/>
      <w:lvlJc w:val="left"/>
      <w:pPr>
        <w:tabs>
          <w:tab w:val="num" w:pos="1440"/>
        </w:tabs>
        <w:ind w:left="1440" w:hanging="360"/>
      </w:pPr>
    </w:lvl>
    <w:lvl w:ilvl="2" w:tplc="7DA237E0" w:tentative="1">
      <w:start w:val="1"/>
      <w:numFmt w:val="decimal"/>
      <w:lvlText w:val="%3."/>
      <w:lvlJc w:val="left"/>
      <w:pPr>
        <w:tabs>
          <w:tab w:val="num" w:pos="2160"/>
        </w:tabs>
        <w:ind w:left="2160" w:hanging="360"/>
      </w:pPr>
    </w:lvl>
    <w:lvl w:ilvl="3" w:tplc="17522ADA" w:tentative="1">
      <w:start w:val="1"/>
      <w:numFmt w:val="decimal"/>
      <w:lvlText w:val="%4."/>
      <w:lvlJc w:val="left"/>
      <w:pPr>
        <w:tabs>
          <w:tab w:val="num" w:pos="2880"/>
        </w:tabs>
        <w:ind w:left="2880" w:hanging="360"/>
      </w:pPr>
    </w:lvl>
    <w:lvl w:ilvl="4" w:tplc="5D364682" w:tentative="1">
      <w:start w:val="1"/>
      <w:numFmt w:val="decimal"/>
      <w:lvlText w:val="%5."/>
      <w:lvlJc w:val="left"/>
      <w:pPr>
        <w:tabs>
          <w:tab w:val="num" w:pos="3600"/>
        </w:tabs>
        <w:ind w:left="3600" w:hanging="360"/>
      </w:pPr>
    </w:lvl>
    <w:lvl w:ilvl="5" w:tplc="57ACE8AA" w:tentative="1">
      <w:start w:val="1"/>
      <w:numFmt w:val="decimal"/>
      <w:lvlText w:val="%6."/>
      <w:lvlJc w:val="left"/>
      <w:pPr>
        <w:tabs>
          <w:tab w:val="num" w:pos="4320"/>
        </w:tabs>
        <w:ind w:left="4320" w:hanging="360"/>
      </w:pPr>
    </w:lvl>
    <w:lvl w:ilvl="6" w:tplc="77428E0A" w:tentative="1">
      <w:start w:val="1"/>
      <w:numFmt w:val="decimal"/>
      <w:lvlText w:val="%7."/>
      <w:lvlJc w:val="left"/>
      <w:pPr>
        <w:tabs>
          <w:tab w:val="num" w:pos="5040"/>
        </w:tabs>
        <w:ind w:left="5040" w:hanging="360"/>
      </w:pPr>
    </w:lvl>
    <w:lvl w:ilvl="7" w:tplc="9A74B90C" w:tentative="1">
      <w:start w:val="1"/>
      <w:numFmt w:val="decimal"/>
      <w:lvlText w:val="%8."/>
      <w:lvlJc w:val="left"/>
      <w:pPr>
        <w:tabs>
          <w:tab w:val="num" w:pos="5760"/>
        </w:tabs>
        <w:ind w:left="5760" w:hanging="360"/>
      </w:pPr>
    </w:lvl>
    <w:lvl w:ilvl="8" w:tplc="887A3AFE" w:tentative="1">
      <w:start w:val="1"/>
      <w:numFmt w:val="decimal"/>
      <w:lvlText w:val="%9."/>
      <w:lvlJc w:val="left"/>
      <w:pPr>
        <w:tabs>
          <w:tab w:val="num" w:pos="6480"/>
        </w:tabs>
        <w:ind w:left="6480" w:hanging="360"/>
      </w:pPr>
    </w:lvl>
  </w:abstractNum>
  <w:abstractNum w:abstractNumId="6"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83361A"/>
    <w:multiLevelType w:val="hybridMultilevel"/>
    <w:tmpl w:val="8DC2B41A"/>
    <w:lvl w:ilvl="0" w:tplc="E9EC8BEE">
      <w:start w:val="1"/>
      <w:numFmt w:val="bullet"/>
      <w:lvlText w:val="-"/>
      <w:lvlJc w:val="left"/>
      <w:pPr>
        <w:tabs>
          <w:tab w:val="num" w:pos="720"/>
        </w:tabs>
        <w:ind w:left="720" w:hanging="360"/>
      </w:pPr>
      <w:rPr>
        <w:rFonts w:ascii="Times New Roman" w:hAnsi="Times New Roman" w:hint="default"/>
      </w:rPr>
    </w:lvl>
    <w:lvl w:ilvl="1" w:tplc="8CECE54C" w:tentative="1">
      <w:start w:val="1"/>
      <w:numFmt w:val="bullet"/>
      <w:lvlText w:val="-"/>
      <w:lvlJc w:val="left"/>
      <w:pPr>
        <w:tabs>
          <w:tab w:val="num" w:pos="1440"/>
        </w:tabs>
        <w:ind w:left="1440" w:hanging="360"/>
      </w:pPr>
      <w:rPr>
        <w:rFonts w:ascii="Times New Roman" w:hAnsi="Times New Roman" w:hint="default"/>
      </w:rPr>
    </w:lvl>
    <w:lvl w:ilvl="2" w:tplc="44D05AD2" w:tentative="1">
      <w:start w:val="1"/>
      <w:numFmt w:val="bullet"/>
      <w:lvlText w:val="-"/>
      <w:lvlJc w:val="left"/>
      <w:pPr>
        <w:tabs>
          <w:tab w:val="num" w:pos="2160"/>
        </w:tabs>
        <w:ind w:left="2160" w:hanging="360"/>
      </w:pPr>
      <w:rPr>
        <w:rFonts w:ascii="Times New Roman" w:hAnsi="Times New Roman" w:hint="default"/>
      </w:rPr>
    </w:lvl>
    <w:lvl w:ilvl="3" w:tplc="AB4E7224" w:tentative="1">
      <w:start w:val="1"/>
      <w:numFmt w:val="bullet"/>
      <w:lvlText w:val="-"/>
      <w:lvlJc w:val="left"/>
      <w:pPr>
        <w:tabs>
          <w:tab w:val="num" w:pos="2880"/>
        </w:tabs>
        <w:ind w:left="2880" w:hanging="360"/>
      </w:pPr>
      <w:rPr>
        <w:rFonts w:ascii="Times New Roman" w:hAnsi="Times New Roman" w:hint="default"/>
      </w:rPr>
    </w:lvl>
    <w:lvl w:ilvl="4" w:tplc="630899C0" w:tentative="1">
      <w:start w:val="1"/>
      <w:numFmt w:val="bullet"/>
      <w:lvlText w:val="-"/>
      <w:lvlJc w:val="left"/>
      <w:pPr>
        <w:tabs>
          <w:tab w:val="num" w:pos="3600"/>
        </w:tabs>
        <w:ind w:left="3600" w:hanging="360"/>
      </w:pPr>
      <w:rPr>
        <w:rFonts w:ascii="Times New Roman" w:hAnsi="Times New Roman" w:hint="default"/>
      </w:rPr>
    </w:lvl>
    <w:lvl w:ilvl="5" w:tplc="F520516A" w:tentative="1">
      <w:start w:val="1"/>
      <w:numFmt w:val="bullet"/>
      <w:lvlText w:val="-"/>
      <w:lvlJc w:val="left"/>
      <w:pPr>
        <w:tabs>
          <w:tab w:val="num" w:pos="4320"/>
        </w:tabs>
        <w:ind w:left="4320" w:hanging="360"/>
      </w:pPr>
      <w:rPr>
        <w:rFonts w:ascii="Times New Roman" w:hAnsi="Times New Roman" w:hint="default"/>
      </w:rPr>
    </w:lvl>
    <w:lvl w:ilvl="6" w:tplc="C458F832" w:tentative="1">
      <w:start w:val="1"/>
      <w:numFmt w:val="bullet"/>
      <w:lvlText w:val="-"/>
      <w:lvlJc w:val="left"/>
      <w:pPr>
        <w:tabs>
          <w:tab w:val="num" w:pos="5040"/>
        </w:tabs>
        <w:ind w:left="5040" w:hanging="360"/>
      </w:pPr>
      <w:rPr>
        <w:rFonts w:ascii="Times New Roman" w:hAnsi="Times New Roman" w:hint="default"/>
      </w:rPr>
    </w:lvl>
    <w:lvl w:ilvl="7" w:tplc="3F92285A" w:tentative="1">
      <w:start w:val="1"/>
      <w:numFmt w:val="bullet"/>
      <w:lvlText w:val="-"/>
      <w:lvlJc w:val="left"/>
      <w:pPr>
        <w:tabs>
          <w:tab w:val="num" w:pos="5760"/>
        </w:tabs>
        <w:ind w:left="5760" w:hanging="360"/>
      </w:pPr>
      <w:rPr>
        <w:rFonts w:ascii="Times New Roman" w:hAnsi="Times New Roman" w:hint="default"/>
      </w:rPr>
    </w:lvl>
    <w:lvl w:ilvl="8" w:tplc="8FD8F5D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7C39"/>
    <w:rsid w:val="0002227F"/>
    <w:rsid w:val="0003456A"/>
    <w:rsid w:val="000372B2"/>
    <w:rsid w:val="0004099D"/>
    <w:rsid w:val="00041F02"/>
    <w:rsid w:val="00046E6A"/>
    <w:rsid w:val="00051B67"/>
    <w:rsid w:val="00054DC2"/>
    <w:rsid w:val="00056F12"/>
    <w:rsid w:val="00057FC7"/>
    <w:rsid w:val="00064E52"/>
    <w:rsid w:val="0006522D"/>
    <w:rsid w:val="0007173F"/>
    <w:rsid w:val="00091468"/>
    <w:rsid w:val="000954DA"/>
    <w:rsid w:val="00096367"/>
    <w:rsid w:val="0009724B"/>
    <w:rsid w:val="000A3B28"/>
    <w:rsid w:val="000A67BE"/>
    <w:rsid w:val="000A7148"/>
    <w:rsid w:val="000A7509"/>
    <w:rsid w:val="000B2687"/>
    <w:rsid w:val="000B77E5"/>
    <w:rsid w:val="000C3FC6"/>
    <w:rsid w:val="000C632D"/>
    <w:rsid w:val="000D1934"/>
    <w:rsid w:val="000D4AC9"/>
    <w:rsid w:val="000E56D9"/>
    <w:rsid w:val="000E6568"/>
    <w:rsid w:val="000F0FC3"/>
    <w:rsid w:val="000F39CD"/>
    <w:rsid w:val="00100433"/>
    <w:rsid w:val="00107405"/>
    <w:rsid w:val="0010768F"/>
    <w:rsid w:val="001142EE"/>
    <w:rsid w:val="0012055E"/>
    <w:rsid w:val="001349B6"/>
    <w:rsid w:val="00145D47"/>
    <w:rsid w:val="00145EAA"/>
    <w:rsid w:val="00154C43"/>
    <w:rsid w:val="00156A94"/>
    <w:rsid w:val="0017461D"/>
    <w:rsid w:val="00175F89"/>
    <w:rsid w:val="00177751"/>
    <w:rsid w:val="00183060"/>
    <w:rsid w:val="00184D3C"/>
    <w:rsid w:val="001862A3"/>
    <w:rsid w:val="00187269"/>
    <w:rsid w:val="00191C9D"/>
    <w:rsid w:val="00192760"/>
    <w:rsid w:val="00192A79"/>
    <w:rsid w:val="001944E6"/>
    <w:rsid w:val="001A4EA5"/>
    <w:rsid w:val="001A7538"/>
    <w:rsid w:val="001B37F1"/>
    <w:rsid w:val="001B5CF6"/>
    <w:rsid w:val="001D1E89"/>
    <w:rsid w:val="001D6BC0"/>
    <w:rsid w:val="001E07F7"/>
    <w:rsid w:val="001E71D5"/>
    <w:rsid w:val="001E76E8"/>
    <w:rsid w:val="001F27D6"/>
    <w:rsid w:val="001F7A34"/>
    <w:rsid w:val="002005D7"/>
    <w:rsid w:val="00202F3B"/>
    <w:rsid w:val="002135E1"/>
    <w:rsid w:val="002218D4"/>
    <w:rsid w:val="002378D3"/>
    <w:rsid w:val="00240E2F"/>
    <w:rsid w:val="00245EFC"/>
    <w:rsid w:val="0025089F"/>
    <w:rsid w:val="002519D6"/>
    <w:rsid w:val="00253371"/>
    <w:rsid w:val="00265555"/>
    <w:rsid w:val="00276571"/>
    <w:rsid w:val="002834F2"/>
    <w:rsid w:val="0028408C"/>
    <w:rsid w:val="0028496C"/>
    <w:rsid w:val="0028581A"/>
    <w:rsid w:val="00291B53"/>
    <w:rsid w:val="00296923"/>
    <w:rsid w:val="002A044B"/>
    <w:rsid w:val="002A1297"/>
    <w:rsid w:val="002B4C17"/>
    <w:rsid w:val="002B7651"/>
    <w:rsid w:val="002C14B7"/>
    <w:rsid w:val="002C3180"/>
    <w:rsid w:val="002D2001"/>
    <w:rsid w:val="002D291A"/>
    <w:rsid w:val="002E3184"/>
    <w:rsid w:val="002F232C"/>
    <w:rsid w:val="00302471"/>
    <w:rsid w:val="00306571"/>
    <w:rsid w:val="003102DB"/>
    <w:rsid w:val="0031297F"/>
    <w:rsid w:val="00330C01"/>
    <w:rsid w:val="0033729C"/>
    <w:rsid w:val="00341539"/>
    <w:rsid w:val="00342294"/>
    <w:rsid w:val="00343A0A"/>
    <w:rsid w:val="003624E5"/>
    <w:rsid w:val="00365838"/>
    <w:rsid w:val="00366E4D"/>
    <w:rsid w:val="00385148"/>
    <w:rsid w:val="00387CE1"/>
    <w:rsid w:val="0039087D"/>
    <w:rsid w:val="003964FD"/>
    <w:rsid w:val="00397610"/>
    <w:rsid w:val="003A3F41"/>
    <w:rsid w:val="003B3928"/>
    <w:rsid w:val="003B638F"/>
    <w:rsid w:val="003D1594"/>
    <w:rsid w:val="003D4BB0"/>
    <w:rsid w:val="003E6451"/>
    <w:rsid w:val="003E6C3B"/>
    <w:rsid w:val="003E73DE"/>
    <w:rsid w:val="003F00C9"/>
    <w:rsid w:val="003F2439"/>
    <w:rsid w:val="003F5BA6"/>
    <w:rsid w:val="003F655F"/>
    <w:rsid w:val="003F65A2"/>
    <w:rsid w:val="00412753"/>
    <w:rsid w:val="004162F9"/>
    <w:rsid w:val="0041745C"/>
    <w:rsid w:val="00420334"/>
    <w:rsid w:val="0042130B"/>
    <w:rsid w:val="00423FED"/>
    <w:rsid w:val="00424C92"/>
    <w:rsid w:val="004415DD"/>
    <w:rsid w:val="004436A8"/>
    <w:rsid w:val="004478E6"/>
    <w:rsid w:val="004516DA"/>
    <w:rsid w:val="00452E88"/>
    <w:rsid w:val="0045333A"/>
    <w:rsid w:val="0045360E"/>
    <w:rsid w:val="004574AF"/>
    <w:rsid w:val="00460E16"/>
    <w:rsid w:val="00461A03"/>
    <w:rsid w:val="00463883"/>
    <w:rsid w:val="00465DEB"/>
    <w:rsid w:val="00466239"/>
    <w:rsid w:val="00472638"/>
    <w:rsid w:val="00472CC3"/>
    <w:rsid w:val="004730AF"/>
    <w:rsid w:val="004770FE"/>
    <w:rsid w:val="004816B7"/>
    <w:rsid w:val="00483B40"/>
    <w:rsid w:val="00497B96"/>
    <w:rsid w:val="004A5A87"/>
    <w:rsid w:val="004B3AA0"/>
    <w:rsid w:val="004B506C"/>
    <w:rsid w:val="004C280D"/>
    <w:rsid w:val="004C77EB"/>
    <w:rsid w:val="004D0827"/>
    <w:rsid w:val="004E0583"/>
    <w:rsid w:val="004E189C"/>
    <w:rsid w:val="004F7743"/>
    <w:rsid w:val="00504385"/>
    <w:rsid w:val="00505FFE"/>
    <w:rsid w:val="00515640"/>
    <w:rsid w:val="00517A9E"/>
    <w:rsid w:val="00522809"/>
    <w:rsid w:val="0052480D"/>
    <w:rsid w:val="0053119F"/>
    <w:rsid w:val="005313CC"/>
    <w:rsid w:val="00533B9F"/>
    <w:rsid w:val="005561ED"/>
    <w:rsid w:val="0056006F"/>
    <w:rsid w:val="00562AB2"/>
    <w:rsid w:val="00575473"/>
    <w:rsid w:val="00575754"/>
    <w:rsid w:val="005758E2"/>
    <w:rsid w:val="005826AA"/>
    <w:rsid w:val="00585876"/>
    <w:rsid w:val="00587B85"/>
    <w:rsid w:val="005946DC"/>
    <w:rsid w:val="005A273D"/>
    <w:rsid w:val="005B214F"/>
    <w:rsid w:val="005B38CE"/>
    <w:rsid w:val="005B581D"/>
    <w:rsid w:val="005C5B52"/>
    <w:rsid w:val="005E1E72"/>
    <w:rsid w:val="005E4ECC"/>
    <w:rsid w:val="005E5464"/>
    <w:rsid w:val="005F5017"/>
    <w:rsid w:val="005F5F1C"/>
    <w:rsid w:val="00600BAD"/>
    <w:rsid w:val="00611BE5"/>
    <w:rsid w:val="00613E57"/>
    <w:rsid w:val="00614848"/>
    <w:rsid w:val="00616F9D"/>
    <w:rsid w:val="00646027"/>
    <w:rsid w:val="00651BE3"/>
    <w:rsid w:val="006637CE"/>
    <w:rsid w:val="00667080"/>
    <w:rsid w:val="006707ED"/>
    <w:rsid w:val="00674614"/>
    <w:rsid w:val="00683C7F"/>
    <w:rsid w:val="00684AC2"/>
    <w:rsid w:val="0068752E"/>
    <w:rsid w:val="00694606"/>
    <w:rsid w:val="00697B79"/>
    <w:rsid w:val="00697D78"/>
    <w:rsid w:val="006B241D"/>
    <w:rsid w:val="006C22B9"/>
    <w:rsid w:val="006C6C21"/>
    <w:rsid w:val="006D6991"/>
    <w:rsid w:val="006E7B62"/>
    <w:rsid w:val="006F0D6B"/>
    <w:rsid w:val="00705CB5"/>
    <w:rsid w:val="00723BA1"/>
    <w:rsid w:val="00725C2A"/>
    <w:rsid w:val="00740AE6"/>
    <w:rsid w:val="00752BFC"/>
    <w:rsid w:val="00762656"/>
    <w:rsid w:val="007801B8"/>
    <w:rsid w:val="007953F2"/>
    <w:rsid w:val="007A385B"/>
    <w:rsid w:val="007B0399"/>
    <w:rsid w:val="007B10F3"/>
    <w:rsid w:val="007B2477"/>
    <w:rsid w:val="007B3C9E"/>
    <w:rsid w:val="007C163C"/>
    <w:rsid w:val="007C530D"/>
    <w:rsid w:val="007C6618"/>
    <w:rsid w:val="007D26BD"/>
    <w:rsid w:val="007D31C3"/>
    <w:rsid w:val="007D6384"/>
    <w:rsid w:val="007E3388"/>
    <w:rsid w:val="007E3858"/>
    <w:rsid w:val="007E743F"/>
    <w:rsid w:val="007F298F"/>
    <w:rsid w:val="008056CB"/>
    <w:rsid w:val="00805DCD"/>
    <w:rsid w:val="00810C28"/>
    <w:rsid w:val="00814B4D"/>
    <w:rsid w:val="00815F0E"/>
    <w:rsid w:val="00857B34"/>
    <w:rsid w:val="008609E9"/>
    <w:rsid w:val="00873E00"/>
    <w:rsid w:val="00875907"/>
    <w:rsid w:val="0088241D"/>
    <w:rsid w:val="00885897"/>
    <w:rsid w:val="00891072"/>
    <w:rsid w:val="00896F66"/>
    <w:rsid w:val="008973EA"/>
    <w:rsid w:val="008B379C"/>
    <w:rsid w:val="008B3E1B"/>
    <w:rsid w:val="008B6395"/>
    <w:rsid w:val="008B6B9E"/>
    <w:rsid w:val="008B6EF3"/>
    <w:rsid w:val="008C3A0B"/>
    <w:rsid w:val="008D1576"/>
    <w:rsid w:val="008E102D"/>
    <w:rsid w:val="008F09AE"/>
    <w:rsid w:val="008F1528"/>
    <w:rsid w:val="008F7624"/>
    <w:rsid w:val="00900889"/>
    <w:rsid w:val="009008F1"/>
    <w:rsid w:val="00910278"/>
    <w:rsid w:val="00912A83"/>
    <w:rsid w:val="00914525"/>
    <w:rsid w:val="009172AF"/>
    <w:rsid w:val="0092722C"/>
    <w:rsid w:val="00927AE5"/>
    <w:rsid w:val="009352E7"/>
    <w:rsid w:val="00937E37"/>
    <w:rsid w:val="00940DD9"/>
    <w:rsid w:val="009649F0"/>
    <w:rsid w:val="00982399"/>
    <w:rsid w:val="0098556E"/>
    <w:rsid w:val="00990B44"/>
    <w:rsid w:val="009A68D2"/>
    <w:rsid w:val="009B41C5"/>
    <w:rsid w:val="009B42E6"/>
    <w:rsid w:val="009C2883"/>
    <w:rsid w:val="009C5D11"/>
    <w:rsid w:val="009D47DD"/>
    <w:rsid w:val="009D735C"/>
    <w:rsid w:val="009E2BD3"/>
    <w:rsid w:val="009F2DE0"/>
    <w:rsid w:val="009F5255"/>
    <w:rsid w:val="009F6241"/>
    <w:rsid w:val="00A112CF"/>
    <w:rsid w:val="00A12255"/>
    <w:rsid w:val="00A1381D"/>
    <w:rsid w:val="00A21892"/>
    <w:rsid w:val="00A23958"/>
    <w:rsid w:val="00A266CA"/>
    <w:rsid w:val="00A30254"/>
    <w:rsid w:val="00A30994"/>
    <w:rsid w:val="00A33906"/>
    <w:rsid w:val="00A414BF"/>
    <w:rsid w:val="00A42851"/>
    <w:rsid w:val="00A44913"/>
    <w:rsid w:val="00A47450"/>
    <w:rsid w:val="00A54A64"/>
    <w:rsid w:val="00A61272"/>
    <w:rsid w:val="00A621B4"/>
    <w:rsid w:val="00A637D7"/>
    <w:rsid w:val="00A6581D"/>
    <w:rsid w:val="00A7137E"/>
    <w:rsid w:val="00A7246E"/>
    <w:rsid w:val="00A749DC"/>
    <w:rsid w:val="00A76559"/>
    <w:rsid w:val="00A80CAD"/>
    <w:rsid w:val="00A82D76"/>
    <w:rsid w:val="00A85D8D"/>
    <w:rsid w:val="00A9680E"/>
    <w:rsid w:val="00AA06BF"/>
    <w:rsid w:val="00AA4DB1"/>
    <w:rsid w:val="00AA6726"/>
    <w:rsid w:val="00AA68BF"/>
    <w:rsid w:val="00AB1CE1"/>
    <w:rsid w:val="00AB48FC"/>
    <w:rsid w:val="00AC2FFE"/>
    <w:rsid w:val="00AC4828"/>
    <w:rsid w:val="00AD4D34"/>
    <w:rsid w:val="00AD6F72"/>
    <w:rsid w:val="00AE2AAA"/>
    <w:rsid w:val="00AE7333"/>
    <w:rsid w:val="00AF0E60"/>
    <w:rsid w:val="00AF13BA"/>
    <w:rsid w:val="00AF310D"/>
    <w:rsid w:val="00AF55EE"/>
    <w:rsid w:val="00AF6783"/>
    <w:rsid w:val="00B01022"/>
    <w:rsid w:val="00B1313E"/>
    <w:rsid w:val="00B22AB8"/>
    <w:rsid w:val="00B2455C"/>
    <w:rsid w:val="00B26D31"/>
    <w:rsid w:val="00B27C28"/>
    <w:rsid w:val="00B348F8"/>
    <w:rsid w:val="00B35CBA"/>
    <w:rsid w:val="00B360BA"/>
    <w:rsid w:val="00B37199"/>
    <w:rsid w:val="00B40952"/>
    <w:rsid w:val="00B40AAF"/>
    <w:rsid w:val="00B434A1"/>
    <w:rsid w:val="00B5221B"/>
    <w:rsid w:val="00B545A9"/>
    <w:rsid w:val="00B775A9"/>
    <w:rsid w:val="00B80E82"/>
    <w:rsid w:val="00B8150F"/>
    <w:rsid w:val="00B8249C"/>
    <w:rsid w:val="00B931A2"/>
    <w:rsid w:val="00B939F1"/>
    <w:rsid w:val="00B9545F"/>
    <w:rsid w:val="00B96F35"/>
    <w:rsid w:val="00BA3DB2"/>
    <w:rsid w:val="00BA439B"/>
    <w:rsid w:val="00BB14F5"/>
    <w:rsid w:val="00BB3869"/>
    <w:rsid w:val="00BB7A00"/>
    <w:rsid w:val="00BD0EAF"/>
    <w:rsid w:val="00C074BD"/>
    <w:rsid w:val="00C07FA0"/>
    <w:rsid w:val="00C11576"/>
    <w:rsid w:val="00C13F4E"/>
    <w:rsid w:val="00C37DAF"/>
    <w:rsid w:val="00C400FB"/>
    <w:rsid w:val="00C43CCC"/>
    <w:rsid w:val="00C51784"/>
    <w:rsid w:val="00C55064"/>
    <w:rsid w:val="00C61C5F"/>
    <w:rsid w:val="00C63F88"/>
    <w:rsid w:val="00C74303"/>
    <w:rsid w:val="00C74AD1"/>
    <w:rsid w:val="00C76C4F"/>
    <w:rsid w:val="00C8755D"/>
    <w:rsid w:val="00C95211"/>
    <w:rsid w:val="00CA6452"/>
    <w:rsid w:val="00CC23B4"/>
    <w:rsid w:val="00CC4B34"/>
    <w:rsid w:val="00CE3350"/>
    <w:rsid w:val="00CE4DA7"/>
    <w:rsid w:val="00D13ACE"/>
    <w:rsid w:val="00D21DDE"/>
    <w:rsid w:val="00D22BAF"/>
    <w:rsid w:val="00D23B9C"/>
    <w:rsid w:val="00D24285"/>
    <w:rsid w:val="00D32A1B"/>
    <w:rsid w:val="00D3601E"/>
    <w:rsid w:val="00D423C7"/>
    <w:rsid w:val="00D436E2"/>
    <w:rsid w:val="00D47816"/>
    <w:rsid w:val="00D7247D"/>
    <w:rsid w:val="00D83A2C"/>
    <w:rsid w:val="00D93A7B"/>
    <w:rsid w:val="00D97112"/>
    <w:rsid w:val="00DA30B5"/>
    <w:rsid w:val="00DA5C82"/>
    <w:rsid w:val="00DA6F75"/>
    <w:rsid w:val="00DB289D"/>
    <w:rsid w:val="00DB2FA0"/>
    <w:rsid w:val="00DB5355"/>
    <w:rsid w:val="00DB56D8"/>
    <w:rsid w:val="00DB58E4"/>
    <w:rsid w:val="00DC1ED3"/>
    <w:rsid w:val="00DD4F76"/>
    <w:rsid w:val="00DE07DE"/>
    <w:rsid w:val="00DE3AFD"/>
    <w:rsid w:val="00DE48F3"/>
    <w:rsid w:val="00DE5306"/>
    <w:rsid w:val="00DF7295"/>
    <w:rsid w:val="00E02E96"/>
    <w:rsid w:val="00E03D51"/>
    <w:rsid w:val="00E1632B"/>
    <w:rsid w:val="00E20C7D"/>
    <w:rsid w:val="00E21B59"/>
    <w:rsid w:val="00E268A1"/>
    <w:rsid w:val="00E27566"/>
    <w:rsid w:val="00E33494"/>
    <w:rsid w:val="00E34A74"/>
    <w:rsid w:val="00E35603"/>
    <w:rsid w:val="00E36748"/>
    <w:rsid w:val="00E507C3"/>
    <w:rsid w:val="00E55D7A"/>
    <w:rsid w:val="00E6573A"/>
    <w:rsid w:val="00E67DF8"/>
    <w:rsid w:val="00E72D33"/>
    <w:rsid w:val="00E7474D"/>
    <w:rsid w:val="00E75671"/>
    <w:rsid w:val="00E917F0"/>
    <w:rsid w:val="00E93C00"/>
    <w:rsid w:val="00EA2094"/>
    <w:rsid w:val="00EA3ED4"/>
    <w:rsid w:val="00EA53BD"/>
    <w:rsid w:val="00EA59C6"/>
    <w:rsid w:val="00EB2A49"/>
    <w:rsid w:val="00EB4D41"/>
    <w:rsid w:val="00EB69AC"/>
    <w:rsid w:val="00EF1413"/>
    <w:rsid w:val="00EF33CD"/>
    <w:rsid w:val="00F26910"/>
    <w:rsid w:val="00F26B79"/>
    <w:rsid w:val="00F2779D"/>
    <w:rsid w:val="00F36052"/>
    <w:rsid w:val="00F404B0"/>
    <w:rsid w:val="00F424CD"/>
    <w:rsid w:val="00F450B2"/>
    <w:rsid w:val="00F6664A"/>
    <w:rsid w:val="00F67BD2"/>
    <w:rsid w:val="00F8186D"/>
    <w:rsid w:val="00F849F5"/>
    <w:rsid w:val="00FA56BD"/>
    <w:rsid w:val="00FB738E"/>
    <w:rsid w:val="00FC1641"/>
    <w:rsid w:val="00FD3C00"/>
    <w:rsid w:val="00FF1B6E"/>
    <w:rsid w:val="00FF23C8"/>
    <w:rsid w:val="00FF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E0744417-F952-4B07-A8C2-7C26D86A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8473">
      <w:bodyDiv w:val="1"/>
      <w:marLeft w:val="0"/>
      <w:marRight w:val="0"/>
      <w:marTop w:val="0"/>
      <w:marBottom w:val="0"/>
      <w:divBdr>
        <w:top w:val="none" w:sz="0" w:space="0" w:color="auto"/>
        <w:left w:val="none" w:sz="0" w:space="0" w:color="auto"/>
        <w:bottom w:val="none" w:sz="0" w:space="0" w:color="auto"/>
        <w:right w:val="none" w:sz="0" w:space="0" w:color="auto"/>
      </w:divBdr>
    </w:div>
    <w:div w:id="240919439">
      <w:bodyDiv w:val="1"/>
      <w:marLeft w:val="0"/>
      <w:marRight w:val="0"/>
      <w:marTop w:val="0"/>
      <w:marBottom w:val="0"/>
      <w:divBdr>
        <w:top w:val="none" w:sz="0" w:space="0" w:color="auto"/>
        <w:left w:val="none" w:sz="0" w:space="0" w:color="auto"/>
        <w:bottom w:val="none" w:sz="0" w:space="0" w:color="auto"/>
        <w:right w:val="none" w:sz="0" w:space="0" w:color="auto"/>
      </w:divBdr>
      <w:divsChild>
        <w:div w:id="2076123736">
          <w:marLeft w:val="720"/>
          <w:marRight w:val="0"/>
          <w:marTop w:val="0"/>
          <w:marBottom w:val="0"/>
          <w:divBdr>
            <w:top w:val="none" w:sz="0" w:space="0" w:color="auto"/>
            <w:left w:val="none" w:sz="0" w:space="0" w:color="auto"/>
            <w:bottom w:val="none" w:sz="0" w:space="0" w:color="auto"/>
            <w:right w:val="none" w:sz="0" w:space="0" w:color="auto"/>
          </w:divBdr>
        </w:div>
        <w:div w:id="466944849">
          <w:marLeft w:val="720"/>
          <w:marRight w:val="0"/>
          <w:marTop w:val="0"/>
          <w:marBottom w:val="0"/>
          <w:divBdr>
            <w:top w:val="none" w:sz="0" w:space="0" w:color="auto"/>
            <w:left w:val="none" w:sz="0" w:space="0" w:color="auto"/>
            <w:bottom w:val="none" w:sz="0" w:space="0" w:color="auto"/>
            <w:right w:val="none" w:sz="0" w:space="0" w:color="auto"/>
          </w:divBdr>
        </w:div>
        <w:div w:id="433549867">
          <w:marLeft w:val="720"/>
          <w:marRight w:val="0"/>
          <w:marTop w:val="0"/>
          <w:marBottom w:val="0"/>
          <w:divBdr>
            <w:top w:val="none" w:sz="0" w:space="0" w:color="auto"/>
            <w:left w:val="none" w:sz="0" w:space="0" w:color="auto"/>
            <w:bottom w:val="none" w:sz="0" w:space="0" w:color="auto"/>
            <w:right w:val="none" w:sz="0" w:space="0" w:color="auto"/>
          </w:divBdr>
        </w:div>
      </w:divsChild>
    </w:div>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400562911">
      <w:bodyDiv w:val="1"/>
      <w:marLeft w:val="0"/>
      <w:marRight w:val="0"/>
      <w:marTop w:val="0"/>
      <w:marBottom w:val="0"/>
      <w:divBdr>
        <w:top w:val="none" w:sz="0" w:space="0" w:color="auto"/>
        <w:left w:val="none" w:sz="0" w:space="0" w:color="auto"/>
        <w:bottom w:val="none" w:sz="0" w:space="0" w:color="auto"/>
        <w:right w:val="none" w:sz="0" w:space="0" w:color="auto"/>
      </w:divBdr>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527523385">
      <w:bodyDiv w:val="1"/>
      <w:marLeft w:val="0"/>
      <w:marRight w:val="0"/>
      <w:marTop w:val="0"/>
      <w:marBottom w:val="0"/>
      <w:divBdr>
        <w:top w:val="none" w:sz="0" w:space="0" w:color="auto"/>
        <w:left w:val="none" w:sz="0" w:space="0" w:color="auto"/>
        <w:bottom w:val="none" w:sz="0" w:space="0" w:color="auto"/>
        <w:right w:val="none" w:sz="0" w:space="0" w:color="auto"/>
      </w:divBdr>
      <w:divsChild>
        <w:div w:id="569850675">
          <w:marLeft w:val="547"/>
          <w:marRight w:val="0"/>
          <w:marTop w:val="0"/>
          <w:marBottom w:val="0"/>
          <w:divBdr>
            <w:top w:val="none" w:sz="0" w:space="0" w:color="auto"/>
            <w:left w:val="none" w:sz="0" w:space="0" w:color="auto"/>
            <w:bottom w:val="none" w:sz="0" w:space="0" w:color="auto"/>
            <w:right w:val="none" w:sz="0" w:space="0" w:color="auto"/>
          </w:divBdr>
        </w:div>
        <w:div w:id="841775577">
          <w:marLeft w:val="547"/>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616566856">
      <w:bodyDiv w:val="1"/>
      <w:marLeft w:val="0"/>
      <w:marRight w:val="0"/>
      <w:marTop w:val="0"/>
      <w:marBottom w:val="0"/>
      <w:divBdr>
        <w:top w:val="none" w:sz="0" w:space="0" w:color="auto"/>
        <w:left w:val="none" w:sz="0" w:space="0" w:color="auto"/>
        <w:bottom w:val="none" w:sz="0" w:space="0" w:color="auto"/>
        <w:right w:val="none" w:sz="0" w:space="0" w:color="auto"/>
      </w:divBdr>
    </w:div>
    <w:div w:id="643893252">
      <w:bodyDiv w:val="1"/>
      <w:marLeft w:val="0"/>
      <w:marRight w:val="0"/>
      <w:marTop w:val="0"/>
      <w:marBottom w:val="0"/>
      <w:divBdr>
        <w:top w:val="none" w:sz="0" w:space="0" w:color="auto"/>
        <w:left w:val="none" w:sz="0" w:space="0" w:color="auto"/>
        <w:bottom w:val="none" w:sz="0" w:space="0" w:color="auto"/>
        <w:right w:val="none" w:sz="0" w:space="0" w:color="auto"/>
      </w:divBdr>
      <w:divsChild>
        <w:div w:id="2138260505">
          <w:marLeft w:val="547"/>
          <w:marRight w:val="0"/>
          <w:marTop w:val="154"/>
          <w:marBottom w:val="0"/>
          <w:divBdr>
            <w:top w:val="none" w:sz="0" w:space="0" w:color="auto"/>
            <w:left w:val="none" w:sz="0" w:space="0" w:color="auto"/>
            <w:bottom w:val="none" w:sz="0" w:space="0" w:color="auto"/>
            <w:right w:val="none" w:sz="0" w:space="0" w:color="auto"/>
          </w:divBdr>
        </w:div>
        <w:div w:id="1641619569">
          <w:marLeft w:val="547"/>
          <w:marRight w:val="0"/>
          <w:marTop w:val="154"/>
          <w:marBottom w:val="0"/>
          <w:divBdr>
            <w:top w:val="none" w:sz="0" w:space="0" w:color="auto"/>
            <w:left w:val="none" w:sz="0" w:space="0" w:color="auto"/>
            <w:bottom w:val="none" w:sz="0" w:space="0" w:color="auto"/>
            <w:right w:val="none" w:sz="0" w:space="0" w:color="auto"/>
          </w:divBdr>
        </w:div>
      </w:divsChild>
    </w:div>
    <w:div w:id="670134327">
      <w:bodyDiv w:val="1"/>
      <w:marLeft w:val="0"/>
      <w:marRight w:val="0"/>
      <w:marTop w:val="0"/>
      <w:marBottom w:val="0"/>
      <w:divBdr>
        <w:top w:val="none" w:sz="0" w:space="0" w:color="auto"/>
        <w:left w:val="none" w:sz="0" w:space="0" w:color="auto"/>
        <w:bottom w:val="none" w:sz="0" w:space="0" w:color="auto"/>
        <w:right w:val="none" w:sz="0" w:space="0" w:color="auto"/>
      </w:divBdr>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875194293">
      <w:bodyDiv w:val="1"/>
      <w:marLeft w:val="0"/>
      <w:marRight w:val="0"/>
      <w:marTop w:val="0"/>
      <w:marBottom w:val="0"/>
      <w:divBdr>
        <w:top w:val="none" w:sz="0" w:space="0" w:color="auto"/>
        <w:left w:val="none" w:sz="0" w:space="0" w:color="auto"/>
        <w:bottom w:val="none" w:sz="0" w:space="0" w:color="auto"/>
        <w:right w:val="none" w:sz="0" w:space="0" w:color="auto"/>
      </w:divBdr>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104957623">
      <w:bodyDiv w:val="1"/>
      <w:marLeft w:val="0"/>
      <w:marRight w:val="0"/>
      <w:marTop w:val="0"/>
      <w:marBottom w:val="0"/>
      <w:divBdr>
        <w:top w:val="none" w:sz="0" w:space="0" w:color="auto"/>
        <w:left w:val="none" w:sz="0" w:space="0" w:color="auto"/>
        <w:bottom w:val="none" w:sz="0" w:space="0" w:color="auto"/>
        <w:right w:val="none" w:sz="0" w:space="0" w:color="auto"/>
      </w:divBdr>
    </w:div>
    <w:div w:id="1153643148">
      <w:bodyDiv w:val="1"/>
      <w:marLeft w:val="0"/>
      <w:marRight w:val="0"/>
      <w:marTop w:val="0"/>
      <w:marBottom w:val="0"/>
      <w:divBdr>
        <w:top w:val="none" w:sz="0" w:space="0" w:color="auto"/>
        <w:left w:val="none" w:sz="0" w:space="0" w:color="auto"/>
        <w:bottom w:val="none" w:sz="0" w:space="0" w:color="auto"/>
        <w:right w:val="none" w:sz="0" w:space="0" w:color="auto"/>
      </w:divBdr>
    </w:div>
    <w:div w:id="1329209884">
      <w:bodyDiv w:val="1"/>
      <w:marLeft w:val="0"/>
      <w:marRight w:val="0"/>
      <w:marTop w:val="0"/>
      <w:marBottom w:val="0"/>
      <w:divBdr>
        <w:top w:val="none" w:sz="0" w:space="0" w:color="auto"/>
        <w:left w:val="none" w:sz="0" w:space="0" w:color="auto"/>
        <w:bottom w:val="none" w:sz="0" w:space="0" w:color="auto"/>
        <w:right w:val="none" w:sz="0" w:space="0" w:color="auto"/>
      </w:divBdr>
      <w:divsChild>
        <w:div w:id="955214103">
          <w:marLeft w:val="778"/>
          <w:marRight w:val="0"/>
          <w:marTop w:val="154"/>
          <w:marBottom w:val="0"/>
          <w:divBdr>
            <w:top w:val="none" w:sz="0" w:space="0" w:color="auto"/>
            <w:left w:val="none" w:sz="0" w:space="0" w:color="auto"/>
            <w:bottom w:val="none" w:sz="0" w:space="0" w:color="auto"/>
            <w:right w:val="none" w:sz="0" w:space="0" w:color="auto"/>
          </w:divBdr>
        </w:div>
        <w:div w:id="528878324">
          <w:marLeft w:val="778"/>
          <w:marRight w:val="0"/>
          <w:marTop w:val="154"/>
          <w:marBottom w:val="0"/>
          <w:divBdr>
            <w:top w:val="none" w:sz="0" w:space="0" w:color="auto"/>
            <w:left w:val="none" w:sz="0" w:space="0" w:color="auto"/>
            <w:bottom w:val="none" w:sz="0" w:space="0" w:color="auto"/>
            <w:right w:val="none" w:sz="0" w:space="0" w:color="auto"/>
          </w:divBdr>
        </w:div>
        <w:div w:id="1861429006">
          <w:marLeft w:val="778"/>
          <w:marRight w:val="0"/>
          <w:marTop w:val="154"/>
          <w:marBottom w:val="0"/>
          <w:divBdr>
            <w:top w:val="none" w:sz="0" w:space="0" w:color="auto"/>
            <w:left w:val="none" w:sz="0" w:space="0" w:color="auto"/>
            <w:bottom w:val="none" w:sz="0" w:space="0" w:color="auto"/>
            <w:right w:val="none" w:sz="0" w:space="0" w:color="auto"/>
          </w:divBdr>
        </w:div>
      </w:divsChild>
    </w:div>
    <w:div w:id="1488090575">
      <w:bodyDiv w:val="1"/>
      <w:marLeft w:val="0"/>
      <w:marRight w:val="0"/>
      <w:marTop w:val="0"/>
      <w:marBottom w:val="0"/>
      <w:divBdr>
        <w:top w:val="none" w:sz="0" w:space="0" w:color="auto"/>
        <w:left w:val="none" w:sz="0" w:space="0" w:color="auto"/>
        <w:bottom w:val="none" w:sz="0" w:space="0" w:color="auto"/>
        <w:right w:val="none" w:sz="0" w:space="0" w:color="auto"/>
      </w:divBdr>
    </w:div>
    <w:div w:id="1522402345">
      <w:bodyDiv w:val="1"/>
      <w:marLeft w:val="0"/>
      <w:marRight w:val="0"/>
      <w:marTop w:val="0"/>
      <w:marBottom w:val="0"/>
      <w:divBdr>
        <w:top w:val="none" w:sz="0" w:space="0" w:color="auto"/>
        <w:left w:val="none" w:sz="0" w:space="0" w:color="auto"/>
        <w:bottom w:val="none" w:sz="0" w:space="0" w:color="auto"/>
        <w:right w:val="none" w:sz="0" w:space="0" w:color="auto"/>
      </w:divBdr>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615866518">
      <w:bodyDiv w:val="1"/>
      <w:marLeft w:val="0"/>
      <w:marRight w:val="0"/>
      <w:marTop w:val="0"/>
      <w:marBottom w:val="0"/>
      <w:divBdr>
        <w:top w:val="none" w:sz="0" w:space="0" w:color="auto"/>
        <w:left w:val="none" w:sz="0" w:space="0" w:color="auto"/>
        <w:bottom w:val="none" w:sz="0" w:space="0" w:color="auto"/>
        <w:right w:val="none" w:sz="0" w:space="0" w:color="auto"/>
      </w:divBdr>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559</cp:revision>
  <dcterms:created xsi:type="dcterms:W3CDTF">2023-03-21T05:04:00Z</dcterms:created>
  <dcterms:modified xsi:type="dcterms:W3CDTF">2024-07-19T06:57:00Z</dcterms:modified>
</cp:coreProperties>
</file>