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1FDEB" w14:textId="77777777" w:rsidR="00234B24" w:rsidRPr="009642CC" w:rsidRDefault="00234B24" w:rsidP="00234B24">
      <w:pPr>
        <w:spacing w:after="0" w:line="312" w:lineRule="auto"/>
        <w:jc w:val="right"/>
        <w:rPr>
          <w:i/>
          <w:sz w:val="26"/>
          <w:szCs w:val="26"/>
        </w:rPr>
      </w:pPr>
      <w:r w:rsidRPr="009642CC">
        <w:rPr>
          <w:i/>
          <w:sz w:val="26"/>
          <w:szCs w:val="26"/>
        </w:rPr>
        <w:t>Mẫu: M3 – ĐCCT</w:t>
      </w:r>
    </w:p>
    <w:p w14:paraId="4B91FDEC" w14:textId="77777777"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14:paraId="4B91FDF1" w14:textId="77777777" w:rsidTr="00A6646C">
        <w:trPr>
          <w:jc w:val="center"/>
        </w:trPr>
        <w:tc>
          <w:tcPr>
            <w:tcW w:w="4396" w:type="dxa"/>
            <w:shd w:val="clear" w:color="auto" w:fill="auto"/>
          </w:tcPr>
          <w:p w14:paraId="4B91FDED" w14:textId="77777777" w:rsidR="00234B24" w:rsidRPr="009642CC" w:rsidRDefault="00234B24" w:rsidP="00A6646C">
            <w:pPr>
              <w:spacing w:after="0" w:line="312" w:lineRule="auto"/>
              <w:jc w:val="center"/>
              <w:rPr>
                <w:szCs w:val="26"/>
              </w:rPr>
            </w:pPr>
            <w:r w:rsidRPr="009642CC">
              <w:rPr>
                <w:szCs w:val="26"/>
              </w:rPr>
              <w:t>BỘ GIÁO DỤC VÀ ĐÀO TẠO</w:t>
            </w:r>
          </w:p>
          <w:p w14:paraId="4B91FDEE" w14:textId="77777777" w:rsidR="00234B24" w:rsidRPr="009642CC" w:rsidRDefault="00234B24" w:rsidP="00A6646C">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14:anchorId="4B92004F" wp14:editId="4B920050">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46C9BA"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3h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uOnm3op&#10;hbr4KmguiYE4fjM4imy0kiOB7Ye4Qe/TSJHqUgYODxwzLWguCbmqx3vrXJms82Jq5ZflYlkSGJ3V&#10;2ZnDmPrdxpE4QN6N8pUek+dlGOHe6wI2GNBfz3YE657tVNz5szRZjbx63OxQn7Z0kSwNr7A8L1re&#10;jpf3kv33d1j/AQAA//8DAFBLAwQUAAYACAAAACEAuSjbLN0AAAAJAQAADwAAAGRycy9kb3ducmV2&#10;LnhtbEyPzU7DMBCE70i8g7VIXFBrp4WqDXGqCokDx/5IvbrxNgnE6yh2mtCn7yIOcJzZT7Mz2Xp0&#10;jbhgF2pPGpKpAoFUeFtTqeGwf58sQYRoyJrGE2r4xgDr/P4uM6n1A23xsoul4BAKqdFQxdimUoai&#10;QmfC1LdIfDv7zpnIsiul7czA4a6RM6UW0pma+ENlWnyrsPja9U4Dhv4lUZuVKw8f1+HpOLt+Du1e&#10;68eHcfMKIuIY/2D4qc/VIedOJ9+TDaJhrRYrRjXMnxMQDMxVwltOv4bMM/l/QX4DAAD//wMAUEsB&#10;Ai0AFAAGAAgAAAAhALaDOJL+AAAA4QEAABMAAAAAAAAAAAAAAAAAAAAAAFtDb250ZW50X1R5cGVz&#10;XS54bWxQSwECLQAUAAYACAAAACEAOP0h/9YAAACUAQAACwAAAAAAAAAAAAAAAAAvAQAAX3JlbHMv&#10;LnJlbHNQSwECLQAUAAYACAAAACEAznid4bgBAABWAwAADgAAAAAAAAAAAAAAAAAuAgAAZHJzL2Uy&#10;b0RvYy54bWxQSwECLQAUAAYACAAAACEAuSjbLN0AAAAJAQAADwAAAAAAAAAAAAAAAAASBAAAZHJz&#10;L2Rvd25yZXYueG1sUEsFBgAAAAAEAAQA8wAAABwFAAAAAA==&#10;"/>
                  </w:pict>
                </mc:Fallback>
              </mc:AlternateContent>
            </w:r>
            <w:r w:rsidRPr="009642CC">
              <w:rPr>
                <w:b/>
                <w:szCs w:val="26"/>
              </w:rPr>
              <w:t>TRƯỜNG ĐẠI HỌC QUANG TRUNG</w:t>
            </w:r>
          </w:p>
        </w:tc>
        <w:tc>
          <w:tcPr>
            <w:tcW w:w="5387" w:type="dxa"/>
            <w:shd w:val="clear" w:color="auto" w:fill="auto"/>
          </w:tcPr>
          <w:p w14:paraId="4B91FDEF" w14:textId="77777777" w:rsidR="00234B24" w:rsidRPr="009642CC" w:rsidRDefault="00234B24" w:rsidP="00A6646C">
            <w:pPr>
              <w:spacing w:after="0" w:line="312" w:lineRule="auto"/>
              <w:jc w:val="center"/>
              <w:rPr>
                <w:b/>
                <w:szCs w:val="26"/>
              </w:rPr>
            </w:pPr>
            <w:r w:rsidRPr="009642CC">
              <w:rPr>
                <w:b/>
                <w:szCs w:val="26"/>
              </w:rPr>
              <w:t>CỘNG HÒA XÃ HỘI CHỦ NGHĨA VIỆT NAM</w:t>
            </w:r>
          </w:p>
          <w:p w14:paraId="4B91FDF0" w14:textId="77777777" w:rsidR="00234B24" w:rsidRPr="009642CC" w:rsidRDefault="00234B24" w:rsidP="00A6646C">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14:anchorId="4B920051" wp14:editId="4B920052">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61C0E6"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5tgEAAFYDAAAOAAAAZHJzL2Uyb0RvYy54bWysU8Fu2zAMvQ/YPwi6L3YCtNiMOD2k7S7d&#10;FqDdBzCSbAuTRYFUYufvJ6lJWmy3YT4IlEg+Pj7S67t5dOJoiC36Vi4XtRTGK9TW9638+fL46bMU&#10;HMFrcOhNK0+G5d3m44f1FBqzwgGdNiQSiOdmCq0cYgxNVbEazAi8wGB8cnZII8R0pb7SBFNCH121&#10;quvbakLSgVAZ5vR6/+qUm4LfdUbFH13HJgrXysQtlpPKuc9ntVlD0xOEwaozDfgHFiNYn4peoe4h&#10;gjiQ/QtqtIqQsYsLhWOFXWeVKT2kbpb1H908DxBM6SWJw+EqE/8/WPX9uPU7ytTV7J/DE6pfLDxu&#10;B/C9KQReTiENbpmlqqbAzTUlXzjsSOynb6hTDBwiFhXmjsYMmfoTcxH7dBXbzFGo9Jind1unmaiL&#10;r4LmkhiI41eDo8hGKzkS2H6IW/Q+jRRpWcrA8YljpgXNJSFX9fhonSuTdV5Mrfxys7opCYzO6uzM&#10;YUz9futIHCHvRvlKj8nzPozw4HUBGwzoh7MdwbpXOxV3/ixNViOvHjd71KcdXSRLwyssz4uWt+P9&#10;vWS//Q6b3wAAAP//AwBQSwMEFAAGAAgAAAAhAKXcDYncAAAACAEAAA8AAABkcnMvZG93bnJldi54&#10;bWxMj8FOwzAQRO9I/IO1SFwQddKWqg3ZVBUSB460lbi68ZIE4nUUO03o17OIAxx3ZjT7Jt9OrlVn&#10;6kPjGSGdJaCIS28brhCOh+f7NagQDVvTeiaELwqwLa6vcpNZP/IrnfexUlLCITMIdYxdpnUoa3Im&#10;zHxHLN67752JcvaVtr0Zpdy1ep4kK+1Mw/KhNh091VR+7geHQGF4SJPdxlXHl8t49za/fIzdAfH2&#10;Zto9goo0xb8w/OALOhTCdPID26BahM16JUmExUImib9MlyKcfgVd5Pr/gOIbAAD//wMAUEsBAi0A&#10;FAAGAAgAAAAhALaDOJL+AAAA4QEAABMAAAAAAAAAAAAAAAAAAAAAAFtDb250ZW50X1R5cGVzXS54&#10;bWxQSwECLQAUAAYACAAAACEAOP0h/9YAAACUAQAACwAAAAAAAAAAAAAAAAAvAQAAX3JlbHMvLnJl&#10;bHNQSwECLQAUAAYACAAAACEAv56PObYBAABWAwAADgAAAAAAAAAAAAAAAAAuAgAAZHJzL2Uyb0Rv&#10;Yy54bWxQSwECLQAUAAYACAAAACEApdwNidwAAAAIAQAADwAAAAAAAAAAAAAAAAAQBAAAZHJzL2Rv&#10;d25yZXYueG1sUEsFBgAAAAAEAAQA8wAAABkFAAAAAA==&#10;"/>
                  </w:pict>
                </mc:Fallback>
              </mc:AlternateContent>
            </w:r>
            <w:r w:rsidRPr="009642CC">
              <w:rPr>
                <w:b/>
                <w:sz w:val="26"/>
                <w:szCs w:val="26"/>
              </w:rPr>
              <w:t>Độc lập – Tự do – Hạnh phúc</w:t>
            </w:r>
          </w:p>
        </w:tc>
      </w:tr>
    </w:tbl>
    <w:p w14:paraId="4B91FDF2" w14:textId="77777777" w:rsidR="00234B24" w:rsidRPr="009642CC" w:rsidRDefault="00234B24" w:rsidP="00234B24">
      <w:pPr>
        <w:spacing w:after="0" w:line="312" w:lineRule="auto"/>
        <w:jc w:val="center"/>
        <w:rPr>
          <w:b/>
          <w:sz w:val="32"/>
          <w:szCs w:val="32"/>
          <w:u w:val="single"/>
        </w:rPr>
      </w:pPr>
    </w:p>
    <w:p w14:paraId="4B91FDF3" w14:textId="77777777"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14:paraId="4B91FDF4" w14:textId="77777777"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14:paraId="4B91FDF5" w14:textId="538E4A40" w:rsidR="00234B24" w:rsidRPr="006F71F9" w:rsidRDefault="00234B24" w:rsidP="00234B24">
      <w:pPr>
        <w:pStyle w:val="ListParagraph"/>
        <w:numPr>
          <w:ilvl w:val="0"/>
          <w:numId w:val="1"/>
        </w:numPr>
        <w:spacing w:after="0" w:line="312" w:lineRule="auto"/>
        <w:rPr>
          <w:sz w:val="26"/>
          <w:szCs w:val="26"/>
        </w:rPr>
      </w:pPr>
      <w:r w:rsidRPr="006F71F9">
        <w:rPr>
          <w:sz w:val="26"/>
          <w:szCs w:val="26"/>
        </w:rPr>
        <w:t xml:space="preserve">Tên học phần: </w:t>
      </w:r>
    </w:p>
    <w:p w14:paraId="4B91FDF6" w14:textId="25A4DC07" w:rsidR="00234B24" w:rsidRPr="009642CC" w:rsidRDefault="00234B24" w:rsidP="00234B24">
      <w:pPr>
        <w:pStyle w:val="ListParagraph"/>
        <w:spacing w:after="0" w:line="312" w:lineRule="auto"/>
        <w:ind w:left="1440"/>
        <w:rPr>
          <w:sz w:val="26"/>
          <w:szCs w:val="26"/>
        </w:rPr>
      </w:pPr>
      <w:r w:rsidRPr="009642CC">
        <w:rPr>
          <w:sz w:val="26"/>
          <w:szCs w:val="26"/>
        </w:rPr>
        <w:t xml:space="preserve">Tiếng Việt: </w:t>
      </w:r>
      <w:r w:rsidR="006F71F9" w:rsidRPr="006F71F9">
        <w:rPr>
          <w:sz w:val="26"/>
          <w:szCs w:val="26"/>
        </w:rPr>
        <w:t>Kinh tế</w:t>
      </w:r>
      <w:r w:rsidR="006F71F9">
        <w:rPr>
          <w:sz w:val="26"/>
          <w:szCs w:val="26"/>
        </w:rPr>
        <w:t xml:space="preserve"> lượng</w:t>
      </w:r>
    </w:p>
    <w:p w14:paraId="4B91FDF7" w14:textId="23048079" w:rsidR="00234B24" w:rsidRPr="009642CC" w:rsidRDefault="00234B24" w:rsidP="00234B24">
      <w:pPr>
        <w:pStyle w:val="ListParagraph"/>
        <w:spacing w:after="0" w:line="312" w:lineRule="auto"/>
        <w:ind w:left="1440"/>
        <w:rPr>
          <w:sz w:val="26"/>
          <w:szCs w:val="26"/>
        </w:rPr>
      </w:pPr>
      <w:r w:rsidRPr="009642CC">
        <w:rPr>
          <w:sz w:val="26"/>
          <w:szCs w:val="26"/>
        </w:rPr>
        <w:t xml:space="preserve">Tiếng Anh: </w:t>
      </w:r>
      <w:r w:rsidR="006F71F9">
        <w:rPr>
          <w:sz w:val="26"/>
          <w:szCs w:val="26"/>
        </w:rPr>
        <w:t>Eco</w:t>
      </w:r>
      <w:r w:rsidR="008A4E12">
        <w:rPr>
          <w:sz w:val="26"/>
          <w:szCs w:val="26"/>
        </w:rPr>
        <w:t>nometrics</w:t>
      </w:r>
    </w:p>
    <w:p w14:paraId="4B91FDF8" w14:textId="6FBA9A86"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Mã học phần: </w:t>
      </w:r>
      <w:r w:rsidR="00AC3D3E">
        <w:rPr>
          <w:sz w:val="24"/>
        </w:rPr>
        <w:t>DC10403</w:t>
      </w:r>
    </w:p>
    <w:p w14:paraId="4B91FDF9" w14:textId="5A870E87"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8A4E12">
        <w:rPr>
          <w:sz w:val="26"/>
          <w:szCs w:val="26"/>
        </w:rPr>
        <w:t>3</w:t>
      </w:r>
    </w:p>
    <w:p w14:paraId="4B91FDFA" w14:textId="21A68420"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8A4E12">
        <w:rPr>
          <w:sz w:val="26"/>
          <w:szCs w:val="26"/>
        </w:rPr>
        <w:t>Đại học</w:t>
      </w:r>
    </w:p>
    <w:p w14:paraId="4B91FDFB" w14:textId="3DD28F7E"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AC3D3E">
        <w:rPr>
          <w:sz w:val="26"/>
          <w:szCs w:val="26"/>
        </w:rPr>
        <w:t xml:space="preserve"> Kế toán</w:t>
      </w:r>
    </w:p>
    <w:p w14:paraId="4B91FDFC" w14:textId="77777777"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p>
    <w:p w14:paraId="4B91FDFD" w14:textId="77777777"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14:anchorId="4B920053" wp14:editId="4B9200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A744A8"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Pr="009642CC">
        <w:rPr>
          <w:noProof/>
        </w:rPr>
        <mc:AlternateContent>
          <mc:Choice Requires="wps">
            <w:drawing>
              <wp:anchor distT="0" distB="0" distL="114300" distR="114300" simplePos="0" relativeHeight="251660288" behindDoc="0" locked="0" layoutInCell="1" allowOverlap="1" wp14:anchorId="4B920055" wp14:editId="4B920056">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339502" id="Rectangle 2" o:spid="_x0000_s1026" style="position:absolute;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2ZAaQIAANoEAAAOAAAAZHJzL2Uyb0RvYy54bWysVE1v2zAMvQ/YfxB0Xx1nSdsYdYq0QYcB&#10;QRugHXpmZCkWpq9JSpzu14+SnbTrdhqWg0CK9CP59Jir64NWZM99kNbUtDwbUcINs40025p+e7r7&#10;dElJiGAaUNbwmr7wQK/nHz9cda7iY9ta1XBPEMSEqnM1bWN0VVEE1nIN4cw6bjAorNcQ0fXbovHQ&#10;IbpWxXg0Oi866xvnLeMh4O2yD9J5xheCs/ggROCRqJpibzGfPp+bdBbzK6i2Hlwr2dAG/EMXGqTB&#10;oieoJUQgOy//gNKSeRusiGfM6sIKIRnPM+A05ejdNI8tOJ5nQXKCO9EU/h8su98/urVPrQe3sux7&#10;QEaKzoXqFElOGHIOwuuUi42TQ2bx5cQiP0TC8LIsx59nU0oYhmaT83KaSC6gOn7rfIhfuNUkGTX1&#10;+EaZOtivQuxTjymplLF3Uqn8TsqQDvHHFyN8SgYoF6EgoqldU9NgtpSA2qIOWfQZMlglm/R5ns9v&#10;N7fKkz2gFqY3s5vltE9qoeHD7Qh/Q7uhT8+t/4aTmltCaPtPcqiXkZYRtaykrullAjoiKZPK86zG&#10;YcRXTpO1sc3L2hNve3kGx+4kFllBiGvwqEccF3csPuAhlEUO7GBR0lr/82/3KR9lglFKOtQ38vNj&#10;B55Tor4aFNCsnEzSQmRnMr0Yo+PfRjZvI2anby3SVuI2O5bNlB/V0RTe6mdcxUWqiiEwDGv3LzE4&#10;t7HfO1xmxheLnIZL4CCuzKNjCTzxlOh9OjyDd4NAIgrr3h53Aap3Oulze6UsdtEKmUX0yuugZ1yg&#10;/JbDsqcNfevnrNe/pPkvAAAA//8DAFBLAwQUAAYACAAAACEADP13OdwAAAAIAQAADwAAAGRycy9k&#10;b3ducmV2LnhtbEyPzU+DQBTE7yb+D5tn4s0u0IANsjR+xKOH0sbzK/sEdD8Iu7TUv97nSY+Tmcz8&#10;ptou1ogTTWHwTkG6SkCQa70eXKfgsH+924AIEZ1G4x0puFCAbX19VWGp/dnt6NTETnCJCyUq6GMc&#10;SylD25PFsPIjOfY+/GQxspw6qSc8c7k1MkuSQlocHC/0ONJzT+1XM1sFcx7x8P4W4yXFT/oumifT&#10;veyUur1ZHh9ARFriXxh+8RkdamY6+tnpIIyCfL1Zc1TBfQqC/Twv+NtRQZYlIOtK/j9Q/wAAAP//&#10;AwBQSwECLQAUAAYACAAAACEAtoM4kv4AAADhAQAAEwAAAAAAAAAAAAAAAAAAAAAAW0NvbnRlbnRf&#10;VHlwZXNdLnhtbFBLAQItABQABgAIAAAAIQA4/SH/1gAAAJQBAAALAAAAAAAAAAAAAAAAAC8BAABf&#10;cmVscy8ucmVsc1BLAQItABQABgAIAAAAIQC1H2ZAaQIAANoEAAAOAAAAAAAAAAAAAAAAAC4CAABk&#10;cnMvZTJvRG9jLnhtbFBLAQItABQABgAIAAAAIQAM/Xc53AAAAAgBAAAPAAAAAAAAAAAAAAAAAMME&#10;AABkcnMvZG93bnJldi54bWxQSwUGAAAAAAQABADzAAAAzAUAA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t>Bắt buộc</w:t>
      </w:r>
    </w:p>
    <w:p w14:paraId="4B91FDFE" w14:textId="3CBD41F5"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AC3D3E">
        <w:rPr>
          <w:sz w:val="26"/>
          <w:szCs w:val="26"/>
        </w:rPr>
        <w:t xml:space="preserve"> </w:t>
      </w:r>
      <w:r w:rsidR="00BB5928">
        <w:rPr>
          <w:sz w:val="26"/>
          <w:szCs w:val="26"/>
        </w:rPr>
        <w:t>Kinh tế vi mô, Kinh tế vĩ mô</w:t>
      </w:r>
    </w:p>
    <w:p w14:paraId="4B91FDFF" w14:textId="77777777"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14:paraId="4B91FE00" w14:textId="34DC8CDC"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Nghe giảng lý thuyết: </w:t>
      </w:r>
      <w:r w:rsidR="00F41CC2">
        <w:rPr>
          <w:sz w:val="26"/>
          <w:szCs w:val="26"/>
        </w:rPr>
        <w:t>27</w:t>
      </w:r>
      <w:r w:rsidRPr="009642CC">
        <w:rPr>
          <w:sz w:val="26"/>
          <w:szCs w:val="26"/>
        </w:rPr>
        <w:t xml:space="preserve"> tiết</w:t>
      </w:r>
    </w:p>
    <w:p w14:paraId="4B91FE01" w14:textId="52A480FB"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t xml:space="preserve"> </w:t>
      </w:r>
      <w:r w:rsidR="000665DB">
        <w:rPr>
          <w:sz w:val="26"/>
          <w:szCs w:val="26"/>
        </w:rPr>
        <w:t>12</w:t>
      </w:r>
      <w:r w:rsidRPr="009642CC">
        <w:rPr>
          <w:sz w:val="26"/>
          <w:szCs w:val="26"/>
        </w:rPr>
        <w:t xml:space="preserve"> tiết</w:t>
      </w:r>
    </w:p>
    <w:p w14:paraId="4B91FE02" w14:textId="255136A0"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Bài tập:   </w:t>
      </w:r>
      <w:r w:rsidRPr="009642CC">
        <w:rPr>
          <w:sz w:val="26"/>
          <w:szCs w:val="26"/>
        </w:rPr>
        <w:tab/>
      </w:r>
      <w:r w:rsidRPr="009642CC">
        <w:rPr>
          <w:sz w:val="26"/>
          <w:szCs w:val="26"/>
        </w:rPr>
        <w:tab/>
        <w:t xml:space="preserve"> </w:t>
      </w:r>
      <w:r w:rsidR="00F41CC2">
        <w:rPr>
          <w:sz w:val="26"/>
          <w:szCs w:val="26"/>
        </w:rPr>
        <w:t>12</w:t>
      </w:r>
      <w:r w:rsidRPr="009642CC">
        <w:rPr>
          <w:sz w:val="26"/>
          <w:szCs w:val="26"/>
        </w:rPr>
        <w:t xml:space="preserve"> tiết                   </w:t>
      </w:r>
    </w:p>
    <w:p w14:paraId="4B91FE03" w14:textId="77777777"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 tiết</w:t>
      </w:r>
      <w:r w:rsidRPr="009642CC">
        <w:rPr>
          <w:sz w:val="26"/>
          <w:szCs w:val="26"/>
        </w:rPr>
        <w:tab/>
      </w:r>
    </w:p>
    <w:p w14:paraId="4B91FE04" w14:textId="48BD1CA9" w:rsidR="00234B24" w:rsidRPr="009642CC" w:rsidRDefault="00BB5928" w:rsidP="00234B24">
      <w:pPr>
        <w:pStyle w:val="ListParagraph"/>
        <w:numPr>
          <w:ilvl w:val="1"/>
          <w:numId w:val="1"/>
        </w:numPr>
        <w:spacing w:after="0" w:line="312" w:lineRule="auto"/>
        <w:ind w:hanging="357"/>
        <w:rPr>
          <w:sz w:val="26"/>
          <w:szCs w:val="26"/>
        </w:rPr>
      </w:pPr>
      <w:r>
        <w:rPr>
          <w:sz w:val="26"/>
          <w:szCs w:val="26"/>
        </w:rPr>
        <w:t>Tự học:</w:t>
      </w:r>
      <w:r w:rsidR="005537C9">
        <w:rPr>
          <w:sz w:val="26"/>
          <w:szCs w:val="26"/>
        </w:rPr>
        <w:tab/>
      </w:r>
      <w:r w:rsidR="005537C9">
        <w:rPr>
          <w:sz w:val="26"/>
          <w:szCs w:val="26"/>
        </w:rPr>
        <w:tab/>
        <w:t>90 tiết</w:t>
      </w:r>
    </w:p>
    <w:p w14:paraId="4B91FE05" w14:textId="1A016886"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 xml:space="preserve">Đối tượng học tập:  Sinh viên </w:t>
      </w:r>
    </w:p>
    <w:p w14:paraId="4B91FE06" w14:textId="77777777"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Khoa phụ trách học phần:……………………… ……….……….………......</w:t>
      </w:r>
    </w:p>
    <w:p w14:paraId="4B91FE07" w14:textId="77777777" w:rsidR="00234B24" w:rsidRPr="009642CC" w:rsidRDefault="00234B24" w:rsidP="00234B24">
      <w:pPr>
        <w:spacing w:after="0" w:line="312" w:lineRule="auto"/>
        <w:ind w:firstLine="720"/>
        <w:jc w:val="both"/>
        <w:rPr>
          <w:b/>
          <w:sz w:val="26"/>
          <w:szCs w:val="26"/>
        </w:rPr>
      </w:pPr>
      <w:r w:rsidRPr="009642CC">
        <w:rPr>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49"/>
        <w:gridCol w:w="1459"/>
        <w:gridCol w:w="3522"/>
        <w:gridCol w:w="1657"/>
      </w:tblGrid>
      <w:tr w:rsidR="00234B24" w:rsidRPr="009642CC" w14:paraId="4B91FE0D" w14:textId="77777777" w:rsidTr="00A6646C">
        <w:trPr>
          <w:jc w:val="center"/>
        </w:trPr>
        <w:tc>
          <w:tcPr>
            <w:tcW w:w="563" w:type="dxa"/>
            <w:shd w:val="clear" w:color="auto" w:fill="auto"/>
            <w:vAlign w:val="center"/>
          </w:tcPr>
          <w:p w14:paraId="4B91FE08" w14:textId="77777777" w:rsidR="00234B24" w:rsidRPr="009642CC" w:rsidRDefault="00234B24" w:rsidP="00A6646C">
            <w:pPr>
              <w:spacing w:after="0" w:line="240" w:lineRule="auto"/>
              <w:jc w:val="center"/>
              <w:rPr>
                <w:b/>
                <w:sz w:val="26"/>
                <w:szCs w:val="26"/>
              </w:rPr>
            </w:pPr>
            <w:r w:rsidRPr="009642CC">
              <w:rPr>
                <w:b/>
                <w:sz w:val="26"/>
                <w:szCs w:val="26"/>
              </w:rPr>
              <w:t>TT</w:t>
            </w:r>
          </w:p>
        </w:tc>
        <w:tc>
          <w:tcPr>
            <w:tcW w:w="2806" w:type="dxa"/>
            <w:shd w:val="clear" w:color="auto" w:fill="auto"/>
            <w:vAlign w:val="center"/>
          </w:tcPr>
          <w:p w14:paraId="4B91FE09" w14:textId="77777777" w:rsidR="00234B24" w:rsidRPr="009642CC" w:rsidRDefault="00234B24" w:rsidP="00A6646C">
            <w:pPr>
              <w:spacing w:after="0" w:line="240" w:lineRule="auto"/>
              <w:jc w:val="center"/>
              <w:rPr>
                <w:b/>
                <w:sz w:val="26"/>
                <w:szCs w:val="26"/>
              </w:rPr>
            </w:pPr>
            <w:r w:rsidRPr="009642CC">
              <w:rPr>
                <w:b/>
                <w:sz w:val="26"/>
                <w:szCs w:val="26"/>
              </w:rPr>
              <w:t>Họ và tên</w:t>
            </w:r>
          </w:p>
        </w:tc>
        <w:tc>
          <w:tcPr>
            <w:tcW w:w="1842" w:type="dxa"/>
            <w:shd w:val="clear" w:color="auto" w:fill="auto"/>
            <w:vAlign w:val="center"/>
          </w:tcPr>
          <w:p w14:paraId="4B91FE0A" w14:textId="77777777" w:rsidR="00234B24" w:rsidRPr="009642CC" w:rsidRDefault="00234B24" w:rsidP="00A6646C">
            <w:pPr>
              <w:spacing w:after="0" w:line="240" w:lineRule="auto"/>
              <w:jc w:val="center"/>
              <w:rPr>
                <w:b/>
                <w:sz w:val="26"/>
                <w:szCs w:val="26"/>
              </w:rPr>
            </w:pPr>
            <w:r w:rsidRPr="009642CC">
              <w:rPr>
                <w:b/>
                <w:sz w:val="26"/>
                <w:szCs w:val="26"/>
              </w:rPr>
              <w:t>Học hàm, học vị</w:t>
            </w:r>
          </w:p>
        </w:tc>
        <w:tc>
          <w:tcPr>
            <w:tcW w:w="1862" w:type="dxa"/>
            <w:shd w:val="clear" w:color="auto" w:fill="auto"/>
            <w:vAlign w:val="center"/>
          </w:tcPr>
          <w:p w14:paraId="4B91FE0B" w14:textId="77777777" w:rsidR="00234B24" w:rsidRPr="009642CC" w:rsidRDefault="00234B24" w:rsidP="00A6646C">
            <w:pPr>
              <w:spacing w:after="0" w:line="240" w:lineRule="auto"/>
              <w:jc w:val="center"/>
              <w:rPr>
                <w:b/>
                <w:sz w:val="26"/>
                <w:szCs w:val="26"/>
              </w:rPr>
            </w:pPr>
            <w:r w:rsidRPr="009642CC">
              <w:rPr>
                <w:b/>
                <w:sz w:val="26"/>
                <w:szCs w:val="26"/>
              </w:rPr>
              <w:t>Email, điện thoại</w:t>
            </w:r>
          </w:p>
        </w:tc>
        <w:tc>
          <w:tcPr>
            <w:tcW w:w="2128" w:type="dxa"/>
            <w:shd w:val="clear" w:color="auto" w:fill="auto"/>
            <w:vAlign w:val="center"/>
          </w:tcPr>
          <w:p w14:paraId="4B91FE0C" w14:textId="77777777" w:rsidR="00234B24" w:rsidRPr="009642CC" w:rsidRDefault="00234B24" w:rsidP="00A6646C">
            <w:pPr>
              <w:spacing w:after="0" w:line="240" w:lineRule="auto"/>
              <w:jc w:val="center"/>
              <w:rPr>
                <w:b/>
                <w:sz w:val="26"/>
                <w:szCs w:val="26"/>
              </w:rPr>
            </w:pPr>
            <w:r w:rsidRPr="009642CC">
              <w:rPr>
                <w:b/>
                <w:sz w:val="26"/>
                <w:szCs w:val="26"/>
              </w:rPr>
              <w:t>Nội dung giảng dạy</w:t>
            </w:r>
          </w:p>
        </w:tc>
      </w:tr>
      <w:tr w:rsidR="00234B24" w:rsidRPr="009642CC" w14:paraId="4B91FE13" w14:textId="77777777" w:rsidTr="00A6646C">
        <w:trPr>
          <w:trHeight w:val="201"/>
          <w:jc w:val="center"/>
        </w:trPr>
        <w:tc>
          <w:tcPr>
            <w:tcW w:w="563" w:type="dxa"/>
            <w:shd w:val="clear" w:color="auto" w:fill="auto"/>
          </w:tcPr>
          <w:p w14:paraId="4B91FE0E" w14:textId="43138A16" w:rsidR="00234B24" w:rsidRPr="009642CC" w:rsidRDefault="005537C9" w:rsidP="00A6646C">
            <w:pPr>
              <w:spacing w:after="0" w:line="312" w:lineRule="auto"/>
              <w:jc w:val="both"/>
              <w:rPr>
                <w:b/>
                <w:sz w:val="26"/>
                <w:szCs w:val="26"/>
              </w:rPr>
            </w:pPr>
            <w:r>
              <w:rPr>
                <w:b/>
                <w:sz w:val="26"/>
                <w:szCs w:val="26"/>
              </w:rPr>
              <w:t>1</w:t>
            </w:r>
          </w:p>
        </w:tc>
        <w:tc>
          <w:tcPr>
            <w:tcW w:w="2806" w:type="dxa"/>
            <w:shd w:val="clear" w:color="auto" w:fill="auto"/>
          </w:tcPr>
          <w:p w14:paraId="4B91FE0F" w14:textId="41667951" w:rsidR="00234B24" w:rsidRPr="009642CC" w:rsidRDefault="00B60A21" w:rsidP="00A6646C">
            <w:pPr>
              <w:spacing w:after="0" w:line="312" w:lineRule="auto"/>
              <w:jc w:val="both"/>
              <w:rPr>
                <w:b/>
                <w:sz w:val="26"/>
                <w:szCs w:val="26"/>
              </w:rPr>
            </w:pPr>
            <w:r>
              <w:rPr>
                <w:b/>
                <w:sz w:val="26"/>
                <w:szCs w:val="26"/>
              </w:rPr>
              <w:t>Hoàng Mạnh Hùng</w:t>
            </w:r>
          </w:p>
        </w:tc>
        <w:tc>
          <w:tcPr>
            <w:tcW w:w="1842" w:type="dxa"/>
            <w:shd w:val="clear" w:color="auto" w:fill="auto"/>
          </w:tcPr>
          <w:p w14:paraId="4B91FE10" w14:textId="389E14DF" w:rsidR="00234B24" w:rsidRPr="009642CC" w:rsidRDefault="00B60A21" w:rsidP="00A6646C">
            <w:pPr>
              <w:spacing w:after="0" w:line="312" w:lineRule="auto"/>
              <w:jc w:val="both"/>
              <w:rPr>
                <w:b/>
                <w:sz w:val="26"/>
                <w:szCs w:val="26"/>
              </w:rPr>
            </w:pPr>
            <w:r>
              <w:rPr>
                <w:b/>
                <w:sz w:val="26"/>
                <w:szCs w:val="26"/>
              </w:rPr>
              <w:t>Tiến sĩ</w:t>
            </w:r>
          </w:p>
        </w:tc>
        <w:tc>
          <w:tcPr>
            <w:tcW w:w="1862" w:type="dxa"/>
            <w:shd w:val="clear" w:color="auto" w:fill="auto"/>
          </w:tcPr>
          <w:p w14:paraId="608539B6" w14:textId="55C15C8B" w:rsidR="00234B24" w:rsidRDefault="001F766A" w:rsidP="00A6646C">
            <w:pPr>
              <w:spacing w:after="0" w:line="312" w:lineRule="auto"/>
              <w:jc w:val="both"/>
              <w:rPr>
                <w:b/>
                <w:sz w:val="26"/>
                <w:szCs w:val="26"/>
              </w:rPr>
            </w:pPr>
            <w:hyperlink r:id="rId5" w:history="1">
              <w:r w:rsidR="00B60A21" w:rsidRPr="00031B60">
                <w:rPr>
                  <w:rStyle w:val="Hyperlink"/>
                  <w:b/>
                  <w:sz w:val="26"/>
                  <w:szCs w:val="26"/>
                </w:rPr>
                <w:t>Hmhung78@gmail.com</w:t>
              </w:r>
            </w:hyperlink>
          </w:p>
          <w:p w14:paraId="4B91FE11" w14:textId="7095B552" w:rsidR="00B60A21" w:rsidRPr="009642CC" w:rsidRDefault="00B60A21" w:rsidP="00A6646C">
            <w:pPr>
              <w:spacing w:after="0" w:line="312" w:lineRule="auto"/>
              <w:jc w:val="both"/>
              <w:rPr>
                <w:b/>
                <w:sz w:val="26"/>
                <w:szCs w:val="26"/>
              </w:rPr>
            </w:pPr>
            <w:r>
              <w:rPr>
                <w:b/>
                <w:sz w:val="26"/>
                <w:szCs w:val="26"/>
              </w:rPr>
              <w:t>0964.136</w:t>
            </w:r>
            <w:r w:rsidR="0098736E">
              <w:rPr>
                <w:b/>
                <w:sz w:val="26"/>
                <w:szCs w:val="26"/>
              </w:rPr>
              <w:t>.839</w:t>
            </w:r>
          </w:p>
        </w:tc>
        <w:tc>
          <w:tcPr>
            <w:tcW w:w="2128" w:type="dxa"/>
            <w:shd w:val="clear" w:color="auto" w:fill="auto"/>
          </w:tcPr>
          <w:p w14:paraId="4B91FE12" w14:textId="77777777" w:rsidR="00234B24" w:rsidRPr="009642CC" w:rsidRDefault="00234B24" w:rsidP="00A6646C">
            <w:pPr>
              <w:spacing w:after="0" w:line="312" w:lineRule="auto"/>
              <w:jc w:val="both"/>
              <w:rPr>
                <w:b/>
                <w:sz w:val="26"/>
                <w:szCs w:val="26"/>
              </w:rPr>
            </w:pPr>
          </w:p>
        </w:tc>
      </w:tr>
      <w:tr w:rsidR="00234B24" w:rsidRPr="009642CC" w14:paraId="4B91FE19" w14:textId="77777777" w:rsidTr="00A6646C">
        <w:trPr>
          <w:trHeight w:val="222"/>
          <w:jc w:val="center"/>
        </w:trPr>
        <w:tc>
          <w:tcPr>
            <w:tcW w:w="563" w:type="dxa"/>
            <w:shd w:val="clear" w:color="auto" w:fill="auto"/>
          </w:tcPr>
          <w:p w14:paraId="4B91FE14" w14:textId="3A59F317" w:rsidR="00234B24" w:rsidRPr="009642CC" w:rsidRDefault="0098736E" w:rsidP="00A6646C">
            <w:pPr>
              <w:spacing w:after="0" w:line="312" w:lineRule="auto"/>
              <w:jc w:val="both"/>
              <w:rPr>
                <w:b/>
                <w:sz w:val="26"/>
                <w:szCs w:val="26"/>
              </w:rPr>
            </w:pPr>
            <w:r>
              <w:rPr>
                <w:b/>
                <w:sz w:val="26"/>
                <w:szCs w:val="26"/>
              </w:rPr>
              <w:t>2</w:t>
            </w:r>
          </w:p>
        </w:tc>
        <w:tc>
          <w:tcPr>
            <w:tcW w:w="2806" w:type="dxa"/>
            <w:shd w:val="clear" w:color="auto" w:fill="auto"/>
          </w:tcPr>
          <w:p w14:paraId="4B91FE15" w14:textId="4EE43CF5" w:rsidR="00234B24" w:rsidRPr="009642CC" w:rsidRDefault="0098736E" w:rsidP="00A6646C">
            <w:pPr>
              <w:spacing w:after="0" w:line="312" w:lineRule="auto"/>
              <w:jc w:val="both"/>
              <w:rPr>
                <w:b/>
                <w:sz w:val="26"/>
                <w:szCs w:val="26"/>
              </w:rPr>
            </w:pPr>
            <w:r>
              <w:rPr>
                <w:b/>
                <w:sz w:val="26"/>
                <w:szCs w:val="26"/>
              </w:rPr>
              <w:t>Ngô Nữ Mai Quỳnh</w:t>
            </w:r>
          </w:p>
        </w:tc>
        <w:tc>
          <w:tcPr>
            <w:tcW w:w="1842" w:type="dxa"/>
            <w:shd w:val="clear" w:color="auto" w:fill="auto"/>
          </w:tcPr>
          <w:p w14:paraId="4B91FE16" w14:textId="39A0A382" w:rsidR="00234B24" w:rsidRPr="009642CC" w:rsidRDefault="0098736E" w:rsidP="00A6646C">
            <w:pPr>
              <w:spacing w:after="0" w:line="312" w:lineRule="auto"/>
              <w:jc w:val="both"/>
              <w:rPr>
                <w:b/>
                <w:sz w:val="26"/>
                <w:szCs w:val="26"/>
              </w:rPr>
            </w:pPr>
            <w:r>
              <w:rPr>
                <w:b/>
                <w:sz w:val="26"/>
                <w:szCs w:val="26"/>
              </w:rPr>
              <w:t>Thạc sĩ</w:t>
            </w:r>
          </w:p>
        </w:tc>
        <w:tc>
          <w:tcPr>
            <w:tcW w:w="1862" w:type="dxa"/>
            <w:shd w:val="clear" w:color="auto" w:fill="auto"/>
          </w:tcPr>
          <w:p w14:paraId="0792C9DC" w14:textId="36DEF776" w:rsidR="00234B24" w:rsidRDefault="001F766A" w:rsidP="00A6646C">
            <w:pPr>
              <w:spacing w:after="0" w:line="312" w:lineRule="auto"/>
              <w:jc w:val="both"/>
              <w:rPr>
                <w:b/>
                <w:sz w:val="26"/>
                <w:szCs w:val="26"/>
              </w:rPr>
            </w:pPr>
            <w:hyperlink r:id="rId6" w:history="1">
              <w:r w:rsidR="0098736E" w:rsidRPr="00031B60">
                <w:rPr>
                  <w:rStyle w:val="Hyperlink"/>
                  <w:b/>
                  <w:sz w:val="26"/>
                  <w:szCs w:val="26"/>
                </w:rPr>
                <w:t>ngonumaiquynh@qnu.edu.vn</w:t>
              </w:r>
            </w:hyperlink>
          </w:p>
          <w:p w14:paraId="4B91FE17" w14:textId="70FEE7A3" w:rsidR="0098736E" w:rsidRPr="009642CC" w:rsidRDefault="00AF2C7C" w:rsidP="00A6646C">
            <w:pPr>
              <w:spacing w:after="0" w:line="312" w:lineRule="auto"/>
              <w:jc w:val="both"/>
              <w:rPr>
                <w:b/>
                <w:sz w:val="26"/>
                <w:szCs w:val="26"/>
              </w:rPr>
            </w:pPr>
            <w:r>
              <w:rPr>
                <w:b/>
                <w:sz w:val="26"/>
                <w:szCs w:val="26"/>
              </w:rPr>
              <w:t>0989.233141</w:t>
            </w:r>
          </w:p>
        </w:tc>
        <w:tc>
          <w:tcPr>
            <w:tcW w:w="2128" w:type="dxa"/>
            <w:shd w:val="clear" w:color="auto" w:fill="auto"/>
          </w:tcPr>
          <w:p w14:paraId="4B91FE18" w14:textId="77777777" w:rsidR="00234B24" w:rsidRPr="009642CC" w:rsidRDefault="00234B24" w:rsidP="00A6646C">
            <w:pPr>
              <w:spacing w:after="0" w:line="312" w:lineRule="auto"/>
              <w:jc w:val="both"/>
              <w:rPr>
                <w:b/>
                <w:sz w:val="26"/>
                <w:szCs w:val="26"/>
              </w:rPr>
            </w:pPr>
          </w:p>
        </w:tc>
      </w:tr>
    </w:tbl>
    <w:p w14:paraId="4B91FE1A" w14:textId="77777777" w:rsidR="00234B24" w:rsidRPr="009642CC" w:rsidRDefault="00234B24" w:rsidP="00234B24">
      <w:pPr>
        <w:spacing w:before="240" w:after="0" w:line="312" w:lineRule="auto"/>
        <w:ind w:firstLine="720"/>
        <w:jc w:val="both"/>
        <w:rPr>
          <w:b/>
          <w:sz w:val="26"/>
          <w:szCs w:val="26"/>
        </w:rPr>
      </w:pPr>
      <w:r w:rsidRPr="009642CC">
        <w:rPr>
          <w:b/>
          <w:sz w:val="26"/>
          <w:szCs w:val="26"/>
        </w:rPr>
        <w:lastRenderedPageBreak/>
        <w:t>3. Mục tiêu học phần</w:t>
      </w:r>
    </w:p>
    <w:p w14:paraId="4B91FE1B" w14:textId="77777777" w:rsidR="00234B24" w:rsidRDefault="00234B24" w:rsidP="00234B24">
      <w:pPr>
        <w:spacing w:after="0" w:line="312" w:lineRule="auto"/>
        <w:ind w:firstLine="720"/>
        <w:jc w:val="both"/>
        <w:rPr>
          <w:b/>
          <w:i/>
          <w:sz w:val="26"/>
          <w:szCs w:val="26"/>
        </w:rPr>
      </w:pPr>
      <w:r w:rsidRPr="009642CC">
        <w:rPr>
          <w:b/>
          <w:i/>
          <w:sz w:val="26"/>
          <w:szCs w:val="26"/>
        </w:rPr>
        <w:t>3.1. Mục tiêu chung</w:t>
      </w:r>
    </w:p>
    <w:p w14:paraId="62EFF067" w14:textId="77E95C57" w:rsidR="002A7112" w:rsidRPr="00626490" w:rsidRDefault="00C71B92" w:rsidP="00626490">
      <w:pPr>
        <w:spacing w:line="312" w:lineRule="auto"/>
        <w:ind w:firstLine="720"/>
        <w:jc w:val="both"/>
        <w:rPr>
          <w:color w:val="000000"/>
        </w:rPr>
      </w:pPr>
      <w:r>
        <w:t>T</w:t>
      </w:r>
      <w:r w:rsidRPr="00993DA3">
        <w:t xml:space="preserve">rang bị cho sinh viên những kiến thức cơ bản về phân tích hồi quy – một công cụ hữu hiệu trong phân tích và dự báo kinh tế - xã hội. Học phần đi sâu vào việc giúp sinh viên xây dựng được mô hình; phân tích hồi quy và kiểm định các khuyết tật của mô hình. </w:t>
      </w:r>
      <w:r w:rsidRPr="00993DA3">
        <w:rPr>
          <w:color w:val="000000"/>
        </w:rPr>
        <w:t>Ngoài ra, học phần giúp sinh viên thực hành xử lý số liệu trên phần mềm Eviews.</w:t>
      </w:r>
    </w:p>
    <w:p w14:paraId="4B91FE1C" w14:textId="77777777" w:rsidR="00234B24" w:rsidRPr="009642CC" w:rsidRDefault="00234B24" w:rsidP="00234B24">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9642CC" w14:paraId="4B91FE1F" w14:textId="77777777" w:rsidTr="00A6646C">
        <w:trPr>
          <w:jc w:val="center"/>
        </w:trPr>
        <w:tc>
          <w:tcPr>
            <w:tcW w:w="1242" w:type="dxa"/>
            <w:shd w:val="clear" w:color="auto" w:fill="auto"/>
          </w:tcPr>
          <w:p w14:paraId="4B91FE1D" w14:textId="77777777" w:rsidR="00234B24" w:rsidRPr="009642CC" w:rsidRDefault="00234B24" w:rsidP="00A6646C">
            <w:pPr>
              <w:spacing w:after="0" w:line="312" w:lineRule="auto"/>
              <w:jc w:val="center"/>
              <w:rPr>
                <w:b/>
                <w:sz w:val="26"/>
                <w:szCs w:val="26"/>
              </w:rPr>
            </w:pPr>
            <w:r w:rsidRPr="009642CC">
              <w:rPr>
                <w:b/>
                <w:sz w:val="26"/>
                <w:szCs w:val="26"/>
              </w:rPr>
              <w:t>TT</w:t>
            </w:r>
          </w:p>
        </w:tc>
        <w:tc>
          <w:tcPr>
            <w:tcW w:w="8169" w:type="dxa"/>
            <w:shd w:val="clear" w:color="auto" w:fill="auto"/>
          </w:tcPr>
          <w:p w14:paraId="4B91FE1E" w14:textId="77777777" w:rsidR="00234B24" w:rsidRPr="009642CC" w:rsidRDefault="00234B24" w:rsidP="00A6646C">
            <w:pPr>
              <w:spacing w:after="0" w:line="312" w:lineRule="auto"/>
              <w:jc w:val="center"/>
              <w:rPr>
                <w:b/>
                <w:sz w:val="26"/>
                <w:szCs w:val="26"/>
              </w:rPr>
            </w:pPr>
            <w:r w:rsidRPr="009642CC">
              <w:rPr>
                <w:b/>
                <w:sz w:val="26"/>
                <w:szCs w:val="26"/>
              </w:rPr>
              <w:t>Mục tiêu cụ thể</w:t>
            </w:r>
          </w:p>
        </w:tc>
      </w:tr>
      <w:tr w:rsidR="00234B24" w:rsidRPr="009642CC" w14:paraId="4B91FE21" w14:textId="77777777" w:rsidTr="00A6646C">
        <w:trPr>
          <w:jc w:val="center"/>
        </w:trPr>
        <w:tc>
          <w:tcPr>
            <w:tcW w:w="9411" w:type="dxa"/>
            <w:gridSpan w:val="2"/>
            <w:shd w:val="clear" w:color="auto" w:fill="auto"/>
          </w:tcPr>
          <w:p w14:paraId="4B91FE20" w14:textId="77777777" w:rsidR="00234B24" w:rsidRPr="009642CC" w:rsidRDefault="00234B24" w:rsidP="00A6646C">
            <w:pPr>
              <w:spacing w:after="0" w:line="312" w:lineRule="auto"/>
              <w:jc w:val="both"/>
              <w:rPr>
                <w:b/>
                <w:sz w:val="26"/>
                <w:szCs w:val="26"/>
              </w:rPr>
            </w:pPr>
            <w:r w:rsidRPr="009642CC">
              <w:rPr>
                <w:b/>
                <w:sz w:val="26"/>
                <w:szCs w:val="26"/>
              </w:rPr>
              <w:t>1. Kiến thức</w:t>
            </w:r>
          </w:p>
        </w:tc>
      </w:tr>
      <w:tr w:rsidR="00234B24" w:rsidRPr="009642CC" w14:paraId="4B91FE24" w14:textId="77777777" w:rsidTr="00A6646C">
        <w:trPr>
          <w:jc w:val="center"/>
        </w:trPr>
        <w:tc>
          <w:tcPr>
            <w:tcW w:w="1242" w:type="dxa"/>
            <w:shd w:val="clear" w:color="auto" w:fill="auto"/>
          </w:tcPr>
          <w:p w14:paraId="4B91FE22" w14:textId="77777777" w:rsidR="00234B24" w:rsidRPr="009642CC" w:rsidRDefault="00234B24" w:rsidP="00A6646C">
            <w:pPr>
              <w:spacing w:after="0" w:line="312" w:lineRule="auto"/>
              <w:jc w:val="both"/>
              <w:rPr>
                <w:sz w:val="26"/>
                <w:szCs w:val="26"/>
              </w:rPr>
            </w:pPr>
            <w:r w:rsidRPr="009642CC">
              <w:rPr>
                <w:sz w:val="26"/>
                <w:szCs w:val="26"/>
              </w:rPr>
              <w:t>MTHP1</w:t>
            </w:r>
          </w:p>
        </w:tc>
        <w:tc>
          <w:tcPr>
            <w:tcW w:w="8169" w:type="dxa"/>
            <w:shd w:val="clear" w:color="auto" w:fill="auto"/>
          </w:tcPr>
          <w:p w14:paraId="4B91FE23" w14:textId="2C42EEA4" w:rsidR="00234B24" w:rsidRPr="001349B0" w:rsidRDefault="001349B0" w:rsidP="00A6646C">
            <w:pPr>
              <w:spacing w:after="0" w:line="312" w:lineRule="auto"/>
              <w:jc w:val="both"/>
              <w:rPr>
                <w:bCs/>
                <w:sz w:val="26"/>
                <w:szCs w:val="26"/>
              </w:rPr>
            </w:pPr>
            <w:r w:rsidRPr="001349B0">
              <w:rPr>
                <w:bCs/>
                <w:sz w:val="26"/>
                <w:szCs w:val="26"/>
              </w:rPr>
              <w:t>Trang bị cho sinh viên những kiến thức cơ bản về mô hình kinh tế lượng và ứng dụng của nó trong việc diễn giải các mối quan hệ kinh tế và xã hội.</w:t>
            </w:r>
          </w:p>
        </w:tc>
      </w:tr>
      <w:tr w:rsidR="00234B24" w:rsidRPr="009642CC" w14:paraId="4B91FE27" w14:textId="77777777" w:rsidTr="00A6646C">
        <w:trPr>
          <w:jc w:val="center"/>
        </w:trPr>
        <w:tc>
          <w:tcPr>
            <w:tcW w:w="1242" w:type="dxa"/>
            <w:shd w:val="clear" w:color="auto" w:fill="auto"/>
          </w:tcPr>
          <w:p w14:paraId="4B91FE25" w14:textId="77777777" w:rsidR="00234B24" w:rsidRPr="009642CC" w:rsidRDefault="00234B24" w:rsidP="00A6646C">
            <w:pPr>
              <w:spacing w:after="0" w:line="312" w:lineRule="auto"/>
              <w:jc w:val="both"/>
              <w:rPr>
                <w:sz w:val="26"/>
                <w:szCs w:val="26"/>
              </w:rPr>
            </w:pPr>
            <w:r w:rsidRPr="009642CC">
              <w:rPr>
                <w:sz w:val="26"/>
                <w:szCs w:val="26"/>
              </w:rPr>
              <w:t>MTHP2</w:t>
            </w:r>
          </w:p>
        </w:tc>
        <w:tc>
          <w:tcPr>
            <w:tcW w:w="8169" w:type="dxa"/>
            <w:shd w:val="clear" w:color="auto" w:fill="auto"/>
          </w:tcPr>
          <w:p w14:paraId="4B91FE26" w14:textId="44FFAA75" w:rsidR="00234B24" w:rsidRPr="001349B0" w:rsidRDefault="00966912" w:rsidP="00A6646C">
            <w:pPr>
              <w:spacing w:after="0" w:line="312" w:lineRule="auto"/>
              <w:jc w:val="both"/>
              <w:rPr>
                <w:bCs/>
                <w:sz w:val="26"/>
                <w:szCs w:val="26"/>
              </w:rPr>
            </w:pPr>
            <w:r w:rsidRPr="00966912">
              <w:rPr>
                <w:bCs/>
                <w:sz w:val="26"/>
                <w:szCs w:val="26"/>
              </w:rPr>
              <w:t>Trang bị cho sinh viên các kiến thức về xây dựng, ước lượng và kiểm định một mô hình kinh tế lượng.</w:t>
            </w:r>
          </w:p>
        </w:tc>
      </w:tr>
      <w:tr w:rsidR="00234B24" w:rsidRPr="009642CC" w14:paraId="4B91FE2C" w14:textId="77777777" w:rsidTr="00A6646C">
        <w:trPr>
          <w:jc w:val="center"/>
        </w:trPr>
        <w:tc>
          <w:tcPr>
            <w:tcW w:w="9411" w:type="dxa"/>
            <w:gridSpan w:val="2"/>
            <w:shd w:val="clear" w:color="auto" w:fill="auto"/>
          </w:tcPr>
          <w:p w14:paraId="4B91FE2B" w14:textId="77777777" w:rsidR="00234B24" w:rsidRPr="009642CC" w:rsidRDefault="00234B24" w:rsidP="00A6646C">
            <w:pPr>
              <w:spacing w:after="0" w:line="312" w:lineRule="auto"/>
              <w:jc w:val="both"/>
              <w:rPr>
                <w:b/>
                <w:sz w:val="26"/>
                <w:szCs w:val="26"/>
              </w:rPr>
            </w:pPr>
            <w:r w:rsidRPr="009642CC">
              <w:rPr>
                <w:b/>
                <w:sz w:val="26"/>
                <w:szCs w:val="26"/>
              </w:rPr>
              <w:t>2. Kỹ năng</w:t>
            </w:r>
          </w:p>
        </w:tc>
      </w:tr>
      <w:tr w:rsidR="00234B24" w:rsidRPr="009642CC" w14:paraId="4B91FE2F" w14:textId="77777777" w:rsidTr="00A6646C">
        <w:trPr>
          <w:jc w:val="center"/>
        </w:trPr>
        <w:tc>
          <w:tcPr>
            <w:tcW w:w="1242" w:type="dxa"/>
            <w:shd w:val="clear" w:color="auto" w:fill="auto"/>
          </w:tcPr>
          <w:p w14:paraId="4B91FE2D" w14:textId="1BA84411" w:rsidR="00234B24" w:rsidRPr="009642CC" w:rsidRDefault="00234B24" w:rsidP="00A6646C">
            <w:pPr>
              <w:spacing w:after="0" w:line="312" w:lineRule="auto"/>
              <w:jc w:val="both"/>
              <w:rPr>
                <w:sz w:val="26"/>
                <w:szCs w:val="26"/>
              </w:rPr>
            </w:pPr>
            <w:r w:rsidRPr="009642CC">
              <w:rPr>
                <w:sz w:val="26"/>
                <w:szCs w:val="26"/>
              </w:rPr>
              <w:t>MTHP</w:t>
            </w:r>
            <w:r w:rsidR="00966912">
              <w:rPr>
                <w:sz w:val="26"/>
                <w:szCs w:val="26"/>
              </w:rPr>
              <w:t xml:space="preserve"> </w:t>
            </w:r>
            <w:r w:rsidR="005F7C95">
              <w:rPr>
                <w:sz w:val="26"/>
                <w:szCs w:val="26"/>
              </w:rPr>
              <w:t>3</w:t>
            </w:r>
          </w:p>
        </w:tc>
        <w:tc>
          <w:tcPr>
            <w:tcW w:w="8169" w:type="dxa"/>
            <w:shd w:val="clear" w:color="auto" w:fill="auto"/>
          </w:tcPr>
          <w:p w14:paraId="4B91FE2E" w14:textId="4C01DC3A" w:rsidR="00234B24" w:rsidRPr="009642CC" w:rsidRDefault="00506938" w:rsidP="00A6646C">
            <w:pPr>
              <w:spacing w:after="0" w:line="312" w:lineRule="auto"/>
              <w:jc w:val="both"/>
              <w:rPr>
                <w:b/>
                <w:sz w:val="26"/>
                <w:szCs w:val="26"/>
              </w:rPr>
            </w:pPr>
            <w:r w:rsidRPr="00993DA3">
              <w:t>Kỹ năng làm việc nhóm thông qua bài tiểu luận, bài tập trên lớp.</w:t>
            </w:r>
          </w:p>
        </w:tc>
      </w:tr>
      <w:tr w:rsidR="00234B24" w:rsidRPr="009642CC" w14:paraId="4B91FE32" w14:textId="77777777" w:rsidTr="00A6646C">
        <w:trPr>
          <w:jc w:val="center"/>
        </w:trPr>
        <w:tc>
          <w:tcPr>
            <w:tcW w:w="1242" w:type="dxa"/>
            <w:shd w:val="clear" w:color="auto" w:fill="auto"/>
          </w:tcPr>
          <w:p w14:paraId="4B91FE30" w14:textId="643DB297" w:rsidR="00234B24" w:rsidRPr="009642CC" w:rsidRDefault="00234B24" w:rsidP="00A6646C">
            <w:pPr>
              <w:spacing w:after="0" w:line="312" w:lineRule="auto"/>
              <w:jc w:val="both"/>
              <w:rPr>
                <w:sz w:val="26"/>
                <w:szCs w:val="26"/>
              </w:rPr>
            </w:pPr>
            <w:r w:rsidRPr="009642CC">
              <w:rPr>
                <w:sz w:val="26"/>
                <w:szCs w:val="26"/>
              </w:rPr>
              <w:t>MTHP</w:t>
            </w:r>
            <w:r w:rsidR="00966912">
              <w:rPr>
                <w:sz w:val="26"/>
                <w:szCs w:val="26"/>
              </w:rPr>
              <w:t xml:space="preserve"> </w:t>
            </w:r>
            <w:r w:rsidR="005F7C95">
              <w:rPr>
                <w:sz w:val="26"/>
                <w:szCs w:val="26"/>
              </w:rPr>
              <w:t>4</w:t>
            </w:r>
          </w:p>
        </w:tc>
        <w:tc>
          <w:tcPr>
            <w:tcW w:w="8169" w:type="dxa"/>
            <w:shd w:val="clear" w:color="auto" w:fill="auto"/>
          </w:tcPr>
          <w:p w14:paraId="4B91FE31" w14:textId="72EB1748" w:rsidR="00234B24" w:rsidRPr="009642CC" w:rsidRDefault="0005560A" w:rsidP="00A6646C">
            <w:pPr>
              <w:spacing w:after="0" w:line="312" w:lineRule="auto"/>
              <w:jc w:val="both"/>
              <w:rPr>
                <w:b/>
                <w:sz w:val="26"/>
                <w:szCs w:val="26"/>
              </w:rPr>
            </w:pPr>
            <w:r w:rsidRPr="0096336A">
              <w:rPr>
                <w:color w:val="000000" w:themeColor="text1"/>
              </w:rPr>
              <w:t>Kỹ năng sử dụng phần mềm trong phân tích dữ liệu.</w:t>
            </w:r>
          </w:p>
        </w:tc>
      </w:tr>
      <w:tr w:rsidR="00234B24" w:rsidRPr="009642CC" w14:paraId="4B91FE35" w14:textId="77777777" w:rsidTr="00A6646C">
        <w:trPr>
          <w:jc w:val="center"/>
        </w:trPr>
        <w:tc>
          <w:tcPr>
            <w:tcW w:w="1242" w:type="dxa"/>
            <w:shd w:val="clear" w:color="auto" w:fill="auto"/>
          </w:tcPr>
          <w:p w14:paraId="4B91FE33" w14:textId="4EB8DC05" w:rsidR="00234B24" w:rsidRPr="009642CC" w:rsidRDefault="0005560A" w:rsidP="00A6646C">
            <w:pPr>
              <w:spacing w:after="0" w:line="312" w:lineRule="auto"/>
              <w:jc w:val="both"/>
              <w:rPr>
                <w:sz w:val="26"/>
                <w:szCs w:val="26"/>
              </w:rPr>
            </w:pPr>
            <w:r w:rsidRPr="009642CC">
              <w:rPr>
                <w:sz w:val="26"/>
                <w:szCs w:val="26"/>
              </w:rPr>
              <w:t>MTHP</w:t>
            </w:r>
            <w:r>
              <w:rPr>
                <w:sz w:val="26"/>
                <w:szCs w:val="26"/>
              </w:rPr>
              <w:t xml:space="preserve"> </w:t>
            </w:r>
            <w:r w:rsidR="005F7C95">
              <w:rPr>
                <w:sz w:val="26"/>
                <w:szCs w:val="26"/>
              </w:rPr>
              <w:t>5</w:t>
            </w:r>
          </w:p>
        </w:tc>
        <w:tc>
          <w:tcPr>
            <w:tcW w:w="8169" w:type="dxa"/>
            <w:shd w:val="clear" w:color="auto" w:fill="auto"/>
          </w:tcPr>
          <w:p w14:paraId="4B91FE34" w14:textId="1C669DAE" w:rsidR="00234B24" w:rsidRPr="009642CC" w:rsidRDefault="008F1BB0" w:rsidP="00A6646C">
            <w:pPr>
              <w:spacing w:after="0" w:line="312" w:lineRule="auto"/>
              <w:jc w:val="both"/>
              <w:rPr>
                <w:b/>
                <w:sz w:val="26"/>
                <w:szCs w:val="26"/>
              </w:rPr>
            </w:pPr>
            <w:r>
              <w:rPr>
                <w:color w:val="000000" w:themeColor="text1"/>
              </w:rPr>
              <w:t xml:space="preserve">Sinh viên có khả </w:t>
            </w:r>
            <w:r w:rsidRPr="009166C5">
              <w:rPr>
                <w:color w:val="000000" w:themeColor="text1"/>
              </w:rPr>
              <w:t xml:space="preserve">năng </w:t>
            </w:r>
            <w:r>
              <w:rPr>
                <w:color w:val="000000" w:themeColor="text1"/>
              </w:rPr>
              <w:t>đ</w:t>
            </w:r>
            <w:r w:rsidRPr="009166C5">
              <w:rPr>
                <w:color w:val="000000" w:themeColor="text1"/>
              </w:rPr>
              <w:t>ánh giá được các công việc trong các lĩnh vực kinh tế, quản lý</w:t>
            </w:r>
          </w:p>
        </w:tc>
      </w:tr>
      <w:tr w:rsidR="00234B24" w:rsidRPr="009642CC" w14:paraId="4B91FE37" w14:textId="77777777" w:rsidTr="00A6646C">
        <w:trPr>
          <w:trHeight w:val="292"/>
          <w:jc w:val="center"/>
        </w:trPr>
        <w:tc>
          <w:tcPr>
            <w:tcW w:w="9411" w:type="dxa"/>
            <w:gridSpan w:val="2"/>
            <w:shd w:val="clear" w:color="auto" w:fill="auto"/>
          </w:tcPr>
          <w:p w14:paraId="4B91FE36" w14:textId="77777777" w:rsidR="00234B24" w:rsidRPr="009642CC" w:rsidRDefault="00234B24" w:rsidP="00A6646C">
            <w:pPr>
              <w:spacing w:after="0" w:line="312" w:lineRule="auto"/>
              <w:jc w:val="both"/>
              <w:rPr>
                <w:b/>
                <w:sz w:val="26"/>
                <w:szCs w:val="26"/>
              </w:rPr>
            </w:pPr>
            <w:r w:rsidRPr="009642CC">
              <w:rPr>
                <w:b/>
                <w:sz w:val="26"/>
                <w:szCs w:val="26"/>
              </w:rPr>
              <w:t>3. Thái độ</w:t>
            </w:r>
          </w:p>
        </w:tc>
      </w:tr>
      <w:tr w:rsidR="00234B24" w:rsidRPr="009642CC" w14:paraId="4B91FE3A" w14:textId="77777777" w:rsidTr="00A6646C">
        <w:trPr>
          <w:trHeight w:val="311"/>
          <w:jc w:val="center"/>
        </w:trPr>
        <w:tc>
          <w:tcPr>
            <w:tcW w:w="1242" w:type="dxa"/>
            <w:shd w:val="clear" w:color="auto" w:fill="auto"/>
          </w:tcPr>
          <w:p w14:paraId="4B91FE38" w14:textId="65A038FF" w:rsidR="00234B24" w:rsidRPr="009642CC" w:rsidRDefault="00234B24" w:rsidP="00A6646C">
            <w:pPr>
              <w:spacing w:after="0" w:line="312" w:lineRule="auto"/>
              <w:jc w:val="both"/>
              <w:rPr>
                <w:sz w:val="26"/>
                <w:szCs w:val="26"/>
              </w:rPr>
            </w:pPr>
            <w:r w:rsidRPr="009642CC">
              <w:rPr>
                <w:sz w:val="26"/>
                <w:szCs w:val="26"/>
              </w:rPr>
              <w:t>MTHP</w:t>
            </w:r>
            <w:r w:rsidR="005F7C95">
              <w:rPr>
                <w:sz w:val="26"/>
                <w:szCs w:val="26"/>
              </w:rPr>
              <w:t xml:space="preserve"> 6</w:t>
            </w:r>
          </w:p>
        </w:tc>
        <w:tc>
          <w:tcPr>
            <w:tcW w:w="8169" w:type="dxa"/>
            <w:shd w:val="clear" w:color="auto" w:fill="auto"/>
          </w:tcPr>
          <w:p w14:paraId="4B91FE39" w14:textId="3B5EC2EC" w:rsidR="00234B24" w:rsidRPr="009642CC" w:rsidRDefault="005F7C95" w:rsidP="00A6646C">
            <w:pPr>
              <w:spacing w:after="0" w:line="312" w:lineRule="auto"/>
              <w:jc w:val="both"/>
              <w:rPr>
                <w:b/>
                <w:sz w:val="26"/>
                <w:szCs w:val="26"/>
              </w:rPr>
            </w:pPr>
            <w:r w:rsidRPr="00993DA3">
              <w:t>Sinh viên tham gia đầy đủ giờ trên lớp, làm bài tập và tham gia các buổi thực hành đầy đủ theo số giờ quy định.</w:t>
            </w:r>
          </w:p>
        </w:tc>
      </w:tr>
      <w:tr w:rsidR="00234B24" w:rsidRPr="009642CC" w14:paraId="4B91FE3D" w14:textId="77777777" w:rsidTr="00A6646C">
        <w:trPr>
          <w:trHeight w:val="275"/>
          <w:jc w:val="center"/>
        </w:trPr>
        <w:tc>
          <w:tcPr>
            <w:tcW w:w="1242" w:type="dxa"/>
            <w:shd w:val="clear" w:color="auto" w:fill="auto"/>
          </w:tcPr>
          <w:p w14:paraId="4B91FE3B" w14:textId="03667C80" w:rsidR="00234B24" w:rsidRPr="009642CC" w:rsidRDefault="00234B24" w:rsidP="00A6646C">
            <w:pPr>
              <w:spacing w:after="0" w:line="312" w:lineRule="auto"/>
              <w:jc w:val="both"/>
              <w:rPr>
                <w:sz w:val="26"/>
                <w:szCs w:val="26"/>
              </w:rPr>
            </w:pPr>
            <w:r w:rsidRPr="009642CC">
              <w:rPr>
                <w:sz w:val="26"/>
                <w:szCs w:val="26"/>
              </w:rPr>
              <w:t>MTHP</w:t>
            </w:r>
            <w:r w:rsidR="00500D96">
              <w:rPr>
                <w:sz w:val="26"/>
                <w:szCs w:val="26"/>
              </w:rPr>
              <w:t xml:space="preserve"> 7</w:t>
            </w:r>
          </w:p>
        </w:tc>
        <w:tc>
          <w:tcPr>
            <w:tcW w:w="8169" w:type="dxa"/>
            <w:shd w:val="clear" w:color="auto" w:fill="auto"/>
          </w:tcPr>
          <w:p w14:paraId="4B91FE3C" w14:textId="06546549" w:rsidR="00234B24" w:rsidRPr="00500D96" w:rsidRDefault="00174424" w:rsidP="00A6646C">
            <w:pPr>
              <w:spacing w:after="0" w:line="312" w:lineRule="auto"/>
              <w:jc w:val="both"/>
              <w:rPr>
                <w:bCs/>
                <w:sz w:val="26"/>
                <w:szCs w:val="26"/>
              </w:rPr>
            </w:pPr>
            <w:r w:rsidRPr="00174424">
              <w:rPr>
                <w:bCs/>
                <w:sz w:val="26"/>
                <w:szCs w:val="26"/>
              </w:rPr>
              <w:t>Phát triển năng lực tự</w:t>
            </w:r>
            <w:r>
              <w:rPr>
                <w:bCs/>
                <w:sz w:val="26"/>
                <w:szCs w:val="26"/>
              </w:rPr>
              <w:t xml:space="preserve"> học và tự nghiên cứu cho sinh viên</w:t>
            </w:r>
            <w:r w:rsidR="00EF172D">
              <w:rPr>
                <w:bCs/>
                <w:sz w:val="26"/>
                <w:szCs w:val="26"/>
              </w:rPr>
              <w:t xml:space="preserve"> để có thể </w:t>
            </w:r>
            <w:r w:rsidR="00EF172D" w:rsidRPr="00500D96">
              <w:rPr>
                <w:bCs/>
                <w:sz w:val="26"/>
                <w:szCs w:val="26"/>
              </w:rPr>
              <w:t>tích lũy kinh nghiệm hỗ trợ cho nghề nghiệp của cá nhân.</w:t>
            </w:r>
          </w:p>
        </w:tc>
      </w:tr>
    </w:tbl>
    <w:p w14:paraId="4B91FE41" w14:textId="77777777" w:rsidR="00234B24" w:rsidRPr="009642CC" w:rsidRDefault="00234B24" w:rsidP="00234B24">
      <w:pPr>
        <w:spacing w:before="240" w:after="0" w:line="312" w:lineRule="auto"/>
        <w:ind w:firstLine="720"/>
        <w:jc w:val="both"/>
        <w:rPr>
          <w:b/>
          <w:sz w:val="26"/>
          <w:szCs w:val="26"/>
        </w:rPr>
      </w:pPr>
      <w:r w:rsidRPr="009642CC">
        <w:rPr>
          <w:b/>
          <w:sz w:val="26"/>
          <w:szCs w:val="26"/>
        </w:rPr>
        <w:t>4. Mô tả vắn tắt nội dung học phần</w:t>
      </w:r>
    </w:p>
    <w:p w14:paraId="5E106233" w14:textId="536714C7" w:rsidR="00626490" w:rsidRDefault="00626490" w:rsidP="00234B24">
      <w:pPr>
        <w:spacing w:after="0" w:line="312" w:lineRule="auto"/>
        <w:ind w:firstLine="720"/>
        <w:jc w:val="both"/>
        <w:rPr>
          <w:sz w:val="26"/>
          <w:szCs w:val="26"/>
        </w:rPr>
      </w:pPr>
      <w:r>
        <w:rPr>
          <w:sz w:val="26"/>
          <w:szCs w:val="26"/>
        </w:rPr>
        <w:t xml:space="preserve">- </w:t>
      </w:r>
      <w:r w:rsidR="002F5D95">
        <w:rPr>
          <w:sz w:val="26"/>
          <w:szCs w:val="26"/>
        </w:rPr>
        <w:t>Học phần</w:t>
      </w:r>
      <w:r w:rsidR="0042064D" w:rsidRPr="0042064D">
        <w:rPr>
          <w:sz w:val="26"/>
          <w:szCs w:val="26"/>
        </w:rPr>
        <w:t xml:space="preserve"> </w:t>
      </w:r>
      <w:r w:rsidR="00B06545">
        <w:rPr>
          <w:sz w:val="26"/>
          <w:szCs w:val="26"/>
        </w:rPr>
        <w:t>Kinh tế lượng</w:t>
      </w:r>
      <w:r w:rsidR="0042064D" w:rsidRPr="0042064D">
        <w:rPr>
          <w:sz w:val="26"/>
          <w:szCs w:val="26"/>
        </w:rPr>
        <w:t xml:space="preserve"> cung cấp cho người học các công cụ toán học và phân tích cơ bản để vận dụng mô hình kinh tế lượng vào giải quyết một số vấn đề trong kinh tế và xã hội. </w:t>
      </w:r>
      <w:r w:rsidR="002F5D95">
        <w:rPr>
          <w:sz w:val="26"/>
          <w:szCs w:val="26"/>
        </w:rPr>
        <w:t>Học phần</w:t>
      </w:r>
      <w:r w:rsidR="00B06545">
        <w:rPr>
          <w:sz w:val="26"/>
          <w:szCs w:val="26"/>
        </w:rPr>
        <w:t xml:space="preserve"> này </w:t>
      </w:r>
      <w:r w:rsidR="003C503D">
        <w:rPr>
          <w:sz w:val="26"/>
          <w:szCs w:val="26"/>
        </w:rPr>
        <w:t>bao gồm các nội dùng chính sau đây:</w:t>
      </w:r>
      <w:r w:rsidR="002B7F9A">
        <w:rPr>
          <w:sz w:val="26"/>
          <w:szCs w:val="26"/>
        </w:rPr>
        <w:t xml:space="preserve"> nội dung thứ nhất</w:t>
      </w:r>
      <w:r w:rsidR="0042064D" w:rsidRPr="0042064D">
        <w:rPr>
          <w:sz w:val="26"/>
          <w:szCs w:val="26"/>
        </w:rPr>
        <w:t xml:space="preserve"> trình bày một số </w:t>
      </w:r>
      <w:r w:rsidR="002B7F9A">
        <w:rPr>
          <w:sz w:val="26"/>
          <w:szCs w:val="26"/>
        </w:rPr>
        <w:t>vấn đề</w:t>
      </w:r>
      <w:r w:rsidR="0042064D" w:rsidRPr="0042064D">
        <w:rPr>
          <w:sz w:val="26"/>
          <w:szCs w:val="26"/>
        </w:rPr>
        <w:t xml:space="preserve"> khái quát về kinh tế lượng. </w:t>
      </w:r>
      <w:r w:rsidR="001C48F1">
        <w:rPr>
          <w:sz w:val="26"/>
          <w:szCs w:val="26"/>
        </w:rPr>
        <w:t>Nội dung thứ</w:t>
      </w:r>
      <w:r w:rsidR="0042064D" w:rsidRPr="0042064D">
        <w:rPr>
          <w:sz w:val="26"/>
          <w:szCs w:val="26"/>
        </w:rPr>
        <w:t xml:space="preserve"> 2 và 3 tập trung thảo luận về mô hình hồi quy tuyến tính hai biến và nhiều biến, cùng với đó là phương pháp ước lượng OLS và đặc điểm, tính chất cơ bản của phương pháp ước lượng quan trọng này. Một số vấn đề ứng dụng mô hình hồi quy để thực hiện các suy diễn thống kê được làm rõ trong </w:t>
      </w:r>
      <w:r w:rsidR="001C48F1">
        <w:rPr>
          <w:sz w:val="26"/>
          <w:szCs w:val="26"/>
        </w:rPr>
        <w:t>nội dùng thứ 4</w:t>
      </w:r>
      <w:r w:rsidR="0042064D" w:rsidRPr="0042064D">
        <w:rPr>
          <w:sz w:val="26"/>
          <w:szCs w:val="26"/>
        </w:rPr>
        <w:t xml:space="preserve">. </w:t>
      </w:r>
      <w:r w:rsidR="001C48F1">
        <w:rPr>
          <w:sz w:val="26"/>
          <w:szCs w:val="26"/>
        </w:rPr>
        <w:t>Nội dùng thứ</w:t>
      </w:r>
      <w:r w:rsidR="0042064D" w:rsidRPr="0042064D">
        <w:rPr>
          <w:sz w:val="26"/>
          <w:szCs w:val="26"/>
        </w:rPr>
        <w:t xml:space="preserve"> 5 tập trung vào việc sử dụng biến giả trong phân tích hồi quy, bao gồm </w:t>
      </w:r>
      <w:r w:rsidR="0042064D" w:rsidRPr="0042064D">
        <w:rPr>
          <w:sz w:val="26"/>
          <w:szCs w:val="26"/>
        </w:rPr>
        <w:lastRenderedPageBreak/>
        <w:t xml:space="preserve">cách lượng hóa biến định tính và cách sử dụng chúng để giải quyết các vấn đề trong mô hình hồi quy. Các </w:t>
      </w:r>
      <w:r w:rsidR="001C48F1">
        <w:rPr>
          <w:sz w:val="26"/>
          <w:szCs w:val="26"/>
        </w:rPr>
        <w:t>nội dung</w:t>
      </w:r>
      <w:r w:rsidR="0042064D" w:rsidRPr="0042064D">
        <w:rPr>
          <w:sz w:val="26"/>
          <w:szCs w:val="26"/>
        </w:rPr>
        <w:t xml:space="preserve"> còn lại của </w:t>
      </w:r>
      <w:r w:rsidR="001D4EA5">
        <w:rPr>
          <w:sz w:val="26"/>
          <w:szCs w:val="26"/>
        </w:rPr>
        <w:t>học phần</w:t>
      </w:r>
      <w:r w:rsidR="0042064D" w:rsidRPr="0042064D">
        <w:rPr>
          <w:sz w:val="26"/>
          <w:szCs w:val="26"/>
        </w:rPr>
        <w:t xml:space="preserve"> sẽ là các </w:t>
      </w:r>
      <w:r w:rsidR="001D4EA5">
        <w:rPr>
          <w:sz w:val="26"/>
          <w:szCs w:val="26"/>
        </w:rPr>
        <w:t>vấn đề</w:t>
      </w:r>
      <w:r w:rsidR="0042064D" w:rsidRPr="0042064D">
        <w:rPr>
          <w:sz w:val="26"/>
          <w:szCs w:val="26"/>
        </w:rPr>
        <w:t xml:space="preserve"> liên quan đến kiểm định các giả thiết của phương pháp OLS, kiểm định chẩn đoán mô hình và một số tiêu chuẩn lựa chọn mô hình. Ngoài các nội </w:t>
      </w:r>
      <w:r w:rsidR="001D4EA5">
        <w:rPr>
          <w:sz w:val="26"/>
          <w:szCs w:val="26"/>
        </w:rPr>
        <w:t xml:space="preserve">dùng </w:t>
      </w:r>
      <w:r w:rsidR="0042064D" w:rsidRPr="0042064D">
        <w:rPr>
          <w:sz w:val="26"/>
          <w:szCs w:val="26"/>
        </w:rPr>
        <w:t>chính nêu trên, phần phụ lục của giáo trình sẽ là các nội dung hướng dẫn sử dụng phần mềm thống kê R trong phân tích hồi quy.</w:t>
      </w:r>
    </w:p>
    <w:p w14:paraId="596AD144" w14:textId="71EAF6F1" w:rsidR="00626490" w:rsidRDefault="00626490" w:rsidP="00234B24">
      <w:pPr>
        <w:spacing w:after="0" w:line="312" w:lineRule="auto"/>
        <w:ind w:firstLine="720"/>
        <w:jc w:val="both"/>
        <w:rPr>
          <w:sz w:val="26"/>
          <w:szCs w:val="26"/>
        </w:rPr>
      </w:pPr>
      <w:r w:rsidRPr="00626490">
        <w:rPr>
          <w:sz w:val="26"/>
          <w:szCs w:val="26"/>
        </w:rPr>
        <w:t>- Học phần thuộc kiến thức bổ trợ trong khối kiến thức giáo dục chuyên nghiệp của ngành Kế toán. Trên cơ sở sinh viên đã nắm vững kiến thức về thống kê, học phần sẽ giúp phát triển các kiến thức về thiết lập mô hình, phân tích hồi quy là nền tảng cho việc học tập và nghiên cứu chuyên sâu trong lĩnh vực kinh tế - quản lý.</w:t>
      </w:r>
    </w:p>
    <w:p w14:paraId="4B91FE45" w14:textId="7BDFF299" w:rsidR="00234B24" w:rsidRPr="009642CC" w:rsidRDefault="00234B24" w:rsidP="00234B24">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9642CC" w14:paraId="4B91FE48" w14:textId="77777777" w:rsidTr="00A6646C">
        <w:trPr>
          <w:jc w:val="center"/>
        </w:trPr>
        <w:tc>
          <w:tcPr>
            <w:tcW w:w="1384" w:type="dxa"/>
            <w:shd w:val="clear" w:color="auto" w:fill="auto"/>
          </w:tcPr>
          <w:p w14:paraId="4B91FE46" w14:textId="77777777" w:rsidR="00234B24" w:rsidRPr="009642CC" w:rsidRDefault="00234B24" w:rsidP="00A6646C">
            <w:pPr>
              <w:spacing w:after="0" w:line="312" w:lineRule="auto"/>
              <w:jc w:val="center"/>
              <w:rPr>
                <w:b/>
                <w:sz w:val="26"/>
                <w:szCs w:val="26"/>
              </w:rPr>
            </w:pPr>
            <w:r w:rsidRPr="009642CC">
              <w:rPr>
                <w:b/>
                <w:sz w:val="26"/>
                <w:szCs w:val="26"/>
              </w:rPr>
              <w:t>Ký hiệu</w:t>
            </w:r>
          </w:p>
        </w:tc>
        <w:tc>
          <w:tcPr>
            <w:tcW w:w="8080" w:type="dxa"/>
            <w:shd w:val="clear" w:color="auto" w:fill="auto"/>
          </w:tcPr>
          <w:p w14:paraId="4B91FE47" w14:textId="77777777" w:rsidR="00234B24" w:rsidRPr="009642CC" w:rsidRDefault="00234B24" w:rsidP="00A6646C">
            <w:pPr>
              <w:spacing w:after="0" w:line="312" w:lineRule="auto"/>
              <w:jc w:val="center"/>
              <w:rPr>
                <w:b/>
                <w:sz w:val="26"/>
                <w:szCs w:val="26"/>
              </w:rPr>
            </w:pPr>
            <w:r w:rsidRPr="009642CC">
              <w:rPr>
                <w:b/>
                <w:sz w:val="26"/>
                <w:szCs w:val="26"/>
              </w:rPr>
              <w:t>Chuẩn đầu ra học phần</w:t>
            </w:r>
          </w:p>
        </w:tc>
      </w:tr>
      <w:tr w:rsidR="00234B24" w:rsidRPr="009642CC" w14:paraId="4B91FE4A" w14:textId="77777777" w:rsidTr="00A6646C">
        <w:trPr>
          <w:jc w:val="center"/>
        </w:trPr>
        <w:tc>
          <w:tcPr>
            <w:tcW w:w="9464" w:type="dxa"/>
            <w:gridSpan w:val="2"/>
            <w:shd w:val="clear" w:color="auto" w:fill="auto"/>
          </w:tcPr>
          <w:p w14:paraId="4B91FE49" w14:textId="77777777" w:rsidR="00234B24" w:rsidRPr="009642CC" w:rsidRDefault="00234B24" w:rsidP="00A6646C">
            <w:pPr>
              <w:spacing w:after="0" w:line="312" w:lineRule="auto"/>
              <w:jc w:val="both"/>
              <w:rPr>
                <w:b/>
                <w:sz w:val="26"/>
                <w:szCs w:val="26"/>
              </w:rPr>
            </w:pPr>
            <w:r w:rsidRPr="009642CC">
              <w:rPr>
                <w:b/>
                <w:sz w:val="26"/>
                <w:szCs w:val="26"/>
              </w:rPr>
              <w:t>1. Kiến thức</w:t>
            </w:r>
          </w:p>
        </w:tc>
      </w:tr>
      <w:tr w:rsidR="00BA2895" w:rsidRPr="009642CC" w14:paraId="4B91FE4D" w14:textId="77777777" w:rsidTr="00A6646C">
        <w:trPr>
          <w:jc w:val="center"/>
        </w:trPr>
        <w:tc>
          <w:tcPr>
            <w:tcW w:w="1384" w:type="dxa"/>
            <w:shd w:val="clear" w:color="auto" w:fill="auto"/>
          </w:tcPr>
          <w:p w14:paraId="4B91FE4B" w14:textId="58D005BB" w:rsidR="00BA2895" w:rsidRPr="009642CC" w:rsidRDefault="00BA2895" w:rsidP="00BA2895">
            <w:pPr>
              <w:spacing w:after="0" w:line="312" w:lineRule="auto"/>
              <w:jc w:val="both"/>
              <w:rPr>
                <w:sz w:val="26"/>
                <w:szCs w:val="26"/>
              </w:rPr>
            </w:pPr>
            <w:r w:rsidRPr="009642CC">
              <w:rPr>
                <w:sz w:val="26"/>
                <w:szCs w:val="26"/>
              </w:rPr>
              <w:t>CĐRHP</w:t>
            </w:r>
            <w:r>
              <w:rPr>
                <w:sz w:val="26"/>
                <w:szCs w:val="26"/>
              </w:rPr>
              <w:t xml:space="preserve"> </w:t>
            </w:r>
            <w:r w:rsidRPr="009642CC">
              <w:rPr>
                <w:sz w:val="26"/>
                <w:szCs w:val="26"/>
              </w:rPr>
              <w:t>1</w:t>
            </w:r>
          </w:p>
        </w:tc>
        <w:tc>
          <w:tcPr>
            <w:tcW w:w="8080" w:type="dxa"/>
            <w:shd w:val="clear" w:color="auto" w:fill="auto"/>
          </w:tcPr>
          <w:p w14:paraId="4B91FE4C" w14:textId="4E9F73D2" w:rsidR="00BA2895" w:rsidRPr="009642CC" w:rsidRDefault="00BA2895" w:rsidP="00BA2895">
            <w:pPr>
              <w:spacing w:after="0" w:line="312" w:lineRule="auto"/>
              <w:jc w:val="both"/>
              <w:rPr>
                <w:b/>
                <w:sz w:val="26"/>
                <w:szCs w:val="26"/>
              </w:rPr>
            </w:pPr>
            <w:r w:rsidRPr="00DE24E6">
              <w:t xml:space="preserve">Sinh viên giải thích được những vấn đề cơ bản trong một mô hình kinh tế lượng </w:t>
            </w:r>
          </w:p>
        </w:tc>
      </w:tr>
      <w:tr w:rsidR="00BA2895" w:rsidRPr="009642CC" w14:paraId="4B91FE50" w14:textId="77777777" w:rsidTr="00A6646C">
        <w:trPr>
          <w:jc w:val="center"/>
        </w:trPr>
        <w:tc>
          <w:tcPr>
            <w:tcW w:w="1384" w:type="dxa"/>
            <w:shd w:val="clear" w:color="auto" w:fill="auto"/>
          </w:tcPr>
          <w:p w14:paraId="4B91FE4E" w14:textId="10D50FE9" w:rsidR="00BA2895" w:rsidRPr="009642CC" w:rsidRDefault="00BA2895" w:rsidP="00BA2895">
            <w:pPr>
              <w:spacing w:after="0" w:line="312" w:lineRule="auto"/>
              <w:jc w:val="both"/>
              <w:rPr>
                <w:sz w:val="26"/>
                <w:szCs w:val="26"/>
              </w:rPr>
            </w:pPr>
            <w:r w:rsidRPr="009642CC">
              <w:rPr>
                <w:sz w:val="26"/>
                <w:szCs w:val="26"/>
              </w:rPr>
              <w:t>CĐRHP</w:t>
            </w:r>
            <w:r>
              <w:rPr>
                <w:sz w:val="26"/>
                <w:szCs w:val="26"/>
              </w:rPr>
              <w:t xml:space="preserve"> </w:t>
            </w:r>
            <w:r w:rsidRPr="009642CC">
              <w:rPr>
                <w:sz w:val="26"/>
                <w:szCs w:val="26"/>
              </w:rPr>
              <w:t>2</w:t>
            </w:r>
          </w:p>
        </w:tc>
        <w:tc>
          <w:tcPr>
            <w:tcW w:w="8080" w:type="dxa"/>
            <w:shd w:val="clear" w:color="auto" w:fill="auto"/>
          </w:tcPr>
          <w:p w14:paraId="4B91FE4F" w14:textId="562B27D0" w:rsidR="00BA2895" w:rsidRPr="009642CC" w:rsidRDefault="00BA2895" w:rsidP="00BA2895">
            <w:pPr>
              <w:spacing w:after="0" w:line="312" w:lineRule="auto"/>
              <w:jc w:val="both"/>
              <w:rPr>
                <w:b/>
                <w:sz w:val="26"/>
                <w:szCs w:val="26"/>
              </w:rPr>
            </w:pPr>
            <w:r w:rsidRPr="00DE24E6">
              <w:t>Sinh viên có thể diễn giải các mối quan hệ kinh tế và xã hội thông qua mô hình kinh tế lượng</w:t>
            </w:r>
          </w:p>
        </w:tc>
      </w:tr>
      <w:tr w:rsidR="00BA2895" w:rsidRPr="009642CC" w14:paraId="4B91FE53" w14:textId="77777777" w:rsidTr="00A6646C">
        <w:trPr>
          <w:jc w:val="center"/>
        </w:trPr>
        <w:tc>
          <w:tcPr>
            <w:tcW w:w="1384" w:type="dxa"/>
            <w:shd w:val="clear" w:color="auto" w:fill="auto"/>
          </w:tcPr>
          <w:p w14:paraId="4B91FE51" w14:textId="2F2DF321" w:rsidR="00BA2895" w:rsidRPr="009642CC" w:rsidRDefault="00BA2895" w:rsidP="00BA2895">
            <w:pPr>
              <w:spacing w:after="0" w:line="312" w:lineRule="auto"/>
              <w:jc w:val="both"/>
              <w:rPr>
                <w:sz w:val="26"/>
                <w:szCs w:val="26"/>
              </w:rPr>
            </w:pPr>
            <w:r w:rsidRPr="009642CC">
              <w:rPr>
                <w:sz w:val="26"/>
                <w:szCs w:val="26"/>
              </w:rPr>
              <w:t>CĐRHP</w:t>
            </w:r>
            <w:r>
              <w:rPr>
                <w:sz w:val="26"/>
                <w:szCs w:val="26"/>
              </w:rPr>
              <w:t xml:space="preserve"> 3</w:t>
            </w:r>
          </w:p>
        </w:tc>
        <w:tc>
          <w:tcPr>
            <w:tcW w:w="8080" w:type="dxa"/>
            <w:shd w:val="clear" w:color="auto" w:fill="auto"/>
          </w:tcPr>
          <w:p w14:paraId="4B91FE52" w14:textId="50A33F50" w:rsidR="00BA2895" w:rsidRPr="009642CC" w:rsidRDefault="00BA2895" w:rsidP="00BA2895">
            <w:pPr>
              <w:spacing w:after="0" w:line="312" w:lineRule="auto"/>
              <w:jc w:val="both"/>
              <w:rPr>
                <w:b/>
                <w:sz w:val="26"/>
                <w:szCs w:val="26"/>
              </w:rPr>
            </w:pPr>
            <w:r w:rsidRPr="00DE24E6">
              <w:t>Sinh viên diễn giải được các quy trình xây dựng, ước lượng và kiểm định mô hình kinh tế lượng.</w:t>
            </w:r>
          </w:p>
        </w:tc>
      </w:tr>
      <w:tr w:rsidR="00234B24" w:rsidRPr="009642CC" w14:paraId="4B91FE55" w14:textId="77777777" w:rsidTr="00A6646C">
        <w:trPr>
          <w:jc w:val="center"/>
        </w:trPr>
        <w:tc>
          <w:tcPr>
            <w:tcW w:w="9464" w:type="dxa"/>
            <w:gridSpan w:val="2"/>
            <w:shd w:val="clear" w:color="auto" w:fill="auto"/>
          </w:tcPr>
          <w:p w14:paraId="4B91FE54" w14:textId="77777777" w:rsidR="00234B24" w:rsidRPr="009642CC" w:rsidRDefault="00234B24" w:rsidP="00A6646C">
            <w:pPr>
              <w:spacing w:after="0" w:line="312" w:lineRule="auto"/>
              <w:jc w:val="both"/>
              <w:rPr>
                <w:b/>
                <w:sz w:val="26"/>
                <w:szCs w:val="26"/>
              </w:rPr>
            </w:pPr>
            <w:r w:rsidRPr="009642CC">
              <w:rPr>
                <w:b/>
                <w:sz w:val="26"/>
                <w:szCs w:val="26"/>
              </w:rPr>
              <w:t>2. Kỹ năng</w:t>
            </w:r>
          </w:p>
        </w:tc>
      </w:tr>
      <w:tr w:rsidR="00E86AD5" w:rsidRPr="009642CC" w14:paraId="4B91FE58" w14:textId="77777777" w:rsidTr="00A6646C">
        <w:trPr>
          <w:jc w:val="center"/>
        </w:trPr>
        <w:tc>
          <w:tcPr>
            <w:tcW w:w="1384" w:type="dxa"/>
            <w:shd w:val="clear" w:color="auto" w:fill="auto"/>
          </w:tcPr>
          <w:p w14:paraId="4B91FE56" w14:textId="00FD1D40" w:rsidR="00E86AD5" w:rsidRPr="009642CC" w:rsidRDefault="00E86AD5" w:rsidP="00E86AD5">
            <w:pPr>
              <w:spacing w:after="0" w:line="312" w:lineRule="auto"/>
              <w:jc w:val="both"/>
              <w:rPr>
                <w:sz w:val="26"/>
                <w:szCs w:val="26"/>
              </w:rPr>
            </w:pPr>
            <w:r w:rsidRPr="009642CC">
              <w:rPr>
                <w:sz w:val="26"/>
                <w:szCs w:val="26"/>
              </w:rPr>
              <w:t>CĐRHP</w:t>
            </w:r>
            <w:r>
              <w:rPr>
                <w:sz w:val="26"/>
                <w:szCs w:val="26"/>
              </w:rPr>
              <w:t xml:space="preserve"> 4</w:t>
            </w:r>
          </w:p>
        </w:tc>
        <w:tc>
          <w:tcPr>
            <w:tcW w:w="8080" w:type="dxa"/>
            <w:shd w:val="clear" w:color="auto" w:fill="auto"/>
          </w:tcPr>
          <w:p w14:paraId="4B91FE57" w14:textId="6F90FDDE" w:rsidR="00E86AD5" w:rsidRPr="009642CC" w:rsidRDefault="00E86AD5" w:rsidP="00E86AD5">
            <w:pPr>
              <w:spacing w:after="0" w:line="312" w:lineRule="auto"/>
              <w:jc w:val="both"/>
              <w:rPr>
                <w:b/>
                <w:sz w:val="26"/>
                <w:szCs w:val="26"/>
              </w:rPr>
            </w:pPr>
            <w:r w:rsidRPr="0096336A">
              <w:rPr>
                <w:color w:val="000000" w:themeColor="text1"/>
                <w:lang w:val="vi-VN"/>
              </w:rPr>
              <w:t>Sinh viên thể hiện được khả năng làm việc nhóm trong công việc.</w:t>
            </w:r>
          </w:p>
        </w:tc>
      </w:tr>
      <w:tr w:rsidR="00E86AD5" w:rsidRPr="009642CC" w14:paraId="4B91FE5B" w14:textId="77777777" w:rsidTr="00A6646C">
        <w:trPr>
          <w:jc w:val="center"/>
        </w:trPr>
        <w:tc>
          <w:tcPr>
            <w:tcW w:w="1384" w:type="dxa"/>
            <w:shd w:val="clear" w:color="auto" w:fill="auto"/>
          </w:tcPr>
          <w:p w14:paraId="4B91FE59" w14:textId="6810BC68" w:rsidR="00E86AD5" w:rsidRPr="009642CC" w:rsidRDefault="00E86AD5" w:rsidP="00E86AD5">
            <w:pPr>
              <w:spacing w:after="0" w:line="312" w:lineRule="auto"/>
              <w:jc w:val="both"/>
              <w:rPr>
                <w:sz w:val="26"/>
                <w:szCs w:val="26"/>
              </w:rPr>
            </w:pPr>
            <w:r w:rsidRPr="009642CC">
              <w:rPr>
                <w:sz w:val="26"/>
                <w:szCs w:val="26"/>
              </w:rPr>
              <w:t>CĐRHP</w:t>
            </w:r>
            <w:r>
              <w:rPr>
                <w:sz w:val="26"/>
                <w:szCs w:val="26"/>
              </w:rPr>
              <w:t xml:space="preserve"> 5</w:t>
            </w:r>
          </w:p>
        </w:tc>
        <w:tc>
          <w:tcPr>
            <w:tcW w:w="8080" w:type="dxa"/>
            <w:shd w:val="clear" w:color="auto" w:fill="auto"/>
          </w:tcPr>
          <w:p w14:paraId="4B91FE5A" w14:textId="28682B61" w:rsidR="00E86AD5" w:rsidRPr="009642CC" w:rsidRDefault="00E86AD5" w:rsidP="00E86AD5">
            <w:pPr>
              <w:spacing w:after="0" w:line="312" w:lineRule="auto"/>
              <w:jc w:val="both"/>
              <w:rPr>
                <w:b/>
                <w:sz w:val="26"/>
                <w:szCs w:val="26"/>
              </w:rPr>
            </w:pPr>
            <w:r w:rsidRPr="0096336A">
              <w:rPr>
                <w:color w:val="000000" w:themeColor="text1"/>
                <w:lang w:val="vi-VN"/>
              </w:rPr>
              <w:t>Sinh viên có khả năng sử dụng thành thục phần mềm hỗ trợ</w:t>
            </w:r>
            <w:r w:rsidRPr="0096336A">
              <w:rPr>
                <w:color w:val="000000" w:themeColor="text1"/>
              </w:rPr>
              <w:t xml:space="preserve"> cho việc ước lượng và kiểm định mô hình kinh tế lượng</w:t>
            </w:r>
            <w:r w:rsidRPr="0096336A">
              <w:rPr>
                <w:color w:val="000000" w:themeColor="text1"/>
                <w:lang w:val="vi-VN"/>
              </w:rPr>
              <w:t>.</w:t>
            </w:r>
          </w:p>
        </w:tc>
      </w:tr>
      <w:tr w:rsidR="00E86AD5" w:rsidRPr="009642CC" w14:paraId="4B91FE5E" w14:textId="77777777" w:rsidTr="00A6646C">
        <w:trPr>
          <w:trHeight w:val="233"/>
          <w:jc w:val="center"/>
        </w:trPr>
        <w:tc>
          <w:tcPr>
            <w:tcW w:w="1384" w:type="dxa"/>
            <w:shd w:val="clear" w:color="auto" w:fill="auto"/>
          </w:tcPr>
          <w:p w14:paraId="4B91FE5C" w14:textId="115ACB79" w:rsidR="00E86AD5" w:rsidRPr="009642CC" w:rsidRDefault="00E86AD5" w:rsidP="00E86AD5">
            <w:pPr>
              <w:spacing w:after="0" w:line="312" w:lineRule="auto"/>
              <w:jc w:val="both"/>
              <w:rPr>
                <w:sz w:val="26"/>
                <w:szCs w:val="26"/>
              </w:rPr>
            </w:pPr>
            <w:r w:rsidRPr="009642CC">
              <w:rPr>
                <w:sz w:val="26"/>
                <w:szCs w:val="26"/>
              </w:rPr>
              <w:t>CĐRHP</w:t>
            </w:r>
            <w:r>
              <w:rPr>
                <w:sz w:val="26"/>
                <w:szCs w:val="26"/>
              </w:rPr>
              <w:t xml:space="preserve"> 6</w:t>
            </w:r>
          </w:p>
        </w:tc>
        <w:tc>
          <w:tcPr>
            <w:tcW w:w="8080" w:type="dxa"/>
            <w:shd w:val="clear" w:color="auto" w:fill="auto"/>
          </w:tcPr>
          <w:p w14:paraId="4B91FE5D" w14:textId="3F54FA49" w:rsidR="00E86AD5" w:rsidRPr="009642CC" w:rsidRDefault="00E86AD5" w:rsidP="00E86AD5">
            <w:pPr>
              <w:spacing w:after="0" w:line="312" w:lineRule="auto"/>
              <w:jc w:val="both"/>
              <w:rPr>
                <w:b/>
                <w:sz w:val="26"/>
                <w:szCs w:val="26"/>
              </w:rPr>
            </w:pPr>
            <w:r>
              <w:rPr>
                <w:color w:val="000000" w:themeColor="text1"/>
              </w:rPr>
              <w:t>Đánh giá được các công việc trong các lĩnh vực kinh tế, quản lý</w:t>
            </w:r>
          </w:p>
        </w:tc>
      </w:tr>
      <w:tr w:rsidR="00E86AD5" w:rsidRPr="009642CC" w14:paraId="4B91FE60" w14:textId="77777777" w:rsidTr="00A6646C">
        <w:trPr>
          <w:jc w:val="center"/>
        </w:trPr>
        <w:tc>
          <w:tcPr>
            <w:tcW w:w="9464" w:type="dxa"/>
            <w:gridSpan w:val="2"/>
            <w:shd w:val="clear" w:color="auto" w:fill="auto"/>
          </w:tcPr>
          <w:p w14:paraId="4B91FE5F" w14:textId="77777777" w:rsidR="00E86AD5" w:rsidRPr="009642CC" w:rsidRDefault="00E86AD5" w:rsidP="00E86AD5">
            <w:pPr>
              <w:spacing w:after="0" w:line="312" w:lineRule="auto"/>
              <w:jc w:val="both"/>
              <w:rPr>
                <w:b/>
                <w:sz w:val="26"/>
                <w:szCs w:val="26"/>
              </w:rPr>
            </w:pPr>
            <w:r w:rsidRPr="009642CC">
              <w:rPr>
                <w:b/>
                <w:sz w:val="26"/>
                <w:szCs w:val="26"/>
              </w:rPr>
              <w:t>3.  Mức độ tự chủ và trách nhiệm</w:t>
            </w:r>
          </w:p>
        </w:tc>
      </w:tr>
      <w:tr w:rsidR="00E86AD5" w:rsidRPr="009642CC" w14:paraId="4B91FE63" w14:textId="77777777" w:rsidTr="00A6646C">
        <w:trPr>
          <w:jc w:val="center"/>
        </w:trPr>
        <w:tc>
          <w:tcPr>
            <w:tcW w:w="1384" w:type="dxa"/>
            <w:shd w:val="clear" w:color="auto" w:fill="auto"/>
          </w:tcPr>
          <w:p w14:paraId="4B91FE61" w14:textId="24AA1035" w:rsidR="00E86AD5" w:rsidRPr="009642CC" w:rsidRDefault="00E86AD5" w:rsidP="00E86AD5">
            <w:pPr>
              <w:spacing w:after="0" w:line="312" w:lineRule="auto"/>
              <w:jc w:val="both"/>
              <w:rPr>
                <w:sz w:val="26"/>
                <w:szCs w:val="26"/>
              </w:rPr>
            </w:pPr>
            <w:r w:rsidRPr="009642CC">
              <w:rPr>
                <w:sz w:val="26"/>
                <w:szCs w:val="26"/>
              </w:rPr>
              <w:t>CĐRHP</w:t>
            </w:r>
            <w:r w:rsidR="00F4631C">
              <w:rPr>
                <w:sz w:val="26"/>
                <w:szCs w:val="26"/>
              </w:rPr>
              <w:t xml:space="preserve"> 7</w:t>
            </w:r>
          </w:p>
        </w:tc>
        <w:tc>
          <w:tcPr>
            <w:tcW w:w="8080" w:type="dxa"/>
            <w:shd w:val="clear" w:color="auto" w:fill="auto"/>
          </w:tcPr>
          <w:p w14:paraId="4B91FE62" w14:textId="09541318" w:rsidR="00E86AD5" w:rsidRPr="009642CC" w:rsidRDefault="00F4631C" w:rsidP="00E86AD5">
            <w:pPr>
              <w:spacing w:after="0" w:line="312" w:lineRule="auto"/>
              <w:jc w:val="both"/>
              <w:rPr>
                <w:b/>
                <w:sz w:val="26"/>
                <w:szCs w:val="26"/>
              </w:rPr>
            </w:pPr>
            <w:r w:rsidRPr="00993DA3">
              <w:t>Cho thấy sự tham gia đầy đủ các giờ học trên lớp, làm bài tập và tham gia các buổi thực hành đầy đủ theo số giờ quy định</w:t>
            </w:r>
          </w:p>
        </w:tc>
      </w:tr>
      <w:tr w:rsidR="00E86AD5" w:rsidRPr="009642CC" w14:paraId="4B91FE66" w14:textId="77777777" w:rsidTr="00A6646C">
        <w:trPr>
          <w:jc w:val="center"/>
        </w:trPr>
        <w:tc>
          <w:tcPr>
            <w:tcW w:w="1384" w:type="dxa"/>
            <w:shd w:val="clear" w:color="auto" w:fill="auto"/>
          </w:tcPr>
          <w:p w14:paraId="4B91FE64" w14:textId="4856CD56" w:rsidR="00E86AD5" w:rsidRPr="009642CC" w:rsidRDefault="00E86AD5" w:rsidP="00E86AD5">
            <w:pPr>
              <w:spacing w:after="0" w:line="312" w:lineRule="auto"/>
              <w:jc w:val="both"/>
              <w:rPr>
                <w:sz w:val="26"/>
                <w:szCs w:val="26"/>
              </w:rPr>
            </w:pPr>
            <w:r w:rsidRPr="009642CC">
              <w:rPr>
                <w:sz w:val="26"/>
                <w:szCs w:val="26"/>
              </w:rPr>
              <w:t>CĐRHP</w:t>
            </w:r>
            <w:r w:rsidR="00EF172D">
              <w:rPr>
                <w:sz w:val="26"/>
                <w:szCs w:val="26"/>
              </w:rPr>
              <w:t xml:space="preserve"> 8</w:t>
            </w:r>
          </w:p>
        </w:tc>
        <w:tc>
          <w:tcPr>
            <w:tcW w:w="8080" w:type="dxa"/>
            <w:shd w:val="clear" w:color="auto" w:fill="auto"/>
          </w:tcPr>
          <w:p w14:paraId="4B91FE65" w14:textId="1974F160" w:rsidR="00E86AD5" w:rsidRPr="009642CC" w:rsidRDefault="00EF172D" w:rsidP="00E86AD5">
            <w:pPr>
              <w:spacing w:after="0" w:line="312" w:lineRule="auto"/>
              <w:jc w:val="both"/>
              <w:rPr>
                <w:b/>
                <w:sz w:val="26"/>
                <w:szCs w:val="26"/>
              </w:rPr>
            </w:pPr>
            <w:r w:rsidRPr="00500D96">
              <w:rPr>
                <w:bCs/>
                <w:sz w:val="26"/>
                <w:szCs w:val="26"/>
              </w:rPr>
              <w:t>Sinh viên có khả năng tự học và nghiên cứu để phát triển kiến thức</w:t>
            </w:r>
            <w:r>
              <w:rPr>
                <w:bCs/>
                <w:sz w:val="26"/>
                <w:szCs w:val="26"/>
              </w:rPr>
              <w:t>.</w:t>
            </w:r>
          </w:p>
        </w:tc>
      </w:tr>
    </w:tbl>
    <w:p w14:paraId="4B91FE6A" w14:textId="77777777" w:rsidR="00234B24" w:rsidRPr="009642CC" w:rsidRDefault="00234B24" w:rsidP="00234B24">
      <w:pPr>
        <w:spacing w:after="0" w:line="312" w:lineRule="auto"/>
        <w:ind w:firstLine="720"/>
        <w:jc w:val="both"/>
        <w:rPr>
          <w:b/>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14:paraId="4B91FE6B" w14:textId="77777777" w:rsidR="00234B24" w:rsidRPr="009642CC" w:rsidRDefault="00234B24" w:rsidP="00234B24">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9642CC" w14:paraId="4B91FE6F" w14:textId="77777777" w:rsidTr="00A6646C">
        <w:trPr>
          <w:jc w:val="center"/>
        </w:trPr>
        <w:tc>
          <w:tcPr>
            <w:tcW w:w="1748" w:type="dxa"/>
            <w:vMerge w:val="restart"/>
            <w:shd w:val="clear" w:color="auto" w:fill="auto"/>
            <w:vAlign w:val="center"/>
          </w:tcPr>
          <w:p w14:paraId="4B91FE6C" w14:textId="77777777" w:rsidR="00234B24" w:rsidRPr="009642CC" w:rsidRDefault="00234B24" w:rsidP="00A6646C">
            <w:pPr>
              <w:spacing w:after="0" w:line="312" w:lineRule="auto"/>
              <w:jc w:val="center"/>
              <w:rPr>
                <w:b/>
                <w:sz w:val="26"/>
                <w:szCs w:val="26"/>
              </w:rPr>
            </w:pPr>
            <w:r w:rsidRPr="009642CC">
              <w:rPr>
                <w:b/>
                <w:sz w:val="26"/>
                <w:szCs w:val="26"/>
              </w:rPr>
              <w:t>Mục tiêu học phần</w:t>
            </w:r>
          </w:p>
        </w:tc>
        <w:tc>
          <w:tcPr>
            <w:tcW w:w="3775" w:type="dxa"/>
            <w:gridSpan w:val="2"/>
          </w:tcPr>
          <w:p w14:paraId="4B91FE6D" w14:textId="77777777" w:rsidR="00234B24" w:rsidRPr="009642CC" w:rsidRDefault="00234B24" w:rsidP="00A6646C">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14:paraId="4B91FE6E" w14:textId="77777777" w:rsidR="00234B24" w:rsidRPr="009642CC" w:rsidRDefault="00234B24" w:rsidP="00A6646C">
            <w:pPr>
              <w:spacing w:after="0" w:line="312" w:lineRule="auto"/>
              <w:jc w:val="center"/>
              <w:rPr>
                <w:b/>
                <w:sz w:val="26"/>
                <w:szCs w:val="26"/>
              </w:rPr>
            </w:pPr>
            <w:r w:rsidRPr="009642CC">
              <w:rPr>
                <w:b/>
                <w:sz w:val="26"/>
                <w:szCs w:val="26"/>
              </w:rPr>
              <w:t>Mức độ đạt được chuẩn đầu ra chương trình đào tạo</w:t>
            </w:r>
          </w:p>
        </w:tc>
      </w:tr>
      <w:tr w:rsidR="00234B24" w:rsidRPr="009642CC" w14:paraId="4B91FE75" w14:textId="77777777" w:rsidTr="00A6646C">
        <w:trPr>
          <w:jc w:val="center"/>
        </w:trPr>
        <w:tc>
          <w:tcPr>
            <w:tcW w:w="1748" w:type="dxa"/>
            <w:vMerge/>
            <w:shd w:val="clear" w:color="auto" w:fill="auto"/>
          </w:tcPr>
          <w:p w14:paraId="4B91FE70" w14:textId="77777777" w:rsidR="00234B24" w:rsidRPr="009642CC" w:rsidRDefault="00234B24" w:rsidP="00A6646C">
            <w:pPr>
              <w:spacing w:after="0" w:line="312" w:lineRule="auto"/>
              <w:jc w:val="both"/>
              <w:rPr>
                <w:b/>
                <w:sz w:val="26"/>
                <w:szCs w:val="26"/>
              </w:rPr>
            </w:pPr>
          </w:p>
        </w:tc>
        <w:tc>
          <w:tcPr>
            <w:tcW w:w="1618" w:type="dxa"/>
          </w:tcPr>
          <w:p w14:paraId="4B91FE71" w14:textId="77777777" w:rsidR="00234B24" w:rsidRPr="009642CC" w:rsidRDefault="00234B24" w:rsidP="00A6646C">
            <w:pPr>
              <w:spacing w:after="0" w:line="312" w:lineRule="auto"/>
              <w:jc w:val="center"/>
              <w:rPr>
                <w:b/>
                <w:sz w:val="26"/>
                <w:szCs w:val="26"/>
              </w:rPr>
            </w:pPr>
            <w:r w:rsidRPr="009642CC">
              <w:rPr>
                <w:b/>
                <w:sz w:val="26"/>
                <w:szCs w:val="26"/>
              </w:rPr>
              <w:t>Mức độ đạt được</w:t>
            </w:r>
          </w:p>
        </w:tc>
        <w:tc>
          <w:tcPr>
            <w:tcW w:w="2157" w:type="dxa"/>
            <w:shd w:val="clear" w:color="auto" w:fill="auto"/>
          </w:tcPr>
          <w:p w14:paraId="4B91FE72" w14:textId="77777777" w:rsidR="00234B24" w:rsidRPr="009642CC" w:rsidRDefault="00234B24" w:rsidP="00A6646C">
            <w:pPr>
              <w:spacing w:after="0" w:line="312" w:lineRule="auto"/>
              <w:jc w:val="center"/>
              <w:rPr>
                <w:b/>
                <w:sz w:val="26"/>
                <w:szCs w:val="26"/>
              </w:rPr>
            </w:pPr>
            <w:r w:rsidRPr="009642CC">
              <w:rPr>
                <w:b/>
                <w:sz w:val="26"/>
                <w:szCs w:val="26"/>
              </w:rPr>
              <w:t>Chuẩn đầu ra học phần</w:t>
            </w:r>
          </w:p>
        </w:tc>
        <w:tc>
          <w:tcPr>
            <w:tcW w:w="1894" w:type="dxa"/>
          </w:tcPr>
          <w:p w14:paraId="4B91FE73" w14:textId="77777777" w:rsidR="00234B24" w:rsidRPr="009642CC" w:rsidRDefault="00234B24" w:rsidP="00A6646C">
            <w:pPr>
              <w:spacing w:after="0" w:line="312" w:lineRule="auto"/>
              <w:jc w:val="center"/>
              <w:rPr>
                <w:b/>
                <w:sz w:val="26"/>
                <w:szCs w:val="26"/>
              </w:rPr>
            </w:pPr>
            <w:r w:rsidRPr="009642CC">
              <w:rPr>
                <w:b/>
                <w:sz w:val="26"/>
                <w:szCs w:val="26"/>
              </w:rPr>
              <w:t>Mức độ đạt được</w:t>
            </w:r>
          </w:p>
        </w:tc>
        <w:tc>
          <w:tcPr>
            <w:tcW w:w="2085" w:type="dxa"/>
            <w:shd w:val="clear" w:color="auto" w:fill="auto"/>
          </w:tcPr>
          <w:p w14:paraId="4B91FE74" w14:textId="77777777" w:rsidR="00234B24" w:rsidRPr="009642CC" w:rsidRDefault="00234B24" w:rsidP="00A6646C">
            <w:pPr>
              <w:spacing w:after="0" w:line="312" w:lineRule="auto"/>
              <w:jc w:val="center"/>
              <w:rPr>
                <w:b/>
                <w:sz w:val="26"/>
                <w:szCs w:val="26"/>
              </w:rPr>
            </w:pPr>
            <w:r w:rsidRPr="009642CC">
              <w:rPr>
                <w:b/>
                <w:sz w:val="26"/>
                <w:szCs w:val="26"/>
              </w:rPr>
              <w:t xml:space="preserve">Chuẩn đầu ra CTĐT </w:t>
            </w:r>
          </w:p>
        </w:tc>
      </w:tr>
      <w:tr w:rsidR="00E9495C" w:rsidRPr="009642CC" w14:paraId="4B91FE7B" w14:textId="77777777" w:rsidTr="00A6646C">
        <w:trPr>
          <w:jc w:val="center"/>
        </w:trPr>
        <w:tc>
          <w:tcPr>
            <w:tcW w:w="1748" w:type="dxa"/>
            <w:shd w:val="clear" w:color="auto" w:fill="auto"/>
          </w:tcPr>
          <w:p w14:paraId="4B91FE76" w14:textId="77777777" w:rsidR="00E9495C" w:rsidRPr="009642CC" w:rsidRDefault="00E9495C" w:rsidP="00E9495C">
            <w:pPr>
              <w:spacing w:after="0" w:line="312" w:lineRule="auto"/>
              <w:jc w:val="both"/>
              <w:rPr>
                <w:sz w:val="26"/>
                <w:szCs w:val="26"/>
              </w:rPr>
            </w:pPr>
            <w:r w:rsidRPr="009642CC">
              <w:rPr>
                <w:sz w:val="26"/>
                <w:szCs w:val="26"/>
              </w:rPr>
              <w:lastRenderedPageBreak/>
              <w:t>MTHP 01</w:t>
            </w:r>
          </w:p>
        </w:tc>
        <w:tc>
          <w:tcPr>
            <w:tcW w:w="1618" w:type="dxa"/>
          </w:tcPr>
          <w:p w14:paraId="4B91FE77" w14:textId="558E50B1" w:rsidR="00E9495C" w:rsidRPr="00304A6E" w:rsidRDefault="00E9495C" w:rsidP="00E9495C">
            <w:pPr>
              <w:spacing w:after="0" w:line="312" w:lineRule="auto"/>
              <w:jc w:val="center"/>
              <w:rPr>
                <w:sz w:val="26"/>
                <w:szCs w:val="26"/>
              </w:rPr>
            </w:pPr>
            <w:r w:rsidRPr="00304A6E">
              <w:rPr>
                <w:sz w:val="26"/>
                <w:szCs w:val="26"/>
              </w:rPr>
              <w:t>TB</w:t>
            </w:r>
          </w:p>
        </w:tc>
        <w:tc>
          <w:tcPr>
            <w:tcW w:w="2157" w:type="dxa"/>
            <w:shd w:val="clear" w:color="auto" w:fill="auto"/>
          </w:tcPr>
          <w:p w14:paraId="4B91FE78" w14:textId="1C3906F0" w:rsidR="00E9495C" w:rsidRPr="009642CC" w:rsidRDefault="00E9495C" w:rsidP="00E9495C">
            <w:pPr>
              <w:spacing w:after="0" w:line="312" w:lineRule="auto"/>
              <w:jc w:val="center"/>
              <w:rPr>
                <w:sz w:val="26"/>
                <w:szCs w:val="26"/>
              </w:rPr>
            </w:pPr>
            <w:r>
              <w:rPr>
                <w:sz w:val="26"/>
                <w:szCs w:val="26"/>
              </w:rPr>
              <w:t>CĐRHP1,2</w:t>
            </w:r>
          </w:p>
        </w:tc>
        <w:tc>
          <w:tcPr>
            <w:tcW w:w="1894" w:type="dxa"/>
          </w:tcPr>
          <w:p w14:paraId="4B91FE79" w14:textId="4FA58B97" w:rsidR="00E9495C" w:rsidRPr="009642CC" w:rsidRDefault="00E9495C" w:rsidP="00E9495C">
            <w:pPr>
              <w:spacing w:after="0" w:line="312" w:lineRule="auto"/>
              <w:jc w:val="center"/>
              <w:rPr>
                <w:b/>
                <w:sz w:val="26"/>
                <w:szCs w:val="26"/>
              </w:rPr>
            </w:pPr>
            <w:r w:rsidRPr="00304A6E">
              <w:rPr>
                <w:sz w:val="26"/>
                <w:szCs w:val="26"/>
              </w:rPr>
              <w:t>TB</w:t>
            </w:r>
          </w:p>
        </w:tc>
        <w:tc>
          <w:tcPr>
            <w:tcW w:w="2085" w:type="dxa"/>
            <w:shd w:val="clear" w:color="auto" w:fill="auto"/>
          </w:tcPr>
          <w:p w14:paraId="4B91FE7A" w14:textId="6B18FC12" w:rsidR="00E9495C" w:rsidRPr="00AC3906" w:rsidRDefault="00AC3906" w:rsidP="00E9495C">
            <w:pPr>
              <w:spacing w:after="0" w:line="312" w:lineRule="auto"/>
              <w:jc w:val="center"/>
              <w:rPr>
                <w:bCs/>
                <w:sz w:val="26"/>
                <w:szCs w:val="26"/>
              </w:rPr>
            </w:pPr>
            <w:r w:rsidRPr="00AC3906">
              <w:rPr>
                <w:bCs/>
                <w:sz w:val="26"/>
                <w:szCs w:val="26"/>
              </w:rPr>
              <w:t>CĐRC1</w:t>
            </w:r>
          </w:p>
        </w:tc>
      </w:tr>
      <w:tr w:rsidR="00E9495C" w:rsidRPr="009642CC" w14:paraId="4B91FE81" w14:textId="77777777" w:rsidTr="00A6646C">
        <w:trPr>
          <w:jc w:val="center"/>
        </w:trPr>
        <w:tc>
          <w:tcPr>
            <w:tcW w:w="1748" w:type="dxa"/>
            <w:shd w:val="clear" w:color="auto" w:fill="auto"/>
          </w:tcPr>
          <w:p w14:paraId="4B91FE7C" w14:textId="159481FF" w:rsidR="00E9495C" w:rsidRPr="009642CC" w:rsidRDefault="00E9495C" w:rsidP="00E9495C">
            <w:pPr>
              <w:spacing w:after="0" w:line="312" w:lineRule="auto"/>
              <w:jc w:val="both"/>
              <w:rPr>
                <w:b/>
                <w:sz w:val="26"/>
                <w:szCs w:val="26"/>
              </w:rPr>
            </w:pPr>
            <w:r w:rsidRPr="009642CC">
              <w:rPr>
                <w:sz w:val="26"/>
                <w:szCs w:val="26"/>
              </w:rPr>
              <w:t>MTHP 0</w:t>
            </w:r>
            <w:r>
              <w:rPr>
                <w:sz w:val="26"/>
                <w:szCs w:val="26"/>
              </w:rPr>
              <w:t>2</w:t>
            </w:r>
          </w:p>
        </w:tc>
        <w:tc>
          <w:tcPr>
            <w:tcW w:w="1618" w:type="dxa"/>
          </w:tcPr>
          <w:p w14:paraId="4B91FE7D" w14:textId="7ACC980E" w:rsidR="00E9495C" w:rsidRPr="00304A6E" w:rsidRDefault="00E9495C" w:rsidP="00E9495C">
            <w:pPr>
              <w:spacing w:after="0" w:line="312" w:lineRule="auto"/>
              <w:jc w:val="center"/>
              <w:rPr>
                <w:sz w:val="26"/>
                <w:szCs w:val="26"/>
              </w:rPr>
            </w:pPr>
            <w:r w:rsidRPr="00304A6E">
              <w:rPr>
                <w:sz w:val="26"/>
                <w:szCs w:val="26"/>
              </w:rPr>
              <w:t>TB</w:t>
            </w:r>
          </w:p>
        </w:tc>
        <w:tc>
          <w:tcPr>
            <w:tcW w:w="2157" w:type="dxa"/>
            <w:shd w:val="clear" w:color="auto" w:fill="auto"/>
          </w:tcPr>
          <w:p w14:paraId="4B91FE7E" w14:textId="3216A87F" w:rsidR="00E9495C" w:rsidRPr="009642CC" w:rsidRDefault="00E9495C" w:rsidP="00E9495C">
            <w:pPr>
              <w:spacing w:after="0" w:line="312" w:lineRule="auto"/>
              <w:jc w:val="center"/>
              <w:rPr>
                <w:b/>
                <w:sz w:val="26"/>
                <w:szCs w:val="26"/>
              </w:rPr>
            </w:pPr>
            <w:r>
              <w:rPr>
                <w:sz w:val="26"/>
                <w:szCs w:val="26"/>
              </w:rPr>
              <w:t>CĐRHP3</w:t>
            </w:r>
          </w:p>
        </w:tc>
        <w:tc>
          <w:tcPr>
            <w:tcW w:w="1894" w:type="dxa"/>
          </w:tcPr>
          <w:p w14:paraId="4B91FE7F" w14:textId="1CE8FCC5" w:rsidR="00E9495C" w:rsidRPr="009642CC" w:rsidRDefault="00E9495C" w:rsidP="00E9495C">
            <w:pPr>
              <w:spacing w:after="0" w:line="312" w:lineRule="auto"/>
              <w:jc w:val="center"/>
              <w:rPr>
                <w:b/>
                <w:sz w:val="26"/>
                <w:szCs w:val="26"/>
              </w:rPr>
            </w:pPr>
            <w:r w:rsidRPr="00304A6E">
              <w:rPr>
                <w:sz w:val="26"/>
                <w:szCs w:val="26"/>
              </w:rPr>
              <w:t>TB</w:t>
            </w:r>
          </w:p>
        </w:tc>
        <w:tc>
          <w:tcPr>
            <w:tcW w:w="2085" w:type="dxa"/>
            <w:shd w:val="clear" w:color="auto" w:fill="auto"/>
          </w:tcPr>
          <w:p w14:paraId="4B91FE80" w14:textId="5099B4B4" w:rsidR="00E9495C" w:rsidRPr="009642CC" w:rsidRDefault="00AC3906" w:rsidP="00E9495C">
            <w:pPr>
              <w:spacing w:after="0" w:line="312" w:lineRule="auto"/>
              <w:jc w:val="center"/>
              <w:rPr>
                <w:b/>
                <w:sz w:val="26"/>
                <w:szCs w:val="26"/>
              </w:rPr>
            </w:pPr>
            <w:r w:rsidRPr="00AC3906">
              <w:rPr>
                <w:bCs/>
                <w:sz w:val="26"/>
                <w:szCs w:val="26"/>
              </w:rPr>
              <w:t>CĐRC1</w:t>
            </w:r>
          </w:p>
        </w:tc>
      </w:tr>
      <w:tr w:rsidR="00E9495C" w:rsidRPr="009642CC" w14:paraId="4B91FE87" w14:textId="77777777" w:rsidTr="00A6646C">
        <w:trPr>
          <w:jc w:val="center"/>
        </w:trPr>
        <w:tc>
          <w:tcPr>
            <w:tcW w:w="1748" w:type="dxa"/>
            <w:shd w:val="clear" w:color="auto" w:fill="auto"/>
          </w:tcPr>
          <w:p w14:paraId="4B91FE82" w14:textId="5FC36DF7" w:rsidR="00E9495C" w:rsidRPr="009642CC" w:rsidRDefault="00E9495C" w:rsidP="00E9495C">
            <w:pPr>
              <w:spacing w:after="0" w:line="312" w:lineRule="auto"/>
              <w:jc w:val="both"/>
              <w:rPr>
                <w:sz w:val="26"/>
                <w:szCs w:val="26"/>
              </w:rPr>
            </w:pPr>
            <w:r w:rsidRPr="009642CC">
              <w:rPr>
                <w:sz w:val="26"/>
                <w:szCs w:val="26"/>
              </w:rPr>
              <w:t>MTHP 0</w:t>
            </w:r>
            <w:r>
              <w:rPr>
                <w:sz w:val="26"/>
                <w:szCs w:val="26"/>
              </w:rPr>
              <w:t>3</w:t>
            </w:r>
          </w:p>
        </w:tc>
        <w:tc>
          <w:tcPr>
            <w:tcW w:w="1618" w:type="dxa"/>
          </w:tcPr>
          <w:p w14:paraId="4B91FE83" w14:textId="447CC44E" w:rsidR="00E9495C" w:rsidRPr="00304A6E" w:rsidRDefault="00E9495C" w:rsidP="00E9495C">
            <w:pPr>
              <w:spacing w:after="0" w:line="312" w:lineRule="auto"/>
              <w:jc w:val="center"/>
              <w:rPr>
                <w:sz w:val="26"/>
                <w:szCs w:val="26"/>
              </w:rPr>
            </w:pPr>
            <w:r w:rsidRPr="00304A6E">
              <w:rPr>
                <w:sz w:val="26"/>
                <w:szCs w:val="26"/>
              </w:rPr>
              <w:t>TB</w:t>
            </w:r>
          </w:p>
        </w:tc>
        <w:tc>
          <w:tcPr>
            <w:tcW w:w="2157" w:type="dxa"/>
            <w:shd w:val="clear" w:color="auto" w:fill="auto"/>
          </w:tcPr>
          <w:p w14:paraId="4B91FE84" w14:textId="5225E729" w:rsidR="00E9495C" w:rsidRPr="009642CC" w:rsidRDefault="00E9495C" w:rsidP="00E9495C">
            <w:pPr>
              <w:spacing w:after="0" w:line="312" w:lineRule="auto"/>
              <w:jc w:val="center"/>
              <w:rPr>
                <w:sz w:val="26"/>
                <w:szCs w:val="26"/>
              </w:rPr>
            </w:pPr>
            <w:r>
              <w:rPr>
                <w:sz w:val="26"/>
                <w:szCs w:val="26"/>
              </w:rPr>
              <w:t>CĐRHP4</w:t>
            </w:r>
          </w:p>
        </w:tc>
        <w:tc>
          <w:tcPr>
            <w:tcW w:w="1894" w:type="dxa"/>
          </w:tcPr>
          <w:p w14:paraId="4B91FE85" w14:textId="3135CE09" w:rsidR="00E9495C" w:rsidRPr="009642CC" w:rsidRDefault="00E9495C" w:rsidP="00E9495C">
            <w:pPr>
              <w:spacing w:after="0" w:line="312" w:lineRule="auto"/>
              <w:jc w:val="center"/>
              <w:rPr>
                <w:b/>
                <w:sz w:val="26"/>
                <w:szCs w:val="26"/>
              </w:rPr>
            </w:pPr>
            <w:r w:rsidRPr="00304A6E">
              <w:rPr>
                <w:sz w:val="26"/>
                <w:szCs w:val="26"/>
              </w:rPr>
              <w:t>TB</w:t>
            </w:r>
          </w:p>
        </w:tc>
        <w:tc>
          <w:tcPr>
            <w:tcW w:w="2085" w:type="dxa"/>
            <w:shd w:val="clear" w:color="auto" w:fill="auto"/>
          </w:tcPr>
          <w:p w14:paraId="4B91FE86" w14:textId="632FAFC4" w:rsidR="00E9495C" w:rsidRPr="009642CC" w:rsidRDefault="001A7D92" w:rsidP="00E9495C">
            <w:pPr>
              <w:spacing w:after="0" w:line="312" w:lineRule="auto"/>
              <w:jc w:val="center"/>
              <w:rPr>
                <w:b/>
                <w:sz w:val="26"/>
                <w:szCs w:val="26"/>
              </w:rPr>
            </w:pPr>
            <w:r w:rsidRPr="00AC3906">
              <w:rPr>
                <w:bCs/>
                <w:sz w:val="26"/>
                <w:szCs w:val="26"/>
              </w:rPr>
              <w:t>CĐRC</w:t>
            </w:r>
            <w:r>
              <w:rPr>
                <w:bCs/>
                <w:sz w:val="26"/>
                <w:szCs w:val="26"/>
              </w:rPr>
              <w:t>5</w:t>
            </w:r>
          </w:p>
        </w:tc>
      </w:tr>
      <w:tr w:rsidR="00E9495C" w:rsidRPr="009642CC" w14:paraId="4B91FE8D" w14:textId="77777777" w:rsidTr="00A6646C">
        <w:trPr>
          <w:jc w:val="center"/>
        </w:trPr>
        <w:tc>
          <w:tcPr>
            <w:tcW w:w="1748" w:type="dxa"/>
            <w:shd w:val="clear" w:color="auto" w:fill="auto"/>
          </w:tcPr>
          <w:p w14:paraId="4B91FE88" w14:textId="2DD51244" w:rsidR="00E9495C" w:rsidRPr="009642CC" w:rsidRDefault="00E9495C" w:rsidP="00E9495C">
            <w:pPr>
              <w:spacing w:after="0" w:line="312" w:lineRule="auto"/>
              <w:jc w:val="both"/>
              <w:rPr>
                <w:sz w:val="26"/>
                <w:szCs w:val="26"/>
              </w:rPr>
            </w:pPr>
            <w:r w:rsidRPr="009642CC">
              <w:rPr>
                <w:sz w:val="26"/>
                <w:szCs w:val="26"/>
              </w:rPr>
              <w:t>MTHP 0</w:t>
            </w:r>
            <w:r>
              <w:rPr>
                <w:sz w:val="26"/>
                <w:szCs w:val="26"/>
              </w:rPr>
              <w:t>4</w:t>
            </w:r>
          </w:p>
        </w:tc>
        <w:tc>
          <w:tcPr>
            <w:tcW w:w="1618" w:type="dxa"/>
          </w:tcPr>
          <w:p w14:paraId="4B91FE89" w14:textId="343AEC02" w:rsidR="00E9495C" w:rsidRPr="00304A6E" w:rsidRDefault="00E9495C" w:rsidP="00E9495C">
            <w:pPr>
              <w:spacing w:after="0" w:line="312" w:lineRule="auto"/>
              <w:jc w:val="center"/>
              <w:rPr>
                <w:sz w:val="26"/>
                <w:szCs w:val="26"/>
              </w:rPr>
            </w:pPr>
            <w:r w:rsidRPr="00304A6E">
              <w:rPr>
                <w:sz w:val="26"/>
                <w:szCs w:val="26"/>
              </w:rPr>
              <w:t>TB</w:t>
            </w:r>
          </w:p>
        </w:tc>
        <w:tc>
          <w:tcPr>
            <w:tcW w:w="2157" w:type="dxa"/>
            <w:shd w:val="clear" w:color="auto" w:fill="auto"/>
          </w:tcPr>
          <w:p w14:paraId="4B91FE8A" w14:textId="13CF2478" w:rsidR="00E9495C" w:rsidRPr="009642CC" w:rsidRDefault="00E9495C" w:rsidP="00E9495C">
            <w:pPr>
              <w:spacing w:after="0" w:line="312" w:lineRule="auto"/>
              <w:jc w:val="center"/>
              <w:rPr>
                <w:sz w:val="26"/>
                <w:szCs w:val="26"/>
              </w:rPr>
            </w:pPr>
            <w:r>
              <w:rPr>
                <w:sz w:val="26"/>
                <w:szCs w:val="26"/>
              </w:rPr>
              <w:t>CĐRHP5</w:t>
            </w:r>
          </w:p>
        </w:tc>
        <w:tc>
          <w:tcPr>
            <w:tcW w:w="1894" w:type="dxa"/>
          </w:tcPr>
          <w:p w14:paraId="4B91FE8B" w14:textId="782DF925" w:rsidR="00E9495C" w:rsidRPr="009642CC" w:rsidRDefault="00E9495C" w:rsidP="00E9495C">
            <w:pPr>
              <w:spacing w:after="0" w:line="312" w:lineRule="auto"/>
              <w:jc w:val="center"/>
              <w:rPr>
                <w:b/>
                <w:sz w:val="26"/>
                <w:szCs w:val="26"/>
              </w:rPr>
            </w:pPr>
            <w:r w:rsidRPr="00304A6E">
              <w:rPr>
                <w:sz w:val="26"/>
                <w:szCs w:val="26"/>
              </w:rPr>
              <w:t>TB</w:t>
            </w:r>
          </w:p>
        </w:tc>
        <w:tc>
          <w:tcPr>
            <w:tcW w:w="2085" w:type="dxa"/>
            <w:shd w:val="clear" w:color="auto" w:fill="auto"/>
          </w:tcPr>
          <w:p w14:paraId="4B91FE8C" w14:textId="3AEB0EE9" w:rsidR="00E9495C" w:rsidRPr="009642CC" w:rsidRDefault="00575D3D" w:rsidP="00E9495C">
            <w:pPr>
              <w:spacing w:after="0" w:line="312" w:lineRule="auto"/>
              <w:jc w:val="center"/>
              <w:rPr>
                <w:b/>
                <w:sz w:val="26"/>
                <w:szCs w:val="26"/>
              </w:rPr>
            </w:pPr>
            <w:r w:rsidRPr="00AC3906">
              <w:rPr>
                <w:bCs/>
                <w:sz w:val="26"/>
                <w:szCs w:val="26"/>
              </w:rPr>
              <w:t>CĐRC</w:t>
            </w:r>
            <w:r>
              <w:rPr>
                <w:bCs/>
                <w:sz w:val="26"/>
                <w:szCs w:val="26"/>
              </w:rPr>
              <w:t>3</w:t>
            </w:r>
          </w:p>
        </w:tc>
      </w:tr>
      <w:tr w:rsidR="00E9495C" w:rsidRPr="009642CC" w14:paraId="4B91FE93" w14:textId="77777777" w:rsidTr="00A6646C">
        <w:trPr>
          <w:jc w:val="center"/>
        </w:trPr>
        <w:tc>
          <w:tcPr>
            <w:tcW w:w="1748" w:type="dxa"/>
            <w:shd w:val="clear" w:color="auto" w:fill="auto"/>
          </w:tcPr>
          <w:p w14:paraId="4B91FE8E" w14:textId="1269DA06" w:rsidR="00E9495C" w:rsidRPr="009642CC" w:rsidRDefault="00E9495C" w:rsidP="00E9495C">
            <w:pPr>
              <w:spacing w:after="0" w:line="312" w:lineRule="auto"/>
              <w:jc w:val="both"/>
              <w:rPr>
                <w:sz w:val="26"/>
                <w:szCs w:val="26"/>
              </w:rPr>
            </w:pPr>
            <w:r w:rsidRPr="009642CC">
              <w:rPr>
                <w:sz w:val="26"/>
                <w:szCs w:val="26"/>
              </w:rPr>
              <w:t>MTHP 0</w:t>
            </w:r>
            <w:r>
              <w:rPr>
                <w:sz w:val="26"/>
                <w:szCs w:val="26"/>
              </w:rPr>
              <w:t>5</w:t>
            </w:r>
          </w:p>
        </w:tc>
        <w:tc>
          <w:tcPr>
            <w:tcW w:w="1618" w:type="dxa"/>
          </w:tcPr>
          <w:p w14:paraId="4B91FE8F" w14:textId="74BCE382" w:rsidR="00E9495C" w:rsidRPr="00304A6E" w:rsidRDefault="00E9495C" w:rsidP="00E9495C">
            <w:pPr>
              <w:spacing w:after="0" w:line="312" w:lineRule="auto"/>
              <w:jc w:val="center"/>
              <w:rPr>
                <w:sz w:val="26"/>
                <w:szCs w:val="26"/>
              </w:rPr>
            </w:pPr>
            <w:r w:rsidRPr="00304A6E">
              <w:rPr>
                <w:sz w:val="26"/>
                <w:szCs w:val="26"/>
              </w:rPr>
              <w:t>TB</w:t>
            </w:r>
          </w:p>
        </w:tc>
        <w:tc>
          <w:tcPr>
            <w:tcW w:w="2157" w:type="dxa"/>
            <w:shd w:val="clear" w:color="auto" w:fill="auto"/>
          </w:tcPr>
          <w:p w14:paraId="4B91FE90" w14:textId="09970DE6" w:rsidR="00E9495C" w:rsidRPr="009642CC" w:rsidRDefault="00E9495C" w:rsidP="00E9495C">
            <w:pPr>
              <w:spacing w:after="0" w:line="312" w:lineRule="auto"/>
              <w:jc w:val="center"/>
              <w:rPr>
                <w:sz w:val="26"/>
                <w:szCs w:val="26"/>
              </w:rPr>
            </w:pPr>
            <w:r>
              <w:rPr>
                <w:sz w:val="26"/>
                <w:szCs w:val="26"/>
              </w:rPr>
              <w:t>CĐRHP6</w:t>
            </w:r>
          </w:p>
        </w:tc>
        <w:tc>
          <w:tcPr>
            <w:tcW w:w="1894" w:type="dxa"/>
          </w:tcPr>
          <w:p w14:paraId="4B91FE91" w14:textId="16BC0465" w:rsidR="00E9495C" w:rsidRPr="009642CC" w:rsidRDefault="00E9495C" w:rsidP="00E9495C">
            <w:pPr>
              <w:spacing w:after="0" w:line="312" w:lineRule="auto"/>
              <w:jc w:val="center"/>
              <w:rPr>
                <w:b/>
                <w:sz w:val="26"/>
                <w:szCs w:val="26"/>
              </w:rPr>
            </w:pPr>
            <w:r w:rsidRPr="00304A6E">
              <w:rPr>
                <w:sz w:val="26"/>
                <w:szCs w:val="26"/>
              </w:rPr>
              <w:t>TB</w:t>
            </w:r>
          </w:p>
        </w:tc>
        <w:tc>
          <w:tcPr>
            <w:tcW w:w="2085" w:type="dxa"/>
            <w:shd w:val="clear" w:color="auto" w:fill="auto"/>
          </w:tcPr>
          <w:p w14:paraId="4B91FE92" w14:textId="7C2D0377" w:rsidR="00E9495C" w:rsidRPr="009642CC" w:rsidRDefault="00982BD2" w:rsidP="00E9495C">
            <w:pPr>
              <w:spacing w:after="0" w:line="312" w:lineRule="auto"/>
              <w:jc w:val="center"/>
              <w:rPr>
                <w:b/>
                <w:sz w:val="26"/>
                <w:szCs w:val="26"/>
              </w:rPr>
            </w:pPr>
            <w:r w:rsidRPr="00AC3906">
              <w:rPr>
                <w:bCs/>
                <w:sz w:val="26"/>
                <w:szCs w:val="26"/>
              </w:rPr>
              <w:t>CĐRC</w:t>
            </w:r>
            <w:r>
              <w:rPr>
                <w:bCs/>
                <w:sz w:val="26"/>
                <w:szCs w:val="26"/>
              </w:rPr>
              <w:t>4</w:t>
            </w:r>
          </w:p>
        </w:tc>
      </w:tr>
      <w:tr w:rsidR="00E9495C" w:rsidRPr="009642CC" w14:paraId="4B91FE99" w14:textId="77777777" w:rsidTr="00A6646C">
        <w:trPr>
          <w:jc w:val="center"/>
        </w:trPr>
        <w:tc>
          <w:tcPr>
            <w:tcW w:w="1748" w:type="dxa"/>
            <w:shd w:val="clear" w:color="auto" w:fill="auto"/>
          </w:tcPr>
          <w:p w14:paraId="4B91FE94" w14:textId="3353CF4B" w:rsidR="00E9495C" w:rsidRPr="009642CC" w:rsidRDefault="00E9495C" w:rsidP="00E9495C">
            <w:pPr>
              <w:spacing w:after="0" w:line="312" w:lineRule="auto"/>
              <w:jc w:val="both"/>
              <w:rPr>
                <w:b/>
                <w:sz w:val="26"/>
                <w:szCs w:val="26"/>
              </w:rPr>
            </w:pPr>
            <w:r w:rsidRPr="009642CC">
              <w:rPr>
                <w:sz w:val="26"/>
                <w:szCs w:val="26"/>
              </w:rPr>
              <w:t>MTHP 0</w:t>
            </w:r>
            <w:r>
              <w:rPr>
                <w:sz w:val="26"/>
                <w:szCs w:val="26"/>
              </w:rPr>
              <w:t>6</w:t>
            </w:r>
          </w:p>
        </w:tc>
        <w:tc>
          <w:tcPr>
            <w:tcW w:w="1618" w:type="dxa"/>
          </w:tcPr>
          <w:p w14:paraId="4B91FE95" w14:textId="7AB41E7A" w:rsidR="00E9495C" w:rsidRPr="00304A6E" w:rsidRDefault="00E9495C" w:rsidP="00E9495C">
            <w:pPr>
              <w:spacing w:after="0" w:line="312" w:lineRule="auto"/>
              <w:jc w:val="center"/>
              <w:rPr>
                <w:sz w:val="26"/>
                <w:szCs w:val="26"/>
              </w:rPr>
            </w:pPr>
            <w:r>
              <w:rPr>
                <w:sz w:val="26"/>
                <w:szCs w:val="26"/>
              </w:rPr>
              <w:t>TB</w:t>
            </w:r>
          </w:p>
        </w:tc>
        <w:tc>
          <w:tcPr>
            <w:tcW w:w="2157" w:type="dxa"/>
            <w:shd w:val="clear" w:color="auto" w:fill="auto"/>
          </w:tcPr>
          <w:p w14:paraId="4B91FE96" w14:textId="3EAD4F7B" w:rsidR="00E9495C" w:rsidRPr="009642CC" w:rsidRDefault="00E9495C" w:rsidP="00E9495C">
            <w:pPr>
              <w:spacing w:after="0" w:line="312" w:lineRule="auto"/>
              <w:jc w:val="center"/>
              <w:rPr>
                <w:b/>
                <w:sz w:val="26"/>
                <w:szCs w:val="26"/>
              </w:rPr>
            </w:pPr>
            <w:r>
              <w:rPr>
                <w:sz w:val="26"/>
                <w:szCs w:val="26"/>
              </w:rPr>
              <w:t>CĐRHP7</w:t>
            </w:r>
          </w:p>
        </w:tc>
        <w:tc>
          <w:tcPr>
            <w:tcW w:w="1894" w:type="dxa"/>
          </w:tcPr>
          <w:p w14:paraId="4B91FE97" w14:textId="46014539" w:rsidR="00E9495C" w:rsidRPr="009642CC" w:rsidRDefault="00E9495C" w:rsidP="00E9495C">
            <w:pPr>
              <w:spacing w:after="0" w:line="312" w:lineRule="auto"/>
              <w:jc w:val="center"/>
              <w:rPr>
                <w:b/>
                <w:sz w:val="26"/>
                <w:szCs w:val="26"/>
              </w:rPr>
            </w:pPr>
            <w:r>
              <w:rPr>
                <w:sz w:val="26"/>
                <w:szCs w:val="26"/>
              </w:rPr>
              <w:t>TB</w:t>
            </w:r>
          </w:p>
        </w:tc>
        <w:tc>
          <w:tcPr>
            <w:tcW w:w="2085" w:type="dxa"/>
            <w:shd w:val="clear" w:color="auto" w:fill="auto"/>
          </w:tcPr>
          <w:p w14:paraId="4B91FE98" w14:textId="7D24DBDB" w:rsidR="00E9495C" w:rsidRPr="009642CC" w:rsidRDefault="00A30B1A" w:rsidP="00E9495C">
            <w:pPr>
              <w:spacing w:after="0" w:line="312" w:lineRule="auto"/>
              <w:jc w:val="center"/>
              <w:rPr>
                <w:b/>
                <w:sz w:val="26"/>
                <w:szCs w:val="26"/>
              </w:rPr>
            </w:pPr>
            <w:r w:rsidRPr="00AC3906">
              <w:rPr>
                <w:bCs/>
                <w:sz w:val="26"/>
                <w:szCs w:val="26"/>
              </w:rPr>
              <w:t>CĐRC</w:t>
            </w:r>
            <w:r>
              <w:rPr>
                <w:bCs/>
                <w:sz w:val="26"/>
                <w:szCs w:val="26"/>
              </w:rPr>
              <w:t>5</w:t>
            </w:r>
          </w:p>
        </w:tc>
      </w:tr>
      <w:tr w:rsidR="00E9495C" w:rsidRPr="009642CC" w14:paraId="4B91FE9F" w14:textId="77777777" w:rsidTr="00A6646C">
        <w:trPr>
          <w:jc w:val="center"/>
        </w:trPr>
        <w:tc>
          <w:tcPr>
            <w:tcW w:w="1748" w:type="dxa"/>
            <w:shd w:val="clear" w:color="auto" w:fill="auto"/>
          </w:tcPr>
          <w:p w14:paraId="4B91FE9A" w14:textId="218AF14F" w:rsidR="00E9495C" w:rsidRPr="009642CC" w:rsidRDefault="00E9495C" w:rsidP="00E9495C">
            <w:pPr>
              <w:spacing w:after="0" w:line="312" w:lineRule="auto"/>
              <w:jc w:val="both"/>
              <w:rPr>
                <w:sz w:val="26"/>
                <w:szCs w:val="26"/>
              </w:rPr>
            </w:pPr>
            <w:r w:rsidRPr="009642CC">
              <w:rPr>
                <w:sz w:val="26"/>
                <w:szCs w:val="26"/>
              </w:rPr>
              <w:t>MTHP 0</w:t>
            </w:r>
            <w:r>
              <w:rPr>
                <w:sz w:val="26"/>
                <w:szCs w:val="26"/>
              </w:rPr>
              <w:t>7</w:t>
            </w:r>
          </w:p>
        </w:tc>
        <w:tc>
          <w:tcPr>
            <w:tcW w:w="1618" w:type="dxa"/>
          </w:tcPr>
          <w:p w14:paraId="4B91FE9B" w14:textId="3EE0B0DA" w:rsidR="00E9495C" w:rsidRPr="00304A6E" w:rsidRDefault="00E9495C" w:rsidP="00E9495C">
            <w:pPr>
              <w:spacing w:after="0" w:line="312" w:lineRule="auto"/>
              <w:jc w:val="center"/>
              <w:rPr>
                <w:sz w:val="26"/>
                <w:szCs w:val="26"/>
              </w:rPr>
            </w:pPr>
            <w:r w:rsidRPr="00304A6E">
              <w:rPr>
                <w:sz w:val="26"/>
                <w:szCs w:val="26"/>
              </w:rPr>
              <w:t>TB</w:t>
            </w:r>
          </w:p>
        </w:tc>
        <w:tc>
          <w:tcPr>
            <w:tcW w:w="2157" w:type="dxa"/>
            <w:shd w:val="clear" w:color="auto" w:fill="auto"/>
          </w:tcPr>
          <w:p w14:paraId="4B91FE9C" w14:textId="429081C5" w:rsidR="00E9495C" w:rsidRPr="009642CC" w:rsidRDefault="00E9495C" w:rsidP="00E9495C">
            <w:pPr>
              <w:spacing w:after="0" w:line="312" w:lineRule="auto"/>
              <w:jc w:val="center"/>
              <w:rPr>
                <w:b/>
                <w:sz w:val="26"/>
                <w:szCs w:val="26"/>
              </w:rPr>
            </w:pPr>
            <w:r>
              <w:rPr>
                <w:sz w:val="26"/>
                <w:szCs w:val="26"/>
              </w:rPr>
              <w:t>CĐRHP8</w:t>
            </w:r>
          </w:p>
        </w:tc>
        <w:tc>
          <w:tcPr>
            <w:tcW w:w="1894" w:type="dxa"/>
          </w:tcPr>
          <w:p w14:paraId="4B91FE9D" w14:textId="39C96DD4" w:rsidR="00E9495C" w:rsidRPr="009642CC" w:rsidRDefault="00E9495C" w:rsidP="00E9495C">
            <w:pPr>
              <w:spacing w:after="0" w:line="312" w:lineRule="auto"/>
              <w:jc w:val="center"/>
              <w:rPr>
                <w:b/>
                <w:sz w:val="26"/>
                <w:szCs w:val="26"/>
              </w:rPr>
            </w:pPr>
            <w:r w:rsidRPr="00304A6E">
              <w:rPr>
                <w:sz w:val="26"/>
                <w:szCs w:val="26"/>
              </w:rPr>
              <w:t>TB</w:t>
            </w:r>
          </w:p>
        </w:tc>
        <w:tc>
          <w:tcPr>
            <w:tcW w:w="2085" w:type="dxa"/>
            <w:shd w:val="clear" w:color="auto" w:fill="auto"/>
          </w:tcPr>
          <w:p w14:paraId="4B91FE9E" w14:textId="2299A001" w:rsidR="00E9495C" w:rsidRPr="009642CC" w:rsidRDefault="00A30B1A" w:rsidP="00E9495C">
            <w:pPr>
              <w:spacing w:after="0" w:line="312" w:lineRule="auto"/>
              <w:jc w:val="center"/>
              <w:rPr>
                <w:b/>
                <w:sz w:val="26"/>
                <w:szCs w:val="26"/>
              </w:rPr>
            </w:pPr>
            <w:r w:rsidRPr="00AC3906">
              <w:rPr>
                <w:bCs/>
                <w:sz w:val="26"/>
                <w:szCs w:val="26"/>
              </w:rPr>
              <w:t>CĐRC</w:t>
            </w:r>
            <w:r>
              <w:rPr>
                <w:bCs/>
                <w:sz w:val="26"/>
                <w:szCs w:val="26"/>
              </w:rPr>
              <w:t>6</w:t>
            </w:r>
          </w:p>
        </w:tc>
      </w:tr>
    </w:tbl>
    <w:p w14:paraId="4B91FEB8" w14:textId="77777777" w:rsidR="00234B24" w:rsidRPr="009642CC" w:rsidRDefault="00234B24" w:rsidP="00234B24">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14:paraId="4B91FEB9" w14:textId="77777777" w:rsidR="00234B24" w:rsidRPr="009642CC" w:rsidRDefault="00234B24" w:rsidP="00234B24">
      <w:pPr>
        <w:spacing w:after="0" w:line="312" w:lineRule="auto"/>
        <w:ind w:firstLine="720"/>
        <w:jc w:val="both"/>
        <w:rPr>
          <w:b/>
          <w:sz w:val="26"/>
          <w:szCs w:val="26"/>
        </w:rPr>
      </w:pPr>
      <w:r w:rsidRPr="009642CC">
        <w:rPr>
          <w:b/>
          <w:sz w:val="26"/>
          <w:szCs w:val="26"/>
        </w:rPr>
        <w:t>6. Phương pháp tổ chức dạy học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402"/>
        <w:gridCol w:w="2693"/>
      </w:tblGrid>
      <w:tr w:rsidR="00234B24" w:rsidRPr="009642CC" w14:paraId="4B91FEBD" w14:textId="77777777" w:rsidTr="00E01E85">
        <w:trPr>
          <w:jc w:val="center"/>
        </w:trPr>
        <w:tc>
          <w:tcPr>
            <w:tcW w:w="3539" w:type="dxa"/>
            <w:shd w:val="clear" w:color="auto" w:fill="auto"/>
            <w:vAlign w:val="center"/>
          </w:tcPr>
          <w:p w14:paraId="4B91FEBA" w14:textId="77777777" w:rsidR="00234B24" w:rsidRPr="009642CC" w:rsidRDefault="00234B24" w:rsidP="00A6646C">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14:paraId="4B91FEBB" w14:textId="77777777" w:rsidR="00234B24" w:rsidRPr="009642CC" w:rsidRDefault="00234B24" w:rsidP="00A6646C">
            <w:pPr>
              <w:spacing w:after="0" w:line="312" w:lineRule="auto"/>
              <w:jc w:val="center"/>
              <w:rPr>
                <w:b/>
                <w:sz w:val="26"/>
                <w:szCs w:val="26"/>
              </w:rPr>
            </w:pPr>
            <w:r w:rsidRPr="009642CC">
              <w:rPr>
                <w:b/>
                <w:sz w:val="26"/>
                <w:szCs w:val="26"/>
              </w:rPr>
              <w:t>Mục đích</w:t>
            </w:r>
          </w:p>
        </w:tc>
        <w:tc>
          <w:tcPr>
            <w:tcW w:w="2693" w:type="dxa"/>
            <w:shd w:val="clear" w:color="auto" w:fill="auto"/>
            <w:vAlign w:val="center"/>
          </w:tcPr>
          <w:p w14:paraId="4B91FEBC" w14:textId="77777777" w:rsidR="00234B24" w:rsidRPr="009642CC" w:rsidRDefault="00234B24" w:rsidP="00A6646C">
            <w:pPr>
              <w:spacing w:after="0" w:line="312" w:lineRule="auto"/>
              <w:jc w:val="center"/>
              <w:rPr>
                <w:b/>
                <w:sz w:val="26"/>
                <w:szCs w:val="26"/>
              </w:rPr>
            </w:pPr>
            <w:r w:rsidRPr="009642CC">
              <w:rPr>
                <w:b/>
                <w:sz w:val="26"/>
                <w:szCs w:val="26"/>
              </w:rPr>
              <w:t>Đạt được CĐRHP</w:t>
            </w:r>
          </w:p>
        </w:tc>
      </w:tr>
      <w:tr w:rsidR="00232F53" w:rsidRPr="009642CC" w14:paraId="4B91FEC5" w14:textId="77777777" w:rsidTr="00E01E85">
        <w:trPr>
          <w:jc w:val="center"/>
        </w:trPr>
        <w:tc>
          <w:tcPr>
            <w:tcW w:w="3539" w:type="dxa"/>
            <w:shd w:val="clear" w:color="auto" w:fill="auto"/>
          </w:tcPr>
          <w:p w14:paraId="4B91FEC2" w14:textId="5B711451" w:rsidR="00232F53" w:rsidRPr="009642CC" w:rsidRDefault="00232F53" w:rsidP="00232F53">
            <w:pPr>
              <w:spacing w:after="0" w:line="312" w:lineRule="auto"/>
              <w:rPr>
                <w:sz w:val="26"/>
                <w:szCs w:val="26"/>
              </w:rPr>
            </w:pPr>
            <w:r w:rsidRPr="00993DA3">
              <w:rPr>
                <w:iCs/>
              </w:rPr>
              <w:t>Thuyết giảng</w:t>
            </w:r>
          </w:p>
        </w:tc>
        <w:tc>
          <w:tcPr>
            <w:tcW w:w="3402" w:type="dxa"/>
            <w:shd w:val="clear" w:color="auto" w:fill="auto"/>
          </w:tcPr>
          <w:p w14:paraId="4B91FEC3" w14:textId="1C255ECA" w:rsidR="00232F53" w:rsidRPr="009642CC" w:rsidRDefault="00232F53" w:rsidP="00232F53">
            <w:pPr>
              <w:spacing w:after="0" w:line="312" w:lineRule="auto"/>
              <w:rPr>
                <w:sz w:val="26"/>
                <w:szCs w:val="26"/>
              </w:rPr>
            </w:pPr>
            <w:r w:rsidRPr="00993DA3">
              <w:t>Cung cấp cho SV hệ thống kiến thức nền tảng của môn học một cách khoa học, logic.</w:t>
            </w:r>
          </w:p>
        </w:tc>
        <w:tc>
          <w:tcPr>
            <w:tcW w:w="2693" w:type="dxa"/>
            <w:shd w:val="clear" w:color="auto" w:fill="auto"/>
          </w:tcPr>
          <w:p w14:paraId="60B22C6B" w14:textId="10D34E7B" w:rsidR="00232F53" w:rsidRDefault="00E01E85" w:rsidP="00232F53">
            <w:pPr>
              <w:spacing w:line="312" w:lineRule="auto"/>
              <w:jc w:val="center"/>
            </w:pPr>
            <w:r>
              <w:t>CĐRHP</w:t>
            </w:r>
            <w:r w:rsidR="00232F53" w:rsidRPr="00993DA3">
              <w:t xml:space="preserve">1, </w:t>
            </w:r>
            <w:r>
              <w:t>CĐRHP</w:t>
            </w:r>
            <w:r w:rsidR="00232F53" w:rsidRPr="00993DA3">
              <w:t xml:space="preserve">2, </w:t>
            </w:r>
            <w:r>
              <w:t>CĐRHP</w:t>
            </w:r>
            <w:r w:rsidR="00232F53">
              <w:t>3</w:t>
            </w:r>
          </w:p>
          <w:p w14:paraId="4B91FEC4" w14:textId="77777777" w:rsidR="00232F53" w:rsidRPr="009642CC" w:rsidRDefault="00232F53" w:rsidP="00232F53">
            <w:pPr>
              <w:spacing w:after="0" w:line="312" w:lineRule="auto"/>
              <w:rPr>
                <w:sz w:val="26"/>
                <w:szCs w:val="26"/>
              </w:rPr>
            </w:pPr>
          </w:p>
        </w:tc>
      </w:tr>
      <w:tr w:rsidR="00232F53" w:rsidRPr="009642CC" w14:paraId="4B91FEC9" w14:textId="77777777" w:rsidTr="00E01E85">
        <w:trPr>
          <w:jc w:val="center"/>
        </w:trPr>
        <w:tc>
          <w:tcPr>
            <w:tcW w:w="3539" w:type="dxa"/>
            <w:shd w:val="clear" w:color="auto" w:fill="auto"/>
          </w:tcPr>
          <w:p w14:paraId="4B91FEC6" w14:textId="0C6411D2" w:rsidR="00232F53" w:rsidRPr="009642CC" w:rsidRDefault="00232F53" w:rsidP="00232F53">
            <w:pPr>
              <w:spacing w:after="0" w:line="312" w:lineRule="auto"/>
              <w:rPr>
                <w:sz w:val="26"/>
                <w:szCs w:val="26"/>
              </w:rPr>
            </w:pPr>
            <w:r w:rsidRPr="00993DA3">
              <w:t>Câu hỏi gợi mở</w:t>
            </w:r>
          </w:p>
        </w:tc>
        <w:tc>
          <w:tcPr>
            <w:tcW w:w="3402" w:type="dxa"/>
            <w:shd w:val="clear" w:color="auto" w:fill="auto"/>
          </w:tcPr>
          <w:p w14:paraId="4B91FEC7" w14:textId="760C6A98" w:rsidR="00232F53" w:rsidRPr="009642CC" w:rsidRDefault="00232F53" w:rsidP="00232F53">
            <w:pPr>
              <w:spacing w:after="0" w:line="312" w:lineRule="auto"/>
              <w:rPr>
                <w:sz w:val="26"/>
                <w:szCs w:val="26"/>
              </w:rPr>
            </w:pPr>
            <w:r w:rsidRPr="00993DA3">
              <w:rPr>
                <w:bCs/>
              </w:rPr>
              <w:t>Giúp sinh viên hiểu và suy luận để nắm được cốt lõi của nội dung môn học</w:t>
            </w:r>
          </w:p>
        </w:tc>
        <w:tc>
          <w:tcPr>
            <w:tcW w:w="2693" w:type="dxa"/>
            <w:shd w:val="clear" w:color="auto" w:fill="auto"/>
          </w:tcPr>
          <w:p w14:paraId="4B91FEC8" w14:textId="5DFF70CF" w:rsidR="00232F53" w:rsidRPr="009642CC" w:rsidRDefault="00E01E85" w:rsidP="00232F53">
            <w:pPr>
              <w:spacing w:after="0" w:line="312" w:lineRule="auto"/>
              <w:rPr>
                <w:sz w:val="26"/>
                <w:szCs w:val="26"/>
              </w:rPr>
            </w:pPr>
            <w:r>
              <w:t>CĐRHP</w:t>
            </w:r>
            <w:r w:rsidR="00232F53" w:rsidRPr="00993DA3">
              <w:t xml:space="preserve">1, </w:t>
            </w:r>
            <w:r>
              <w:t>CĐRHP</w:t>
            </w:r>
            <w:r w:rsidR="00232F53" w:rsidRPr="00993DA3">
              <w:t xml:space="preserve">2, </w:t>
            </w:r>
            <w:r>
              <w:t>CĐRHP</w:t>
            </w:r>
            <w:r w:rsidR="00232F53" w:rsidRPr="00993DA3">
              <w:t>5</w:t>
            </w:r>
          </w:p>
        </w:tc>
      </w:tr>
      <w:tr w:rsidR="00232F53" w:rsidRPr="009642CC" w14:paraId="4B91FECD" w14:textId="77777777" w:rsidTr="00E01E85">
        <w:trPr>
          <w:jc w:val="center"/>
        </w:trPr>
        <w:tc>
          <w:tcPr>
            <w:tcW w:w="3539" w:type="dxa"/>
            <w:shd w:val="clear" w:color="auto" w:fill="auto"/>
          </w:tcPr>
          <w:p w14:paraId="4B91FECA" w14:textId="3442A7B0" w:rsidR="00232F53" w:rsidRPr="009642CC" w:rsidRDefault="00232F53" w:rsidP="00232F53">
            <w:pPr>
              <w:spacing w:after="0" w:line="312" w:lineRule="auto"/>
              <w:rPr>
                <w:sz w:val="26"/>
                <w:szCs w:val="26"/>
              </w:rPr>
            </w:pPr>
            <w:r w:rsidRPr="00993DA3">
              <w:t>Bài tập</w:t>
            </w:r>
          </w:p>
        </w:tc>
        <w:tc>
          <w:tcPr>
            <w:tcW w:w="3402" w:type="dxa"/>
            <w:shd w:val="clear" w:color="auto" w:fill="auto"/>
          </w:tcPr>
          <w:p w14:paraId="4B91FECB" w14:textId="7C27DC88" w:rsidR="00232F53" w:rsidRPr="009642CC" w:rsidRDefault="00232F53" w:rsidP="00232F53">
            <w:pPr>
              <w:spacing w:after="0" w:line="312" w:lineRule="auto"/>
              <w:rPr>
                <w:sz w:val="26"/>
                <w:szCs w:val="26"/>
              </w:rPr>
            </w:pPr>
            <w:r w:rsidRPr="00993DA3">
              <w:rPr>
                <w:bCs/>
              </w:rPr>
              <w:t xml:space="preserve">Giúp sinh viên vận dụng kiến thức đã học vào giải quyết các bài toán </w:t>
            </w:r>
          </w:p>
        </w:tc>
        <w:tc>
          <w:tcPr>
            <w:tcW w:w="2693" w:type="dxa"/>
            <w:shd w:val="clear" w:color="auto" w:fill="auto"/>
          </w:tcPr>
          <w:p w14:paraId="4B91FECC" w14:textId="05857F36" w:rsidR="00232F53" w:rsidRPr="009642CC" w:rsidRDefault="00E01E85" w:rsidP="00232F53">
            <w:pPr>
              <w:spacing w:after="0" w:line="312" w:lineRule="auto"/>
              <w:rPr>
                <w:sz w:val="26"/>
                <w:szCs w:val="26"/>
              </w:rPr>
            </w:pPr>
            <w:r>
              <w:t>CĐRHP</w:t>
            </w:r>
            <w:r w:rsidR="00232F53" w:rsidRPr="00993DA3">
              <w:t xml:space="preserve">1, </w:t>
            </w:r>
            <w:r>
              <w:t>CĐRHP</w:t>
            </w:r>
            <w:r w:rsidR="00232F53" w:rsidRPr="00993DA3">
              <w:t xml:space="preserve">2, </w:t>
            </w:r>
            <w:r>
              <w:t>CĐRHP</w:t>
            </w:r>
            <w:r w:rsidR="00232F53" w:rsidRPr="00993DA3">
              <w:t xml:space="preserve">3, </w:t>
            </w:r>
            <w:r>
              <w:t>CĐRHP</w:t>
            </w:r>
            <w:r w:rsidR="00232F53" w:rsidRPr="00993DA3">
              <w:t xml:space="preserve">4, </w:t>
            </w:r>
            <w:r>
              <w:t>CĐRHP</w:t>
            </w:r>
            <w:r w:rsidR="00232F53">
              <w:t>7</w:t>
            </w:r>
          </w:p>
        </w:tc>
      </w:tr>
      <w:tr w:rsidR="00232F53" w:rsidRPr="009642CC" w14:paraId="04096F0A" w14:textId="77777777" w:rsidTr="00E01E85">
        <w:trPr>
          <w:jc w:val="center"/>
        </w:trPr>
        <w:tc>
          <w:tcPr>
            <w:tcW w:w="3539" w:type="dxa"/>
            <w:shd w:val="clear" w:color="auto" w:fill="auto"/>
          </w:tcPr>
          <w:p w14:paraId="39FEB83C" w14:textId="76459825" w:rsidR="00232F53" w:rsidRPr="009642CC" w:rsidRDefault="00232F53" w:rsidP="00232F53">
            <w:pPr>
              <w:spacing w:after="0" w:line="312" w:lineRule="auto"/>
              <w:rPr>
                <w:sz w:val="26"/>
                <w:szCs w:val="26"/>
              </w:rPr>
            </w:pPr>
            <w:r w:rsidRPr="00993DA3">
              <w:t>Dạy học theo tình huống</w:t>
            </w:r>
          </w:p>
        </w:tc>
        <w:tc>
          <w:tcPr>
            <w:tcW w:w="3402" w:type="dxa"/>
            <w:shd w:val="clear" w:color="auto" w:fill="auto"/>
          </w:tcPr>
          <w:p w14:paraId="7BEEA5F8" w14:textId="66EAB52E" w:rsidR="00232F53" w:rsidRPr="009642CC" w:rsidRDefault="00232F53" w:rsidP="00232F53">
            <w:pPr>
              <w:spacing w:after="0" w:line="312" w:lineRule="auto"/>
              <w:rPr>
                <w:sz w:val="26"/>
                <w:szCs w:val="26"/>
              </w:rPr>
            </w:pPr>
            <w:r w:rsidRPr="00993DA3">
              <w:rPr>
                <w:bCs/>
              </w:rPr>
              <w:t>Tạo tình huống để sinh viên thực hiện phân tích, đề xuất mô hình</w:t>
            </w:r>
          </w:p>
        </w:tc>
        <w:tc>
          <w:tcPr>
            <w:tcW w:w="2693" w:type="dxa"/>
            <w:shd w:val="clear" w:color="auto" w:fill="auto"/>
          </w:tcPr>
          <w:p w14:paraId="0D620293" w14:textId="5346013A" w:rsidR="00232F53" w:rsidRPr="009642CC" w:rsidRDefault="00E01E85" w:rsidP="00232F53">
            <w:pPr>
              <w:spacing w:after="0" w:line="312" w:lineRule="auto"/>
              <w:rPr>
                <w:sz w:val="26"/>
                <w:szCs w:val="26"/>
              </w:rPr>
            </w:pPr>
            <w:r>
              <w:t>CĐRHP</w:t>
            </w:r>
            <w:r w:rsidR="00232F53" w:rsidRPr="00993DA3">
              <w:t xml:space="preserve">1, </w:t>
            </w:r>
            <w:r>
              <w:t>CĐRHP</w:t>
            </w:r>
            <w:r w:rsidR="00232F53" w:rsidRPr="00993DA3">
              <w:t xml:space="preserve">2, </w:t>
            </w:r>
            <w:r>
              <w:t>CĐRHP</w:t>
            </w:r>
            <w:r w:rsidR="00232F53" w:rsidRPr="00993DA3">
              <w:t xml:space="preserve">3, </w:t>
            </w:r>
            <w:r>
              <w:t>CĐRHP</w:t>
            </w:r>
            <w:r w:rsidR="00232F53" w:rsidRPr="00993DA3">
              <w:t xml:space="preserve">4, </w:t>
            </w:r>
            <w:r>
              <w:t>CĐRHP</w:t>
            </w:r>
            <w:r w:rsidR="00232F53" w:rsidRPr="00993DA3">
              <w:t>5</w:t>
            </w:r>
            <w:r w:rsidR="00F34ED3">
              <w:t>, CĐRHP 8</w:t>
            </w:r>
          </w:p>
        </w:tc>
      </w:tr>
      <w:tr w:rsidR="00232F53" w:rsidRPr="009642CC" w14:paraId="3E6EAA82" w14:textId="77777777" w:rsidTr="00E01E85">
        <w:trPr>
          <w:jc w:val="center"/>
        </w:trPr>
        <w:tc>
          <w:tcPr>
            <w:tcW w:w="3539" w:type="dxa"/>
            <w:shd w:val="clear" w:color="auto" w:fill="auto"/>
          </w:tcPr>
          <w:p w14:paraId="59B4828D" w14:textId="04A3E546" w:rsidR="00232F53" w:rsidRPr="009642CC" w:rsidRDefault="00232F53" w:rsidP="00232F53">
            <w:pPr>
              <w:spacing w:after="0" w:line="312" w:lineRule="auto"/>
              <w:rPr>
                <w:sz w:val="26"/>
                <w:szCs w:val="26"/>
              </w:rPr>
            </w:pPr>
            <w:r w:rsidRPr="00993DA3">
              <w:t>Dạy học theo nhóm</w:t>
            </w:r>
          </w:p>
        </w:tc>
        <w:tc>
          <w:tcPr>
            <w:tcW w:w="3402" w:type="dxa"/>
            <w:shd w:val="clear" w:color="auto" w:fill="auto"/>
          </w:tcPr>
          <w:p w14:paraId="7D014C5C" w14:textId="1E9F5279" w:rsidR="00232F53" w:rsidRPr="009642CC" w:rsidRDefault="00232F53" w:rsidP="00232F53">
            <w:pPr>
              <w:spacing w:after="0" w:line="312" w:lineRule="auto"/>
              <w:rPr>
                <w:sz w:val="26"/>
                <w:szCs w:val="26"/>
              </w:rPr>
            </w:pPr>
            <w:r w:rsidRPr="00993DA3">
              <w:rPr>
                <w:bCs/>
              </w:rPr>
              <w:t>Tạo tình huống để nhóm sinh viên tranh luận, tìm cách đề xuất mô hình hợp lý và kiểm tra các khuyết tật của mô hình</w:t>
            </w:r>
          </w:p>
        </w:tc>
        <w:tc>
          <w:tcPr>
            <w:tcW w:w="2693" w:type="dxa"/>
            <w:shd w:val="clear" w:color="auto" w:fill="auto"/>
          </w:tcPr>
          <w:p w14:paraId="35DB7044" w14:textId="3220481C" w:rsidR="00232F53" w:rsidRPr="009642CC" w:rsidRDefault="00E01E85" w:rsidP="00232F53">
            <w:pPr>
              <w:spacing w:after="0" w:line="312" w:lineRule="auto"/>
              <w:rPr>
                <w:sz w:val="26"/>
                <w:szCs w:val="26"/>
              </w:rPr>
            </w:pPr>
            <w:r>
              <w:t>CĐRHP</w:t>
            </w:r>
            <w:r w:rsidR="00232F53" w:rsidRPr="00993DA3">
              <w:t xml:space="preserve">2, </w:t>
            </w:r>
            <w:r>
              <w:t>CĐRHP</w:t>
            </w:r>
            <w:r w:rsidR="00232F53" w:rsidRPr="00993DA3">
              <w:t xml:space="preserve">3, </w:t>
            </w:r>
            <w:r>
              <w:t>CĐRHP</w:t>
            </w:r>
            <w:r w:rsidR="00232F53" w:rsidRPr="00993DA3">
              <w:t xml:space="preserve">4, </w:t>
            </w:r>
            <w:r>
              <w:t>CĐRHP</w:t>
            </w:r>
            <w:r w:rsidR="00232F53">
              <w:t>7</w:t>
            </w:r>
            <w:r w:rsidR="00993F15">
              <w:t>, CĐRHP 8</w:t>
            </w:r>
          </w:p>
        </w:tc>
      </w:tr>
    </w:tbl>
    <w:p w14:paraId="4B91FF0A" w14:textId="77777777" w:rsidR="00234B24" w:rsidRPr="009642CC" w:rsidRDefault="00234B24" w:rsidP="00234B24">
      <w:pPr>
        <w:spacing w:after="0" w:line="312" w:lineRule="auto"/>
        <w:ind w:firstLine="720"/>
        <w:jc w:val="both"/>
        <w:rPr>
          <w:b/>
          <w:sz w:val="26"/>
          <w:szCs w:val="26"/>
        </w:rPr>
      </w:pPr>
    </w:p>
    <w:p w14:paraId="4B91FF0B" w14:textId="77777777" w:rsidR="00234B24" w:rsidRPr="009642CC" w:rsidRDefault="00234B24" w:rsidP="00234B24">
      <w:pPr>
        <w:spacing w:after="0" w:line="312" w:lineRule="auto"/>
        <w:ind w:firstLine="720"/>
        <w:jc w:val="both"/>
        <w:rPr>
          <w:b/>
          <w:sz w:val="26"/>
          <w:szCs w:val="26"/>
        </w:rPr>
      </w:pPr>
      <w:r w:rsidRPr="009642CC">
        <w:rPr>
          <w:b/>
          <w:sz w:val="26"/>
          <w:szCs w:val="26"/>
        </w:rPr>
        <w:t>7. Nội dung và hình thức tổ chức dạy – học</w:t>
      </w:r>
    </w:p>
    <w:p w14:paraId="4B91FF0C" w14:textId="77777777" w:rsidR="00234B24" w:rsidRPr="009642CC" w:rsidRDefault="00234B24" w:rsidP="00234B24">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587"/>
        <w:gridCol w:w="993"/>
        <w:gridCol w:w="850"/>
        <w:gridCol w:w="1201"/>
        <w:gridCol w:w="1023"/>
        <w:gridCol w:w="1091"/>
        <w:gridCol w:w="795"/>
      </w:tblGrid>
      <w:tr w:rsidR="00234B24" w:rsidRPr="009642CC" w14:paraId="4B91FF11" w14:textId="77777777" w:rsidTr="00180291">
        <w:tc>
          <w:tcPr>
            <w:tcW w:w="810" w:type="dxa"/>
            <w:vMerge w:val="restart"/>
            <w:shd w:val="clear" w:color="auto" w:fill="auto"/>
            <w:vAlign w:val="center"/>
          </w:tcPr>
          <w:p w14:paraId="4B91FF0D" w14:textId="77777777" w:rsidR="00234B24" w:rsidRPr="009642CC" w:rsidRDefault="00234B24" w:rsidP="00A6646C">
            <w:pPr>
              <w:spacing w:after="0" w:line="312" w:lineRule="auto"/>
              <w:jc w:val="center"/>
              <w:rPr>
                <w:b/>
                <w:sz w:val="26"/>
                <w:szCs w:val="26"/>
              </w:rPr>
            </w:pPr>
            <w:r w:rsidRPr="009642CC">
              <w:rPr>
                <w:b/>
                <w:sz w:val="26"/>
                <w:szCs w:val="26"/>
              </w:rPr>
              <w:t>Tuần</w:t>
            </w:r>
          </w:p>
        </w:tc>
        <w:tc>
          <w:tcPr>
            <w:tcW w:w="2587" w:type="dxa"/>
            <w:vMerge w:val="restart"/>
            <w:shd w:val="clear" w:color="auto" w:fill="auto"/>
            <w:vAlign w:val="center"/>
          </w:tcPr>
          <w:p w14:paraId="4B91FF0E" w14:textId="77777777" w:rsidR="00234B24" w:rsidRPr="009642CC" w:rsidRDefault="00234B24" w:rsidP="00A6646C">
            <w:pPr>
              <w:spacing w:after="0" w:line="312" w:lineRule="auto"/>
              <w:jc w:val="center"/>
              <w:rPr>
                <w:b/>
                <w:sz w:val="26"/>
                <w:szCs w:val="26"/>
              </w:rPr>
            </w:pPr>
            <w:r w:rsidRPr="009642CC">
              <w:rPr>
                <w:b/>
                <w:sz w:val="26"/>
                <w:szCs w:val="26"/>
              </w:rPr>
              <w:t>Nội dung</w:t>
            </w:r>
          </w:p>
        </w:tc>
        <w:tc>
          <w:tcPr>
            <w:tcW w:w="5158" w:type="dxa"/>
            <w:gridSpan w:val="5"/>
            <w:shd w:val="clear" w:color="auto" w:fill="auto"/>
            <w:vAlign w:val="center"/>
          </w:tcPr>
          <w:p w14:paraId="4B91FF0F" w14:textId="77777777" w:rsidR="00234B24" w:rsidRPr="009642CC" w:rsidRDefault="00234B24" w:rsidP="00EF270F">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14:paraId="4B91FF10" w14:textId="77777777" w:rsidR="00234B24" w:rsidRPr="009642CC" w:rsidRDefault="00234B24" w:rsidP="00EF270F">
            <w:pPr>
              <w:spacing w:after="0" w:line="312" w:lineRule="auto"/>
              <w:jc w:val="center"/>
              <w:rPr>
                <w:b/>
                <w:sz w:val="26"/>
                <w:szCs w:val="26"/>
              </w:rPr>
            </w:pPr>
            <w:r w:rsidRPr="009642CC">
              <w:rPr>
                <w:b/>
                <w:sz w:val="26"/>
                <w:szCs w:val="26"/>
              </w:rPr>
              <w:t>Tổng</w:t>
            </w:r>
          </w:p>
        </w:tc>
      </w:tr>
      <w:tr w:rsidR="00234B24" w:rsidRPr="009642CC" w14:paraId="4B91FF18" w14:textId="77777777" w:rsidTr="00180291">
        <w:tc>
          <w:tcPr>
            <w:tcW w:w="810" w:type="dxa"/>
            <w:vMerge/>
            <w:shd w:val="clear" w:color="auto" w:fill="auto"/>
            <w:vAlign w:val="center"/>
          </w:tcPr>
          <w:p w14:paraId="4B91FF12" w14:textId="77777777" w:rsidR="00234B24" w:rsidRPr="009642CC" w:rsidRDefault="00234B24" w:rsidP="00A6646C">
            <w:pPr>
              <w:spacing w:after="0" w:line="312" w:lineRule="auto"/>
              <w:jc w:val="center"/>
              <w:rPr>
                <w:b/>
                <w:sz w:val="26"/>
                <w:szCs w:val="26"/>
              </w:rPr>
            </w:pPr>
          </w:p>
        </w:tc>
        <w:tc>
          <w:tcPr>
            <w:tcW w:w="2587" w:type="dxa"/>
            <w:vMerge/>
            <w:shd w:val="clear" w:color="auto" w:fill="auto"/>
            <w:vAlign w:val="center"/>
          </w:tcPr>
          <w:p w14:paraId="4B91FF13" w14:textId="77777777" w:rsidR="00234B24" w:rsidRPr="009642CC" w:rsidRDefault="00234B24" w:rsidP="00A6646C">
            <w:pPr>
              <w:spacing w:after="0" w:line="312" w:lineRule="auto"/>
              <w:jc w:val="center"/>
              <w:rPr>
                <w:b/>
                <w:sz w:val="26"/>
                <w:szCs w:val="26"/>
              </w:rPr>
            </w:pPr>
          </w:p>
        </w:tc>
        <w:tc>
          <w:tcPr>
            <w:tcW w:w="3044" w:type="dxa"/>
            <w:gridSpan w:val="3"/>
            <w:shd w:val="clear" w:color="auto" w:fill="auto"/>
            <w:vAlign w:val="center"/>
          </w:tcPr>
          <w:p w14:paraId="4B91FF14" w14:textId="77777777" w:rsidR="00234B24" w:rsidRPr="009642CC" w:rsidRDefault="00234B24" w:rsidP="00EF270F">
            <w:pPr>
              <w:spacing w:after="0" w:line="312" w:lineRule="auto"/>
              <w:jc w:val="center"/>
              <w:rPr>
                <w:b/>
                <w:sz w:val="26"/>
                <w:szCs w:val="26"/>
              </w:rPr>
            </w:pPr>
            <w:r w:rsidRPr="009642CC">
              <w:rPr>
                <w:b/>
                <w:sz w:val="26"/>
                <w:szCs w:val="26"/>
              </w:rPr>
              <w:t>Lên lớp</w:t>
            </w:r>
          </w:p>
        </w:tc>
        <w:tc>
          <w:tcPr>
            <w:tcW w:w="1023" w:type="dxa"/>
            <w:vMerge w:val="restart"/>
            <w:shd w:val="clear" w:color="auto" w:fill="auto"/>
            <w:vAlign w:val="center"/>
          </w:tcPr>
          <w:p w14:paraId="4B91FF15" w14:textId="77777777" w:rsidR="00234B24" w:rsidRPr="009642CC" w:rsidRDefault="00234B24" w:rsidP="00EF270F">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14:paraId="4B91FF16" w14:textId="77777777" w:rsidR="00234B24" w:rsidRPr="009642CC" w:rsidRDefault="00234B24" w:rsidP="00EF270F">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14:paraId="4B91FF17" w14:textId="77777777" w:rsidR="00234B24" w:rsidRPr="009642CC" w:rsidRDefault="00234B24" w:rsidP="00EF270F">
            <w:pPr>
              <w:spacing w:after="0" w:line="312" w:lineRule="auto"/>
              <w:jc w:val="center"/>
              <w:rPr>
                <w:b/>
                <w:sz w:val="26"/>
                <w:szCs w:val="26"/>
              </w:rPr>
            </w:pPr>
          </w:p>
        </w:tc>
      </w:tr>
      <w:tr w:rsidR="00234B24" w:rsidRPr="009642CC" w14:paraId="4B91FF21" w14:textId="77777777" w:rsidTr="00180291">
        <w:tc>
          <w:tcPr>
            <w:tcW w:w="810" w:type="dxa"/>
            <w:vMerge/>
            <w:shd w:val="clear" w:color="auto" w:fill="auto"/>
            <w:vAlign w:val="center"/>
          </w:tcPr>
          <w:p w14:paraId="4B91FF19" w14:textId="77777777" w:rsidR="00234B24" w:rsidRPr="009642CC" w:rsidRDefault="00234B24" w:rsidP="00A6646C">
            <w:pPr>
              <w:spacing w:after="0" w:line="312" w:lineRule="auto"/>
              <w:jc w:val="center"/>
              <w:rPr>
                <w:b/>
                <w:sz w:val="26"/>
                <w:szCs w:val="26"/>
              </w:rPr>
            </w:pPr>
          </w:p>
        </w:tc>
        <w:tc>
          <w:tcPr>
            <w:tcW w:w="2587" w:type="dxa"/>
            <w:vMerge/>
            <w:shd w:val="clear" w:color="auto" w:fill="auto"/>
            <w:vAlign w:val="center"/>
          </w:tcPr>
          <w:p w14:paraId="4B91FF1A" w14:textId="77777777" w:rsidR="00234B24" w:rsidRPr="009642CC" w:rsidRDefault="00234B24" w:rsidP="00A6646C">
            <w:pPr>
              <w:spacing w:after="0" w:line="312" w:lineRule="auto"/>
              <w:jc w:val="center"/>
              <w:rPr>
                <w:b/>
                <w:sz w:val="26"/>
                <w:szCs w:val="26"/>
              </w:rPr>
            </w:pPr>
          </w:p>
        </w:tc>
        <w:tc>
          <w:tcPr>
            <w:tcW w:w="993" w:type="dxa"/>
            <w:shd w:val="clear" w:color="auto" w:fill="auto"/>
            <w:vAlign w:val="center"/>
          </w:tcPr>
          <w:p w14:paraId="4B91FF1B" w14:textId="77777777" w:rsidR="00234B24" w:rsidRPr="009642CC" w:rsidRDefault="00234B24" w:rsidP="00EF270F">
            <w:pPr>
              <w:spacing w:after="0" w:line="312" w:lineRule="auto"/>
              <w:jc w:val="center"/>
              <w:rPr>
                <w:b/>
                <w:sz w:val="26"/>
                <w:szCs w:val="26"/>
              </w:rPr>
            </w:pPr>
            <w:r w:rsidRPr="009642CC">
              <w:rPr>
                <w:b/>
                <w:sz w:val="26"/>
                <w:szCs w:val="26"/>
              </w:rPr>
              <w:t>Lý thuyết</w:t>
            </w:r>
          </w:p>
        </w:tc>
        <w:tc>
          <w:tcPr>
            <w:tcW w:w="850" w:type="dxa"/>
            <w:shd w:val="clear" w:color="auto" w:fill="auto"/>
            <w:vAlign w:val="center"/>
          </w:tcPr>
          <w:p w14:paraId="4B91FF1C" w14:textId="77777777" w:rsidR="00234B24" w:rsidRPr="009642CC" w:rsidRDefault="00234B24" w:rsidP="00EF270F">
            <w:pPr>
              <w:spacing w:after="0" w:line="312" w:lineRule="auto"/>
              <w:jc w:val="center"/>
              <w:rPr>
                <w:b/>
                <w:sz w:val="26"/>
                <w:szCs w:val="26"/>
              </w:rPr>
            </w:pPr>
            <w:r w:rsidRPr="009642CC">
              <w:rPr>
                <w:b/>
                <w:sz w:val="26"/>
                <w:szCs w:val="26"/>
              </w:rPr>
              <w:t>Thực hành</w:t>
            </w:r>
          </w:p>
        </w:tc>
        <w:tc>
          <w:tcPr>
            <w:tcW w:w="1201" w:type="dxa"/>
            <w:shd w:val="clear" w:color="auto" w:fill="auto"/>
            <w:vAlign w:val="center"/>
          </w:tcPr>
          <w:p w14:paraId="4B91FF1D" w14:textId="77777777" w:rsidR="00234B24" w:rsidRPr="009642CC" w:rsidRDefault="00234B24" w:rsidP="00EF270F">
            <w:pPr>
              <w:spacing w:after="0" w:line="312" w:lineRule="auto"/>
              <w:jc w:val="center"/>
              <w:rPr>
                <w:b/>
                <w:sz w:val="26"/>
                <w:szCs w:val="26"/>
              </w:rPr>
            </w:pPr>
            <w:r w:rsidRPr="009642CC">
              <w:rPr>
                <w:b/>
              </w:rPr>
              <w:t>Khác (TT, ĐA, ...)</w:t>
            </w:r>
          </w:p>
        </w:tc>
        <w:tc>
          <w:tcPr>
            <w:tcW w:w="1023" w:type="dxa"/>
            <w:vMerge/>
            <w:shd w:val="clear" w:color="auto" w:fill="auto"/>
            <w:vAlign w:val="center"/>
          </w:tcPr>
          <w:p w14:paraId="4B91FF1E" w14:textId="77777777" w:rsidR="00234B24" w:rsidRPr="009642CC" w:rsidRDefault="00234B24" w:rsidP="00EF270F">
            <w:pPr>
              <w:spacing w:after="0" w:line="312" w:lineRule="auto"/>
              <w:jc w:val="center"/>
              <w:rPr>
                <w:b/>
                <w:sz w:val="26"/>
                <w:szCs w:val="26"/>
              </w:rPr>
            </w:pPr>
          </w:p>
        </w:tc>
        <w:tc>
          <w:tcPr>
            <w:tcW w:w="1091" w:type="dxa"/>
            <w:vMerge/>
            <w:shd w:val="clear" w:color="auto" w:fill="auto"/>
            <w:vAlign w:val="center"/>
          </w:tcPr>
          <w:p w14:paraId="4B91FF1F" w14:textId="77777777" w:rsidR="00234B24" w:rsidRPr="009642CC" w:rsidRDefault="00234B24" w:rsidP="00EF270F">
            <w:pPr>
              <w:spacing w:after="0" w:line="312" w:lineRule="auto"/>
              <w:jc w:val="center"/>
              <w:rPr>
                <w:b/>
                <w:sz w:val="26"/>
                <w:szCs w:val="26"/>
              </w:rPr>
            </w:pPr>
          </w:p>
        </w:tc>
        <w:tc>
          <w:tcPr>
            <w:tcW w:w="795" w:type="dxa"/>
            <w:vMerge/>
            <w:shd w:val="clear" w:color="auto" w:fill="auto"/>
            <w:vAlign w:val="center"/>
          </w:tcPr>
          <w:p w14:paraId="4B91FF20" w14:textId="77777777" w:rsidR="00234B24" w:rsidRPr="009642CC" w:rsidRDefault="00234B24" w:rsidP="00EF270F">
            <w:pPr>
              <w:spacing w:after="0" w:line="312" w:lineRule="auto"/>
              <w:jc w:val="center"/>
              <w:rPr>
                <w:b/>
                <w:sz w:val="26"/>
                <w:szCs w:val="26"/>
              </w:rPr>
            </w:pPr>
          </w:p>
        </w:tc>
      </w:tr>
      <w:tr w:rsidR="00180291" w:rsidRPr="009642CC" w14:paraId="7443BD51" w14:textId="77777777" w:rsidTr="00180291">
        <w:tc>
          <w:tcPr>
            <w:tcW w:w="810" w:type="dxa"/>
            <w:shd w:val="clear" w:color="auto" w:fill="auto"/>
            <w:vAlign w:val="center"/>
          </w:tcPr>
          <w:p w14:paraId="24586E7A" w14:textId="2139ED63" w:rsidR="00180291" w:rsidRPr="00180291" w:rsidRDefault="00180291" w:rsidP="00180291">
            <w:pPr>
              <w:spacing w:after="0" w:line="312" w:lineRule="auto"/>
              <w:jc w:val="center"/>
              <w:rPr>
                <w:bCs/>
                <w:sz w:val="26"/>
                <w:szCs w:val="26"/>
              </w:rPr>
            </w:pPr>
            <w:r w:rsidRPr="00180291">
              <w:rPr>
                <w:bCs/>
                <w:sz w:val="26"/>
                <w:szCs w:val="26"/>
              </w:rPr>
              <w:t>1</w:t>
            </w:r>
          </w:p>
        </w:tc>
        <w:tc>
          <w:tcPr>
            <w:tcW w:w="2587" w:type="dxa"/>
            <w:shd w:val="clear" w:color="auto" w:fill="auto"/>
            <w:vAlign w:val="center"/>
          </w:tcPr>
          <w:p w14:paraId="6F930E57" w14:textId="2256AF3A" w:rsidR="00180291" w:rsidRPr="00993DA3" w:rsidRDefault="00180291" w:rsidP="00180291">
            <w:pPr>
              <w:spacing w:line="312" w:lineRule="auto"/>
              <w:jc w:val="both"/>
              <w:rPr>
                <w:b/>
              </w:rPr>
            </w:pPr>
            <w:r>
              <w:rPr>
                <w:b/>
              </w:rPr>
              <w:t>Giới thiệu khái quát về kinh tế lượng</w:t>
            </w:r>
          </w:p>
        </w:tc>
        <w:tc>
          <w:tcPr>
            <w:tcW w:w="993" w:type="dxa"/>
            <w:shd w:val="clear" w:color="auto" w:fill="auto"/>
            <w:vAlign w:val="center"/>
          </w:tcPr>
          <w:p w14:paraId="779A1F81" w14:textId="1904FF76" w:rsidR="00180291" w:rsidRPr="009642CC" w:rsidRDefault="003B3033" w:rsidP="00EF270F">
            <w:pPr>
              <w:spacing w:after="0" w:line="312" w:lineRule="auto"/>
              <w:jc w:val="center"/>
              <w:rPr>
                <w:b/>
                <w:sz w:val="26"/>
                <w:szCs w:val="26"/>
              </w:rPr>
            </w:pPr>
            <w:r>
              <w:rPr>
                <w:b/>
                <w:sz w:val="26"/>
                <w:szCs w:val="26"/>
              </w:rPr>
              <w:t>1</w:t>
            </w:r>
          </w:p>
        </w:tc>
        <w:tc>
          <w:tcPr>
            <w:tcW w:w="850" w:type="dxa"/>
            <w:shd w:val="clear" w:color="auto" w:fill="auto"/>
            <w:vAlign w:val="center"/>
          </w:tcPr>
          <w:p w14:paraId="6EB79A76" w14:textId="77777777" w:rsidR="00180291" w:rsidRPr="009642CC" w:rsidRDefault="00180291" w:rsidP="00EF270F">
            <w:pPr>
              <w:spacing w:after="0" w:line="312" w:lineRule="auto"/>
              <w:jc w:val="center"/>
              <w:rPr>
                <w:b/>
                <w:sz w:val="26"/>
                <w:szCs w:val="26"/>
              </w:rPr>
            </w:pPr>
          </w:p>
        </w:tc>
        <w:tc>
          <w:tcPr>
            <w:tcW w:w="1201" w:type="dxa"/>
            <w:shd w:val="clear" w:color="auto" w:fill="auto"/>
            <w:vAlign w:val="center"/>
          </w:tcPr>
          <w:p w14:paraId="14AD91C9" w14:textId="77777777" w:rsidR="00180291" w:rsidRPr="009642CC" w:rsidRDefault="00180291" w:rsidP="00EF270F">
            <w:pPr>
              <w:spacing w:after="0" w:line="312" w:lineRule="auto"/>
              <w:jc w:val="center"/>
              <w:rPr>
                <w:b/>
                <w:sz w:val="26"/>
                <w:szCs w:val="26"/>
              </w:rPr>
            </w:pPr>
          </w:p>
        </w:tc>
        <w:tc>
          <w:tcPr>
            <w:tcW w:w="1023" w:type="dxa"/>
            <w:shd w:val="clear" w:color="auto" w:fill="auto"/>
            <w:vAlign w:val="center"/>
          </w:tcPr>
          <w:p w14:paraId="61BE9BAB"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6866CC2E" w14:textId="67D2D12C" w:rsidR="00180291" w:rsidRPr="009642CC" w:rsidRDefault="003F4DB2" w:rsidP="00EF270F">
            <w:pPr>
              <w:spacing w:after="0" w:line="312" w:lineRule="auto"/>
              <w:jc w:val="center"/>
              <w:rPr>
                <w:b/>
                <w:sz w:val="26"/>
                <w:szCs w:val="26"/>
              </w:rPr>
            </w:pPr>
            <w:r>
              <w:rPr>
                <w:b/>
                <w:sz w:val="26"/>
                <w:szCs w:val="26"/>
              </w:rPr>
              <w:t>2</w:t>
            </w:r>
          </w:p>
        </w:tc>
        <w:tc>
          <w:tcPr>
            <w:tcW w:w="795" w:type="dxa"/>
            <w:shd w:val="clear" w:color="auto" w:fill="auto"/>
            <w:vAlign w:val="center"/>
          </w:tcPr>
          <w:p w14:paraId="4AB3F17A" w14:textId="6C87CE4E" w:rsidR="00180291" w:rsidRPr="009642CC" w:rsidRDefault="003F4DB2" w:rsidP="00EF270F">
            <w:pPr>
              <w:spacing w:after="0" w:line="312" w:lineRule="auto"/>
              <w:jc w:val="center"/>
              <w:rPr>
                <w:b/>
                <w:sz w:val="26"/>
                <w:szCs w:val="26"/>
              </w:rPr>
            </w:pPr>
            <w:r>
              <w:rPr>
                <w:b/>
                <w:sz w:val="26"/>
                <w:szCs w:val="26"/>
              </w:rPr>
              <w:t>3</w:t>
            </w:r>
          </w:p>
        </w:tc>
      </w:tr>
      <w:tr w:rsidR="00180291" w:rsidRPr="009642CC" w14:paraId="4B91FF2A" w14:textId="77777777" w:rsidTr="00180291">
        <w:tc>
          <w:tcPr>
            <w:tcW w:w="810" w:type="dxa"/>
            <w:shd w:val="clear" w:color="auto" w:fill="auto"/>
            <w:vAlign w:val="center"/>
          </w:tcPr>
          <w:p w14:paraId="4B91FF22" w14:textId="4654A643" w:rsidR="00180291" w:rsidRPr="00180291" w:rsidRDefault="00180291" w:rsidP="00180291">
            <w:pPr>
              <w:spacing w:after="0" w:line="312" w:lineRule="auto"/>
              <w:jc w:val="center"/>
              <w:rPr>
                <w:bCs/>
                <w:sz w:val="26"/>
                <w:szCs w:val="26"/>
              </w:rPr>
            </w:pPr>
            <w:r w:rsidRPr="00180291">
              <w:rPr>
                <w:bCs/>
                <w:sz w:val="26"/>
                <w:szCs w:val="26"/>
              </w:rPr>
              <w:t>2</w:t>
            </w:r>
          </w:p>
        </w:tc>
        <w:tc>
          <w:tcPr>
            <w:tcW w:w="2587" w:type="dxa"/>
            <w:shd w:val="clear" w:color="auto" w:fill="auto"/>
            <w:vAlign w:val="center"/>
          </w:tcPr>
          <w:p w14:paraId="2C10335E" w14:textId="77777777" w:rsidR="00180291" w:rsidRPr="00993DA3" w:rsidRDefault="00180291" w:rsidP="00180291">
            <w:pPr>
              <w:spacing w:line="312" w:lineRule="auto"/>
              <w:jc w:val="both"/>
            </w:pPr>
            <w:r w:rsidRPr="00993DA3">
              <w:rPr>
                <w:b/>
              </w:rPr>
              <w:t>Chương 1: Mô hình hồi quy tuyến tính hai biến</w:t>
            </w:r>
          </w:p>
          <w:p w14:paraId="048F60E3" w14:textId="77777777" w:rsidR="00180291" w:rsidRPr="00993DA3" w:rsidRDefault="00180291" w:rsidP="00180291">
            <w:pPr>
              <w:spacing w:line="312" w:lineRule="auto"/>
              <w:jc w:val="both"/>
              <w:rPr>
                <w:bCs/>
              </w:rPr>
            </w:pPr>
            <w:r w:rsidRPr="00993DA3">
              <w:rPr>
                <w:bCs/>
              </w:rPr>
              <w:t>1.1. Mô hình và một số khái niệm</w:t>
            </w:r>
          </w:p>
          <w:p w14:paraId="3C8E48DF" w14:textId="77777777" w:rsidR="00180291" w:rsidRDefault="00180291" w:rsidP="00180291">
            <w:pPr>
              <w:spacing w:after="0" w:line="312" w:lineRule="auto"/>
              <w:jc w:val="both"/>
              <w:rPr>
                <w:bCs/>
              </w:rPr>
            </w:pPr>
            <w:r w:rsidRPr="00993DA3">
              <w:rPr>
                <w:bCs/>
              </w:rPr>
              <w:t>1.2. Phương pháp ước lượng OLS</w:t>
            </w:r>
          </w:p>
          <w:p w14:paraId="1D3E7102" w14:textId="77777777" w:rsidR="00180291" w:rsidRPr="00993DA3" w:rsidRDefault="00180291" w:rsidP="00180291">
            <w:pPr>
              <w:spacing w:line="312" w:lineRule="auto"/>
              <w:jc w:val="both"/>
              <w:rPr>
                <w:bCs/>
              </w:rPr>
            </w:pPr>
            <w:r w:rsidRPr="00993DA3">
              <w:rPr>
                <w:bCs/>
              </w:rPr>
              <w:t>1.3. Tính không chệch và độ chính xác của ước lượng OLS</w:t>
            </w:r>
          </w:p>
          <w:p w14:paraId="7F822434" w14:textId="77777777" w:rsidR="00180291" w:rsidRPr="00993DA3" w:rsidRDefault="00180291" w:rsidP="00180291">
            <w:pPr>
              <w:spacing w:line="312" w:lineRule="auto"/>
              <w:jc w:val="both"/>
              <w:rPr>
                <w:bCs/>
              </w:rPr>
            </w:pPr>
            <w:r w:rsidRPr="00993DA3">
              <w:rPr>
                <w:bCs/>
              </w:rPr>
              <w:t>1.4. Độ phù hợp của hàm hồi quy</w:t>
            </w:r>
          </w:p>
          <w:p w14:paraId="4B91FF23" w14:textId="3EB3CDDC" w:rsidR="00180291" w:rsidRPr="009642CC" w:rsidRDefault="00180291" w:rsidP="00180291">
            <w:pPr>
              <w:spacing w:after="0" w:line="312" w:lineRule="auto"/>
              <w:jc w:val="both"/>
              <w:rPr>
                <w:b/>
                <w:sz w:val="26"/>
                <w:szCs w:val="26"/>
              </w:rPr>
            </w:pPr>
            <w:r w:rsidRPr="00993DA3">
              <w:rPr>
                <w:bCs/>
              </w:rPr>
              <w:t>1.5. Một số vấn đề bổ sung</w:t>
            </w:r>
          </w:p>
        </w:tc>
        <w:tc>
          <w:tcPr>
            <w:tcW w:w="993" w:type="dxa"/>
            <w:shd w:val="clear" w:color="auto" w:fill="auto"/>
            <w:vAlign w:val="center"/>
          </w:tcPr>
          <w:p w14:paraId="4B91FF24" w14:textId="02EDA119" w:rsidR="00180291" w:rsidRPr="009642CC" w:rsidRDefault="0057098D" w:rsidP="00EF270F">
            <w:pPr>
              <w:spacing w:after="0" w:line="312" w:lineRule="auto"/>
              <w:jc w:val="center"/>
              <w:rPr>
                <w:b/>
                <w:sz w:val="26"/>
                <w:szCs w:val="26"/>
              </w:rPr>
            </w:pPr>
            <w:r>
              <w:rPr>
                <w:b/>
                <w:sz w:val="26"/>
                <w:szCs w:val="26"/>
              </w:rPr>
              <w:t>5</w:t>
            </w:r>
          </w:p>
        </w:tc>
        <w:tc>
          <w:tcPr>
            <w:tcW w:w="850" w:type="dxa"/>
            <w:shd w:val="clear" w:color="auto" w:fill="auto"/>
            <w:vAlign w:val="center"/>
          </w:tcPr>
          <w:p w14:paraId="4B91FF25" w14:textId="77777777" w:rsidR="00180291" w:rsidRPr="009642CC" w:rsidRDefault="00180291" w:rsidP="00EF270F">
            <w:pPr>
              <w:spacing w:after="0" w:line="312" w:lineRule="auto"/>
              <w:jc w:val="center"/>
              <w:rPr>
                <w:b/>
                <w:sz w:val="26"/>
                <w:szCs w:val="26"/>
              </w:rPr>
            </w:pPr>
          </w:p>
        </w:tc>
        <w:tc>
          <w:tcPr>
            <w:tcW w:w="1201" w:type="dxa"/>
            <w:shd w:val="clear" w:color="auto" w:fill="auto"/>
            <w:vAlign w:val="center"/>
          </w:tcPr>
          <w:p w14:paraId="4B91FF26" w14:textId="4498597F" w:rsidR="00180291" w:rsidRPr="009642CC" w:rsidRDefault="00F05082" w:rsidP="00EF270F">
            <w:pPr>
              <w:spacing w:after="0" w:line="312" w:lineRule="auto"/>
              <w:jc w:val="center"/>
              <w:rPr>
                <w:b/>
                <w:sz w:val="26"/>
                <w:szCs w:val="26"/>
              </w:rPr>
            </w:pPr>
            <w:r>
              <w:rPr>
                <w:b/>
                <w:sz w:val="26"/>
                <w:szCs w:val="26"/>
              </w:rPr>
              <w:t>2</w:t>
            </w:r>
          </w:p>
        </w:tc>
        <w:tc>
          <w:tcPr>
            <w:tcW w:w="1023" w:type="dxa"/>
            <w:shd w:val="clear" w:color="auto" w:fill="auto"/>
            <w:vAlign w:val="center"/>
          </w:tcPr>
          <w:p w14:paraId="4B91FF27"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4B91FF28" w14:textId="3EBCB880" w:rsidR="00180291" w:rsidRPr="009642CC" w:rsidRDefault="00DA437A" w:rsidP="00EF270F">
            <w:pPr>
              <w:spacing w:after="0" w:line="312" w:lineRule="auto"/>
              <w:jc w:val="center"/>
              <w:rPr>
                <w:b/>
                <w:sz w:val="26"/>
                <w:szCs w:val="26"/>
              </w:rPr>
            </w:pPr>
            <w:r>
              <w:rPr>
                <w:b/>
                <w:sz w:val="26"/>
                <w:szCs w:val="26"/>
              </w:rPr>
              <w:t>1</w:t>
            </w:r>
            <w:r w:rsidR="0057098D">
              <w:rPr>
                <w:b/>
                <w:sz w:val="26"/>
                <w:szCs w:val="26"/>
              </w:rPr>
              <w:t>4</w:t>
            </w:r>
          </w:p>
        </w:tc>
        <w:tc>
          <w:tcPr>
            <w:tcW w:w="795" w:type="dxa"/>
            <w:shd w:val="clear" w:color="auto" w:fill="auto"/>
            <w:vAlign w:val="center"/>
          </w:tcPr>
          <w:p w14:paraId="4B91FF29" w14:textId="14504286" w:rsidR="00180291" w:rsidRPr="009642CC" w:rsidRDefault="00EE1BD1" w:rsidP="00EF270F">
            <w:pPr>
              <w:spacing w:after="0" w:line="312" w:lineRule="auto"/>
              <w:jc w:val="center"/>
              <w:rPr>
                <w:b/>
                <w:sz w:val="26"/>
                <w:szCs w:val="26"/>
              </w:rPr>
            </w:pPr>
            <w:r>
              <w:rPr>
                <w:b/>
                <w:sz w:val="26"/>
                <w:szCs w:val="26"/>
              </w:rPr>
              <w:t>1</w:t>
            </w:r>
            <w:r w:rsidR="0057098D">
              <w:rPr>
                <w:b/>
                <w:sz w:val="26"/>
                <w:szCs w:val="26"/>
              </w:rPr>
              <w:t>9</w:t>
            </w:r>
          </w:p>
        </w:tc>
      </w:tr>
      <w:tr w:rsidR="00180291" w:rsidRPr="009642CC" w14:paraId="4B91FF33" w14:textId="77777777" w:rsidTr="00180291">
        <w:tc>
          <w:tcPr>
            <w:tcW w:w="810" w:type="dxa"/>
            <w:shd w:val="clear" w:color="auto" w:fill="auto"/>
            <w:vAlign w:val="center"/>
          </w:tcPr>
          <w:p w14:paraId="4B91FF2B" w14:textId="387B3421" w:rsidR="00180291" w:rsidRPr="00180291" w:rsidRDefault="00180291" w:rsidP="00180291">
            <w:pPr>
              <w:spacing w:after="0" w:line="312" w:lineRule="auto"/>
              <w:jc w:val="center"/>
              <w:rPr>
                <w:bCs/>
                <w:sz w:val="26"/>
                <w:szCs w:val="26"/>
              </w:rPr>
            </w:pPr>
            <w:r w:rsidRPr="00180291">
              <w:rPr>
                <w:bCs/>
                <w:sz w:val="26"/>
                <w:szCs w:val="26"/>
              </w:rPr>
              <w:t>3</w:t>
            </w:r>
          </w:p>
        </w:tc>
        <w:tc>
          <w:tcPr>
            <w:tcW w:w="2587" w:type="dxa"/>
            <w:shd w:val="clear" w:color="auto" w:fill="auto"/>
            <w:vAlign w:val="center"/>
          </w:tcPr>
          <w:p w14:paraId="07EB1828" w14:textId="77777777" w:rsidR="00180291" w:rsidRPr="00993DA3" w:rsidRDefault="00180291" w:rsidP="00180291">
            <w:pPr>
              <w:spacing w:line="312" w:lineRule="auto"/>
              <w:jc w:val="both"/>
              <w:rPr>
                <w:b/>
              </w:rPr>
            </w:pPr>
            <w:r w:rsidRPr="00993DA3">
              <w:rPr>
                <w:b/>
              </w:rPr>
              <w:t>Chương 2. Mô hình hồi quy bội</w:t>
            </w:r>
          </w:p>
          <w:p w14:paraId="610A619D" w14:textId="77777777" w:rsidR="00180291" w:rsidRPr="00993DA3" w:rsidRDefault="00180291" w:rsidP="00180291">
            <w:pPr>
              <w:spacing w:line="312" w:lineRule="auto"/>
              <w:jc w:val="both"/>
              <w:rPr>
                <w:bCs/>
              </w:rPr>
            </w:pPr>
            <w:r w:rsidRPr="00993DA3">
              <w:rPr>
                <w:bCs/>
              </w:rPr>
              <w:t>2.1. Sự cần thiết của mô hình hồi quy bội</w:t>
            </w:r>
          </w:p>
          <w:p w14:paraId="664FAEE2" w14:textId="77777777" w:rsidR="00180291" w:rsidRPr="00993DA3" w:rsidRDefault="00180291" w:rsidP="00180291">
            <w:pPr>
              <w:spacing w:line="312" w:lineRule="auto"/>
              <w:jc w:val="both"/>
              <w:rPr>
                <w:bCs/>
              </w:rPr>
            </w:pPr>
            <w:r w:rsidRPr="00993DA3">
              <w:rPr>
                <w:bCs/>
              </w:rPr>
              <w:t>2.2. Mô hình hồi quy bội và phương pháp ước lượng OLS</w:t>
            </w:r>
          </w:p>
          <w:p w14:paraId="19F4EEB1" w14:textId="77777777" w:rsidR="00180291" w:rsidRPr="00993DA3" w:rsidRDefault="00180291" w:rsidP="00180291">
            <w:pPr>
              <w:spacing w:line="312" w:lineRule="auto"/>
              <w:jc w:val="both"/>
              <w:rPr>
                <w:bCs/>
              </w:rPr>
            </w:pPr>
            <w:r w:rsidRPr="00993DA3">
              <w:rPr>
                <w:bCs/>
              </w:rPr>
              <w:t>2.3. Một số dạng của mô hình hồi quy</w:t>
            </w:r>
          </w:p>
          <w:p w14:paraId="6475C6ED" w14:textId="77777777" w:rsidR="00180291" w:rsidRPr="00993DA3" w:rsidRDefault="00180291" w:rsidP="00180291">
            <w:pPr>
              <w:spacing w:line="312" w:lineRule="auto"/>
              <w:jc w:val="both"/>
              <w:rPr>
                <w:bCs/>
              </w:rPr>
            </w:pPr>
            <w:r w:rsidRPr="00993DA3">
              <w:rPr>
                <w:bCs/>
              </w:rPr>
              <w:t>2.4. Tính vững của ước lượng OLS</w:t>
            </w:r>
          </w:p>
          <w:p w14:paraId="4B91FF2C" w14:textId="155D6F02" w:rsidR="00180291" w:rsidRPr="009642CC" w:rsidRDefault="00180291" w:rsidP="00180291">
            <w:pPr>
              <w:spacing w:after="0" w:line="312" w:lineRule="auto"/>
              <w:jc w:val="both"/>
              <w:rPr>
                <w:b/>
                <w:sz w:val="26"/>
                <w:szCs w:val="26"/>
              </w:rPr>
            </w:pPr>
            <w:r w:rsidRPr="00993DA3">
              <w:rPr>
                <w:bCs/>
              </w:rPr>
              <w:lastRenderedPageBreak/>
              <w:t>2.5. Mô hình hồi quy sử dụng ngôn ngữ ma trận</w:t>
            </w:r>
          </w:p>
        </w:tc>
        <w:tc>
          <w:tcPr>
            <w:tcW w:w="993" w:type="dxa"/>
            <w:shd w:val="clear" w:color="auto" w:fill="auto"/>
            <w:vAlign w:val="center"/>
          </w:tcPr>
          <w:p w14:paraId="4B91FF2D" w14:textId="0BEE9797" w:rsidR="00180291" w:rsidRPr="009642CC" w:rsidRDefault="0057098D" w:rsidP="00EF270F">
            <w:pPr>
              <w:spacing w:after="0" w:line="312" w:lineRule="auto"/>
              <w:jc w:val="center"/>
              <w:rPr>
                <w:b/>
                <w:sz w:val="26"/>
                <w:szCs w:val="26"/>
              </w:rPr>
            </w:pPr>
            <w:r>
              <w:rPr>
                <w:b/>
                <w:sz w:val="26"/>
                <w:szCs w:val="26"/>
              </w:rPr>
              <w:lastRenderedPageBreak/>
              <w:t>3</w:t>
            </w:r>
          </w:p>
        </w:tc>
        <w:tc>
          <w:tcPr>
            <w:tcW w:w="850" w:type="dxa"/>
            <w:shd w:val="clear" w:color="auto" w:fill="auto"/>
            <w:vAlign w:val="center"/>
          </w:tcPr>
          <w:p w14:paraId="4B91FF2E" w14:textId="12134B9F" w:rsidR="00180291" w:rsidRPr="009642CC" w:rsidRDefault="00737CA2" w:rsidP="00EF270F">
            <w:pPr>
              <w:spacing w:after="0" w:line="312" w:lineRule="auto"/>
              <w:jc w:val="center"/>
              <w:rPr>
                <w:b/>
                <w:sz w:val="26"/>
                <w:szCs w:val="26"/>
              </w:rPr>
            </w:pPr>
            <w:r>
              <w:rPr>
                <w:b/>
                <w:sz w:val="26"/>
                <w:szCs w:val="26"/>
              </w:rPr>
              <w:t>2</w:t>
            </w:r>
          </w:p>
        </w:tc>
        <w:tc>
          <w:tcPr>
            <w:tcW w:w="1201" w:type="dxa"/>
            <w:shd w:val="clear" w:color="auto" w:fill="auto"/>
            <w:vAlign w:val="center"/>
          </w:tcPr>
          <w:p w14:paraId="4B91FF2F" w14:textId="102812A3" w:rsidR="00180291" w:rsidRPr="009642CC" w:rsidRDefault="00EE1BD1" w:rsidP="00EF270F">
            <w:pPr>
              <w:spacing w:after="0" w:line="312" w:lineRule="auto"/>
              <w:jc w:val="center"/>
              <w:rPr>
                <w:b/>
                <w:sz w:val="26"/>
                <w:szCs w:val="26"/>
              </w:rPr>
            </w:pPr>
            <w:r>
              <w:rPr>
                <w:b/>
                <w:sz w:val="26"/>
                <w:szCs w:val="26"/>
              </w:rPr>
              <w:t>1</w:t>
            </w:r>
          </w:p>
        </w:tc>
        <w:tc>
          <w:tcPr>
            <w:tcW w:w="1023" w:type="dxa"/>
            <w:shd w:val="clear" w:color="auto" w:fill="auto"/>
            <w:vAlign w:val="center"/>
          </w:tcPr>
          <w:p w14:paraId="4B91FF30"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4B91FF31" w14:textId="44DDBC33" w:rsidR="00180291" w:rsidRPr="009642CC" w:rsidRDefault="0057098D" w:rsidP="00EF270F">
            <w:pPr>
              <w:spacing w:after="0" w:line="312" w:lineRule="auto"/>
              <w:jc w:val="center"/>
              <w:rPr>
                <w:b/>
                <w:sz w:val="26"/>
                <w:szCs w:val="26"/>
              </w:rPr>
            </w:pPr>
            <w:r>
              <w:rPr>
                <w:b/>
                <w:sz w:val="26"/>
                <w:szCs w:val="26"/>
              </w:rPr>
              <w:t>10</w:t>
            </w:r>
          </w:p>
        </w:tc>
        <w:tc>
          <w:tcPr>
            <w:tcW w:w="795" w:type="dxa"/>
            <w:shd w:val="clear" w:color="auto" w:fill="auto"/>
            <w:vAlign w:val="center"/>
          </w:tcPr>
          <w:p w14:paraId="4B91FF32" w14:textId="0802745B" w:rsidR="00180291" w:rsidRPr="009642CC" w:rsidRDefault="00F01649" w:rsidP="00EF270F">
            <w:pPr>
              <w:spacing w:after="0" w:line="312" w:lineRule="auto"/>
              <w:jc w:val="center"/>
              <w:rPr>
                <w:b/>
                <w:sz w:val="26"/>
                <w:szCs w:val="26"/>
              </w:rPr>
            </w:pPr>
            <w:r>
              <w:rPr>
                <w:b/>
                <w:sz w:val="26"/>
                <w:szCs w:val="26"/>
              </w:rPr>
              <w:t>1</w:t>
            </w:r>
            <w:r w:rsidR="0057098D">
              <w:rPr>
                <w:b/>
                <w:sz w:val="26"/>
                <w:szCs w:val="26"/>
              </w:rPr>
              <w:t>6</w:t>
            </w:r>
          </w:p>
        </w:tc>
      </w:tr>
      <w:tr w:rsidR="00180291" w:rsidRPr="009642CC" w14:paraId="4B91FF3C" w14:textId="77777777" w:rsidTr="00180291">
        <w:tc>
          <w:tcPr>
            <w:tcW w:w="810" w:type="dxa"/>
            <w:shd w:val="clear" w:color="auto" w:fill="auto"/>
            <w:vAlign w:val="center"/>
          </w:tcPr>
          <w:p w14:paraId="4B91FF34" w14:textId="228F0B32" w:rsidR="00180291" w:rsidRPr="00180291" w:rsidRDefault="00180291" w:rsidP="00180291">
            <w:pPr>
              <w:spacing w:after="0" w:line="312" w:lineRule="auto"/>
              <w:jc w:val="center"/>
              <w:rPr>
                <w:bCs/>
                <w:sz w:val="26"/>
                <w:szCs w:val="26"/>
              </w:rPr>
            </w:pPr>
          </w:p>
        </w:tc>
        <w:tc>
          <w:tcPr>
            <w:tcW w:w="2587" w:type="dxa"/>
            <w:shd w:val="clear" w:color="auto" w:fill="auto"/>
            <w:vAlign w:val="center"/>
          </w:tcPr>
          <w:p w14:paraId="26D84607" w14:textId="77777777" w:rsidR="00180291" w:rsidRPr="00993DA3" w:rsidRDefault="00180291" w:rsidP="00180291">
            <w:pPr>
              <w:spacing w:line="312" w:lineRule="auto"/>
              <w:jc w:val="both"/>
            </w:pPr>
            <w:r w:rsidRPr="00993DA3">
              <w:rPr>
                <w:b/>
              </w:rPr>
              <w:t>Chương 3: Suy diễn thống kê và dự báo từ mô hình hồi quy</w:t>
            </w:r>
          </w:p>
          <w:p w14:paraId="5203306A" w14:textId="77777777" w:rsidR="00180291" w:rsidRPr="00993DA3" w:rsidRDefault="00180291" w:rsidP="00180291">
            <w:pPr>
              <w:spacing w:line="312" w:lineRule="auto"/>
              <w:jc w:val="both"/>
              <w:rPr>
                <w:bCs/>
              </w:rPr>
            </w:pPr>
            <w:r w:rsidRPr="00993DA3">
              <w:rPr>
                <w:bCs/>
              </w:rPr>
              <w:t>3.1. Quy luật phân phối xác suất của một số thống kê mẫu</w:t>
            </w:r>
          </w:p>
          <w:p w14:paraId="4021B64A" w14:textId="77777777" w:rsidR="00180291" w:rsidRDefault="00180291" w:rsidP="00180291">
            <w:pPr>
              <w:spacing w:after="0" w:line="312" w:lineRule="auto"/>
              <w:jc w:val="both"/>
              <w:rPr>
                <w:bCs/>
              </w:rPr>
            </w:pPr>
            <w:r w:rsidRPr="00993DA3">
              <w:rPr>
                <w:bCs/>
              </w:rPr>
              <w:t>3.2. Khoảng tin cậy cho các hệ số hồi quy</w:t>
            </w:r>
          </w:p>
          <w:p w14:paraId="685AF8B1" w14:textId="77777777" w:rsidR="00180291" w:rsidRPr="00993DA3" w:rsidRDefault="00180291" w:rsidP="00180291">
            <w:pPr>
              <w:spacing w:line="312" w:lineRule="auto"/>
              <w:jc w:val="both"/>
              <w:rPr>
                <w:bCs/>
              </w:rPr>
            </w:pPr>
            <w:r w:rsidRPr="00993DA3">
              <w:rPr>
                <w:bCs/>
              </w:rPr>
              <w:t>3.3. Kiểm định giả thuyết về các hệ số hồi quy</w:t>
            </w:r>
          </w:p>
          <w:p w14:paraId="050386E8" w14:textId="77777777" w:rsidR="00180291" w:rsidRPr="00993DA3" w:rsidRDefault="00180291" w:rsidP="00180291">
            <w:pPr>
              <w:spacing w:line="312" w:lineRule="auto"/>
              <w:jc w:val="both"/>
              <w:rPr>
                <w:bCs/>
              </w:rPr>
            </w:pPr>
            <w:r w:rsidRPr="00993DA3">
              <w:rPr>
                <w:bCs/>
              </w:rPr>
              <w:t>3.4. Một số kiểm định khác</w:t>
            </w:r>
          </w:p>
          <w:p w14:paraId="4B91FF35" w14:textId="735B1545" w:rsidR="00180291" w:rsidRPr="009642CC" w:rsidRDefault="00180291" w:rsidP="00180291">
            <w:pPr>
              <w:spacing w:after="0" w:line="312" w:lineRule="auto"/>
              <w:jc w:val="both"/>
              <w:rPr>
                <w:b/>
                <w:sz w:val="26"/>
                <w:szCs w:val="26"/>
              </w:rPr>
            </w:pPr>
            <w:r w:rsidRPr="00993DA3">
              <w:rPr>
                <w:bCs/>
              </w:rPr>
              <w:t>3.5. Dự báo giá trị biến phụ thuộc và sai số dự báo</w:t>
            </w:r>
          </w:p>
        </w:tc>
        <w:tc>
          <w:tcPr>
            <w:tcW w:w="993" w:type="dxa"/>
            <w:shd w:val="clear" w:color="auto" w:fill="auto"/>
            <w:vAlign w:val="center"/>
          </w:tcPr>
          <w:p w14:paraId="4B91FF36" w14:textId="6AEC847F" w:rsidR="00180291" w:rsidRPr="009642CC" w:rsidRDefault="00314213" w:rsidP="00EF270F">
            <w:pPr>
              <w:spacing w:after="0" w:line="312" w:lineRule="auto"/>
              <w:jc w:val="center"/>
              <w:rPr>
                <w:b/>
                <w:sz w:val="26"/>
                <w:szCs w:val="26"/>
              </w:rPr>
            </w:pPr>
            <w:r>
              <w:rPr>
                <w:b/>
                <w:sz w:val="26"/>
                <w:szCs w:val="26"/>
              </w:rPr>
              <w:t>6</w:t>
            </w:r>
          </w:p>
        </w:tc>
        <w:tc>
          <w:tcPr>
            <w:tcW w:w="850" w:type="dxa"/>
            <w:shd w:val="clear" w:color="auto" w:fill="auto"/>
            <w:vAlign w:val="center"/>
          </w:tcPr>
          <w:p w14:paraId="4B91FF37" w14:textId="10471592" w:rsidR="00180291" w:rsidRPr="009642CC" w:rsidRDefault="00737CA2" w:rsidP="00EF270F">
            <w:pPr>
              <w:spacing w:after="0" w:line="312" w:lineRule="auto"/>
              <w:jc w:val="center"/>
              <w:rPr>
                <w:b/>
                <w:sz w:val="26"/>
                <w:szCs w:val="26"/>
              </w:rPr>
            </w:pPr>
            <w:r>
              <w:rPr>
                <w:b/>
                <w:sz w:val="26"/>
                <w:szCs w:val="26"/>
              </w:rPr>
              <w:t>2</w:t>
            </w:r>
          </w:p>
        </w:tc>
        <w:tc>
          <w:tcPr>
            <w:tcW w:w="1201" w:type="dxa"/>
            <w:shd w:val="clear" w:color="auto" w:fill="auto"/>
            <w:vAlign w:val="center"/>
          </w:tcPr>
          <w:p w14:paraId="4B91FF38" w14:textId="422E0B73" w:rsidR="00180291" w:rsidRPr="009642CC" w:rsidRDefault="00005DAB" w:rsidP="00EF270F">
            <w:pPr>
              <w:spacing w:after="0" w:line="312" w:lineRule="auto"/>
              <w:jc w:val="center"/>
              <w:rPr>
                <w:b/>
                <w:sz w:val="26"/>
                <w:szCs w:val="26"/>
              </w:rPr>
            </w:pPr>
            <w:r>
              <w:rPr>
                <w:b/>
                <w:sz w:val="26"/>
                <w:szCs w:val="26"/>
              </w:rPr>
              <w:t>3</w:t>
            </w:r>
          </w:p>
        </w:tc>
        <w:tc>
          <w:tcPr>
            <w:tcW w:w="1023" w:type="dxa"/>
            <w:shd w:val="clear" w:color="auto" w:fill="auto"/>
            <w:vAlign w:val="center"/>
          </w:tcPr>
          <w:p w14:paraId="4B91FF39"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4B91FF3A" w14:textId="107053D9" w:rsidR="00180291" w:rsidRPr="009642CC" w:rsidRDefault="00314213" w:rsidP="00EF270F">
            <w:pPr>
              <w:spacing w:after="0" w:line="312" w:lineRule="auto"/>
              <w:jc w:val="center"/>
              <w:rPr>
                <w:b/>
                <w:sz w:val="26"/>
                <w:szCs w:val="26"/>
              </w:rPr>
            </w:pPr>
            <w:r>
              <w:rPr>
                <w:b/>
                <w:sz w:val="26"/>
                <w:szCs w:val="26"/>
              </w:rPr>
              <w:t>20</w:t>
            </w:r>
          </w:p>
        </w:tc>
        <w:tc>
          <w:tcPr>
            <w:tcW w:w="795" w:type="dxa"/>
            <w:shd w:val="clear" w:color="auto" w:fill="auto"/>
            <w:vAlign w:val="center"/>
          </w:tcPr>
          <w:p w14:paraId="4B91FF3B" w14:textId="4CB7CF89" w:rsidR="00180291" w:rsidRPr="009642CC" w:rsidRDefault="00314213" w:rsidP="00EF270F">
            <w:pPr>
              <w:spacing w:after="0" w:line="312" w:lineRule="auto"/>
              <w:jc w:val="center"/>
              <w:rPr>
                <w:b/>
                <w:sz w:val="26"/>
                <w:szCs w:val="26"/>
              </w:rPr>
            </w:pPr>
            <w:r>
              <w:rPr>
                <w:b/>
                <w:sz w:val="26"/>
                <w:szCs w:val="26"/>
              </w:rPr>
              <w:t>31</w:t>
            </w:r>
          </w:p>
        </w:tc>
      </w:tr>
      <w:tr w:rsidR="00180291" w:rsidRPr="009642CC" w14:paraId="4B91FF45" w14:textId="77777777" w:rsidTr="0029788C">
        <w:tc>
          <w:tcPr>
            <w:tcW w:w="810" w:type="dxa"/>
            <w:shd w:val="clear" w:color="auto" w:fill="auto"/>
            <w:vAlign w:val="center"/>
          </w:tcPr>
          <w:p w14:paraId="4B91FF3D" w14:textId="77777777" w:rsidR="00180291" w:rsidRPr="00180291" w:rsidRDefault="00180291" w:rsidP="00180291">
            <w:pPr>
              <w:spacing w:after="0" w:line="312" w:lineRule="auto"/>
              <w:jc w:val="center"/>
              <w:rPr>
                <w:bCs/>
                <w:sz w:val="26"/>
                <w:szCs w:val="26"/>
              </w:rPr>
            </w:pPr>
            <w:r w:rsidRPr="00180291">
              <w:rPr>
                <w:bCs/>
                <w:sz w:val="26"/>
                <w:szCs w:val="26"/>
              </w:rPr>
              <w:t>…</w:t>
            </w:r>
          </w:p>
        </w:tc>
        <w:tc>
          <w:tcPr>
            <w:tcW w:w="2587" w:type="dxa"/>
            <w:shd w:val="clear" w:color="auto" w:fill="auto"/>
          </w:tcPr>
          <w:p w14:paraId="704EC63B" w14:textId="77777777" w:rsidR="00180291" w:rsidRPr="00993DA3" w:rsidRDefault="00180291" w:rsidP="00180291">
            <w:pPr>
              <w:spacing w:line="312" w:lineRule="auto"/>
              <w:jc w:val="both"/>
            </w:pPr>
            <w:r w:rsidRPr="00993DA3">
              <w:rPr>
                <w:b/>
              </w:rPr>
              <w:t>Chương 4. Phân tích hồi quy với biến định tính</w:t>
            </w:r>
          </w:p>
          <w:p w14:paraId="1917A8DE" w14:textId="77777777" w:rsidR="00180291" w:rsidRPr="00993DA3" w:rsidRDefault="00180291" w:rsidP="00180291">
            <w:pPr>
              <w:spacing w:line="312" w:lineRule="auto"/>
              <w:jc w:val="both"/>
              <w:rPr>
                <w:bCs/>
              </w:rPr>
            </w:pPr>
            <w:r w:rsidRPr="00993DA3">
              <w:rPr>
                <w:bCs/>
              </w:rPr>
              <w:t>4.1. Khái niệm biến giả</w:t>
            </w:r>
          </w:p>
          <w:p w14:paraId="3BB601A0" w14:textId="77777777" w:rsidR="00180291" w:rsidRPr="00993DA3" w:rsidRDefault="00180291" w:rsidP="00180291">
            <w:pPr>
              <w:spacing w:line="312" w:lineRule="auto"/>
              <w:jc w:val="both"/>
              <w:rPr>
                <w:bCs/>
              </w:rPr>
            </w:pPr>
            <w:r w:rsidRPr="00993DA3">
              <w:rPr>
                <w:bCs/>
              </w:rPr>
              <w:t>4.2. Mô hình có chứa biến độc lập là biến định tính</w:t>
            </w:r>
          </w:p>
          <w:p w14:paraId="50691AB6" w14:textId="77777777" w:rsidR="00180291" w:rsidRPr="00993DA3" w:rsidRDefault="00180291" w:rsidP="00180291">
            <w:pPr>
              <w:spacing w:line="312" w:lineRule="auto"/>
              <w:jc w:val="both"/>
              <w:rPr>
                <w:bCs/>
              </w:rPr>
            </w:pPr>
            <w:r w:rsidRPr="00993DA3">
              <w:rPr>
                <w:bCs/>
              </w:rPr>
              <w:t>4.3. Mô hình với biến giả và biến tương tác</w:t>
            </w:r>
          </w:p>
          <w:p w14:paraId="4B91FF3E" w14:textId="6B328BCF" w:rsidR="00180291" w:rsidRPr="009642CC" w:rsidRDefault="00180291" w:rsidP="00180291">
            <w:pPr>
              <w:spacing w:after="0" w:line="312" w:lineRule="auto"/>
              <w:jc w:val="both"/>
              <w:rPr>
                <w:b/>
                <w:sz w:val="26"/>
                <w:szCs w:val="26"/>
              </w:rPr>
            </w:pPr>
            <w:r w:rsidRPr="00993DA3">
              <w:rPr>
                <w:bCs/>
              </w:rPr>
              <w:t>4.4. Một vài ứng dụng của biến giả</w:t>
            </w:r>
          </w:p>
        </w:tc>
        <w:tc>
          <w:tcPr>
            <w:tcW w:w="993" w:type="dxa"/>
            <w:shd w:val="clear" w:color="auto" w:fill="auto"/>
            <w:vAlign w:val="center"/>
          </w:tcPr>
          <w:p w14:paraId="4B91FF3F" w14:textId="4F4FCDFE" w:rsidR="00180291" w:rsidRPr="009642CC" w:rsidRDefault="00314213" w:rsidP="00EF270F">
            <w:pPr>
              <w:spacing w:after="0" w:line="312" w:lineRule="auto"/>
              <w:jc w:val="center"/>
              <w:rPr>
                <w:b/>
                <w:sz w:val="26"/>
                <w:szCs w:val="26"/>
              </w:rPr>
            </w:pPr>
            <w:r>
              <w:rPr>
                <w:b/>
                <w:sz w:val="26"/>
                <w:szCs w:val="26"/>
              </w:rPr>
              <w:t>3</w:t>
            </w:r>
          </w:p>
        </w:tc>
        <w:tc>
          <w:tcPr>
            <w:tcW w:w="850" w:type="dxa"/>
            <w:shd w:val="clear" w:color="auto" w:fill="auto"/>
            <w:vAlign w:val="center"/>
          </w:tcPr>
          <w:p w14:paraId="4B91FF40" w14:textId="40F4F425" w:rsidR="00180291" w:rsidRPr="009642CC" w:rsidRDefault="00737CA2" w:rsidP="00EF270F">
            <w:pPr>
              <w:spacing w:after="0" w:line="312" w:lineRule="auto"/>
              <w:jc w:val="center"/>
              <w:rPr>
                <w:b/>
                <w:sz w:val="26"/>
                <w:szCs w:val="26"/>
              </w:rPr>
            </w:pPr>
            <w:r>
              <w:rPr>
                <w:b/>
                <w:sz w:val="26"/>
                <w:szCs w:val="26"/>
              </w:rPr>
              <w:t>2</w:t>
            </w:r>
          </w:p>
        </w:tc>
        <w:tc>
          <w:tcPr>
            <w:tcW w:w="1201" w:type="dxa"/>
            <w:shd w:val="clear" w:color="auto" w:fill="auto"/>
            <w:vAlign w:val="center"/>
          </w:tcPr>
          <w:p w14:paraId="4B91FF41" w14:textId="50DC1ACA" w:rsidR="00180291" w:rsidRPr="009642CC" w:rsidRDefault="00005DAB" w:rsidP="00EF270F">
            <w:pPr>
              <w:spacing w:after="0" w:line="312" w:lineRule="auto"/>
              <w:jc w:val="center"/>
              <w:rPr>
                <w:b/>
                <w:sz w:val="26"/>
                <w:szCs w:val="26"/>
              </w:rPr>
            </w:pPr>
            <w:r>
              <w:rPr>
                <w:b/>
                <w:sz w:val="26"/>
                <w:szCs w:val="26"/>
              </w:rPr>
              <w:t>2</w:t>
            </w:r>
          </w:p>
        </w:tc>
        <w:tc>
          <w:tcPr>
            <w:tcW w:w="1023" w:type="dxa"/>
            <w:shd w:val="clear" w:color="auto" w:fill="auto"/>
            <w:vAlign w:val="center"/>
          </w:tcPr>
          <w:p w14:paraId="4B91FF42"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4B91FF43" w14:textId="10BEA43D" w:rsidR="00180291" w:rsidRPr="009642CC" w:rsidRDefault="00F01649" w:rsidP="00EF270F">
            <w:pPr>
              <w:spacing w:after="0" w:line="312" w:lineRule="auto"/>
              <w:jc w:val="center"/>
              <w:rPr>
                <w:b/>
                <w:sz w:val="26"/>
                <w:szCs w:val="26"/>
              </w:rPr>
            </w:pPr>
            <w:r>
              <w:rPr>
                <w:b/>
                <w:sz w:val="26"/>
                <w:szCs w:val="26"/>
              </w:rPr>
              <w:t>1</w:t>
            </w:r>
            <w:r w:rsidR="00314213">
              <w:rPr>
                <w:b/>
                <w:sz w:val="26"/>
                <w:szCs w:val="26"/>
              </w:rPr>
              <w:t>2</w:t>
            </w:r>
          </w:p>
        </w:tc>
        <w:tc>
          <w:tcPr>
            <w:tcW w:w="795" w:type="dxa"/>
            <w:shd w:val="clear" w:color="auto" w:fill="auto"/>
            <w:vAlign w:val="center"/>
          </w:tcPr>
          <w:p w14:paraId="4B91FF44" w14:textId="45538779" w:rsidR="00180291" w:rsidRPr="009642CC" w:rsidRDefault="00F01649" w:rsidP="00EF270F">
            <w:pPr>
              <w:spacing w:after="0" w:line="312" w:lineRule="auto"/>
              <w:jc w:val="center"/>
              <w:rPr>
                <w:b/>
                <w:sz w:val="26"/>
                <w:szCs w:val="26"/>
              </w:rPr>
            </w:pPr>
            <w:r>
              <w:rPr>
                <w:b/>
                <w:sz w:val="26"/>
                <w:szCs w:val="26"/>
              </w:rPr>
              <w:t>1</w:t>
            </w:r>
            <w:r w:rsidR="00301E5A">
              <w:rPr>
                <w:b/>
                <w:sz w:val="26"/>
                <w:szCs w:val="26"/>
              </w:rPr>
              <w:t>9</w:t>
            </w:r>
          </w:p>
        </w:tc>
      </w:tr>
      <w:tr w:rsidR="00180291" w:rsidRPr="009642CC" w14:paraId="5D1162C8" w14:textId="77777777" w:rsidTr="0029788C">
        <w:tc>
          <w:tcPr>
            <w:tcW w:w="810" w:type="dxa"/>
            <w:shd w:val="clear" w:color="auto" w:fill="auto"/>
            <w:vAlign w:val="center"/>
          </w:tcPr>
          <w:p w14:paraId="097E8F75" w14:textId="77777777" w:rsidR="00180291" w:rsidRPr="00180291" w:rsidRDefault="00180291" w:rsidP="00180291">
            <w:pPr>
              <w:spacing w:after="0" w:line="312" w:lineRule="auto"/>
              <w:jc w:val="center"/>
              <w:rPr>
                <w:bCs/>
                <w:sz w:val="26"/>
                <w:szCs w:val="26"/>
              </w:rPr>
            </w:pPr>
          </w:p>
        </w:tc>
        <w:tc>
          <w:tcPr>
            <w:tcW w:w="2587" w:type="dxa"/>
            <w:shd w:val="clear" w:color="auto" w:fill="auto"/>
          </w:tcPr>
          <w:p w14:paraId="0D2A8049" w14:textId="77777777" w:rsidR="00180291" w:rsidRPr="00993DA3" w:rsidRDefault="00180291" w:rsidP="00180291">
            <w:pPr>
              <w:pStyle w:val="17"/>
              <w:widowControl/>
              <w:spacing w:line="312" w:lineRule="auto"/>
              <w:jc w:val="both"/>
              <w:rPr>
                <w:rFonts w:ascii="Times New Roman" w:hAnsi="Times New Roman"/>
                <w:b/>
              </w:rPr>
            </w:pPr>
            <w:r w:rsidRPr="00993DA3">
              <w:rPr>
                <w:rFonts w:ascii="Times New Roman" w:hAnsi="Times New Roman"/>
                <w:b/>
              </w:rPr>
              <w:t>Chương 5. Kiểm định và lựa chọn mô hình</w:t>
            </w:r>
          </w:p>
          <w:p w14:paraId="32881C34" w14:textId="77777777" w:rsidR="00180291" w:rsidRPr="00993DA3" w:rsidRDefault="00180291" w:rsidP="00180291">
            <w:pPr>
              <w:spacing w:line="312" w:lineRule="auto"/>
              <w:jc w:val="both"/>
              <w:rPr>
                <w:bCs/>
              </w:rPr>
            </w:pPr>
            <w:r w:rsidRPr="00993DA3">
              <w:rPr>
                <w:bCs/>
              </w:rPr>
              <w:lastRenderedPageBreak/>
              <w:t>5.1. Kì vọng của sai số ngẫu nhiên khác không</w:t>
            </w:r>
          </w:p>
          <w:p w14:paraId="2AAECCC3" w14:textId="77777777" w:rsidR="00180291" w:rsidRPr="00993DA3" w:rsidRDefault="00180291" w:rsidP="00180291">
            <w:pPr>
              <w:pStyle w:val="17"/>
              <w:widowControl/>
              <w:spacing w:line="312" w:lineRule="auto"/>
              <w:jc w:val="both"/>
              <w:rPr>
                <w:rFonts w:ascii="Times New Roman" w:hAnsi="Times New Roman"/>
                <w:bCs/>
              </w:rPr>
            </w:pPr>
            <w:r w:rsidRPr="00993DA3">
              <w:rPr>
                <w:rFonts w:ascii="Times New Roman" w:hAnsi="Times New Roman"/>
                <w:bCs/>
              </w:rPr>
              <w:t>5.2. Phương sai sai số thay đổi</w:t>
            </w:r>
          </w:p>
          <w:p w14:paraId="0EF20E77" w14:textId="77777777" w:rsidR="00180291" w:rsidRDefault="00180291" w:rsidP="00180291">
            <w:pPr>
              <w:spacing w:after="0" w:line="312" w:lineRule="auto"/>
              <w:jc w:val="both"/>
              <w:rPr>
                <w:bCs/>
              </w:rPr>
            </w:pPr>
            <w:r w:rsidRPr="00993DA3">
              <w:rPr>
                <w:bCs/>
              </w:rPr>
              <w:t>5.3. Sai số ngẫu nhiên không tuân theo quy luật chuẩn</w:t>
            </w:r>
          </w:p>
          <w:p w14:paraId="7721927D" w14:textId="77777777" w:rsidR="00180291" w:rsidRPr="00993DA3" w:rsidRDefault="00180291" w:rsidP="00180291">
            <w:pPr>
              <w:pStyle w:val="17"/>
              <w:widowControl/>
              <w:spacing w:line="312" w:lineRule="auto"/>
              <w:jc w:val="both"/>
              <w:rPr>
                <w:rFonts w:ascii="Times New Roman" w:hAnsi="Times New Roman"/>
                <w:bCs/>
              </w:rPr>
            </w:pPr>
            <w:r w:rsidRPr="00993DA3">
              <w:rPr>
                <w:rFonts w:ascii="Times New Roman" w:hAnsi="Times New Roman"/>
                <w:bCs/>
              </w:rPr>
              <w:t>5.4. Vấn đề đa cộng tuyến</w:t>
            </w:r>
          </w:p>
          <w:p w14:paraId="57523619" w14:textId="5DFDCC81" w:rsidR="00180291" w:rsidRPr="009642CC" w:rsidRDefault="00180291" w:rsidP="00180291">
            <w:pPr>
              <w:spacing w:after="0" w:line="312" w:lineRule="auto"/>
              <w:jc w:val="both"/>
              <w:rPr>
                <w:b/>
                <w:sz w:val="26"/>
                <w:szCs w:val="26"/>
              </w:rPr>
            </w:pPr>
            <w:r w:rsidRPr="00993DA3">
              <w:rPr>
                <w:bCs/>
              </w:rPr>
              <w:t>5.5. Mô hình chứa biến không thích hợp</w:t>
            </w:r>
          </w:p>
        </w:tc>
        <w:tc>
          <w:tcPr>
            <w:tcW w:w="993" w:type="dxa"/>
            <w:shd w:val="clear" w:color="auto" w:fill="auto"/>
            <w:vAlign w:val="center"/>
          </w:tcPr>
          <w:p w14:paraId="07F23893" w14:textId="3104C1E9" w:rsidR="00180291" w:rsidRPr="009642CC" w:rsidRDefault="00314213" w:rsidP="00EF270F">
            <w:pPr>
              <w:spacing w:after="0" w:line="312" w:lineRule="auto"/>
              <w:jc w:val="center"/>
              <w:rPr>
                <w:b/>
                <w:sz w:val="26"/>
                <w:szCs w:val="26"/>
              </w:rPr>
            </w:pPr>
            <w:r>
              <w:rPr>
                <w:b/>
                <w:sz w:val="26"/>
                <w:szCs w:val="26"/>
              </w:rPr>
              <w:lastRenderedPageBreak/>
              <w:t>3</w:t>
            </w:r>
          </w:p>
        </w:tc>
        <w:tc>
          <w:tcPr>
            <w:tcW w:w="850" w:type="dxa"/>
            <w:shd w:val="clear" w:color="auto" w:fill="auto"/>
            <w:vAlign w:val="center"/>
          </w:tcPr>
          <w:p w14:paraId="72710A8F" w14:textId="0E1E7180" w:rsidR="00180291" w:rsidRPr="009642CC" w:rsidRDefault="00737CA2" w:rsidP="00EF270F">
            <w:pPr>
              <w:spacing w:after="0" w:line="312" w:lineRule="auto"/>
              <w:jc w:val="center"/>
              <w:rPr>
                <w:b/>
                <w:sz w:val="26"/>
                <w:szCs w:val="26"/>
              </w:rPr>
            </w:pPr>
            <w:r>
              <w:rPr>
                <w:b/>
                <w:sz w:val="26"/>
                <w:szCs w:val="26"/>
              </w:rPr>
              <w:t>2</w:t>
            </w:r>
          </w:p>
        </w:tc>
        <w:tc>
          <w:tcPr>
            <w:tcW w:w="1201" w:type="dxa"/>
            <w:shd w:val="clear" w:color="auto" w:fill="auto"/>
            <w:vAlign w:val="center"/>
          </w:tcPr>
          <w:p w14:paraId="75AF01C3" w14:textId="1AE77237" w:rsidR="00180291" w:rsidRPr="009642CC" w:rsidRDefault="006468A3" w:rsidP="00EF270F">
            <w:pPr>
              <w:spacing w:after="0" w:line="312" w:lineRule="auto"/>
              <w:jc w:val="center"/>
              <w:rPr>
                <w:b/>
                <w:sz w:val="26"/>
                <w:szCs w:val="26"/>
              </w:rPr>
            </w:pPr>
            <w:r>
              <w:rPr>
                <w:b/>
                <w:sz w:val="26"/>
                <w:szCs w:val="26"/>
              </w:rPr>
              <w:t>1</w:t>
            </w:r>
          </w:p>
        </w:tc>
        <w:tc>
          <w:tcPr>
            <w:tcW w:w="1023" w:type="dxa"/>
            <w:shd w:val="clear" w:color="auto" w:fill="auto"/>
            <w:vAlign w:val="center"/>
          </w:tcPr>
          <w:p w14:paraId="55E392BF"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16817B70" w14:textId="1252C3BF" w:rsidR="00180291" w:rsidRPr="009642CC" w:rsidRDefault="00301E5A" w:rsidP="00EF270F">
            <w:pPr>
              <w:spacing w:after="0" w:line="312" w:lineRule="auto"/>
              <w:jc w:val="center"/>
              <w:rPr>
                <w:b/>
                <w:sz w:val="26"/>
                <w:szCs w:val="26"/>
              </w:rPr>
            </w:pPr>
            <w:r>
              <w:rPr>
                <w:b/>
                <w:sz w:val="26"/>
                <w:szCs w:val="26"/>
              </w:rPr>
              <w:t>10</w:t>
            </w:r>
          </w:p>
        </w:tc>
        <w:tc>
          <w:tcPr>
            <w:tcW w:w="795" w:type="dxa"/>
            <w:shd w:val="clear" w:color="auto" w:fill="auto"/>
            <w:vAlign w:val="center"/>
          </w:tcPr>
          <w:p w14:paraId="00692732" w14:textId="15771326" w:rsidR="00180291" w:rsidRPr="009642CC" w:rsidRDefault="00F01649" w:rsidP="00EF270F">
            <w:pPr>
              <w:spacing w:after="0" w:line="312" w:lineRule="auto"/>
              <w:jc w:val="center"/>
              <w:rPr>
                <w:b/>
                <w:sz w:val="26"/>
                <w:szCs w:val="26"/>
              </w:rPr>
            </w:pPr>
            <w:r>
              <w:rPr>
                <w:b/>
                <w:sz w:val="26"/>
                <w:szCs w:val="26"/>
              </w:rPr>
              <w:t>1</w:t>
            </w:r>
            <w:r w:rsidR="00301E5A">
              <w:rPr>
                <w:b/>
                <w:sz w:val="26"/>
                <w:szCs w:val="26"/>
              </w:rPr>
              <w:t>6</w:t>
            </w:r>
          </w:p>
        </w:tc>
      </w:tr>
      <w:tr w:rsidR="00180291" w:rsidRPr="009642CC" w14:paraId="41A2CACA" w14:textId="77777777" w:rsidTr="005F6593">
        <w:tc>
          <w:tcPr>
            <w:tcW w:w="810" w:type="dxa"/>
            <w:shd w:val="clear" w:color="auto" w:fill="auto"/>
            <w:vAlign w:val="center"/>
          </w:tcPr>
          <w:p w14:paraId="1C860EA4" w14:textId="77777777" w:rsidR="00180291" w:rsidRPr="00180291" w:rsidRDefault="00180291" w:rsidP="00180291">
            <w:pPr>
              <w:spacing w:after="0" w:line="312" w:lineRule="auto"/>
              <w:jc w:val="center"/>
              <w:rPr>
                <w:bCs/>
                <w:sz w:val="26"/>
                <w:szCs w:val="26"/>
              </w:rPr>
            </w:pPr>
          </w:p>
        </w:tc>
        <w:tc>
          <w:tcPr>
            <w:tcW w:w="2587" w:type="dxa"/>
            <w:shd w:val="clear" w:color="auto" w:fill="auto"/>
          </w:tcPr>
          <w:p w14:paraId="0B8A73FD" w14:textId="77777777" w:rsidR="00180291" w:rsidRPr="00993DA3" w:rsidRDefault="00180291" w:rsidP="00180291">
            <w:pPr>
              <w:pStyle w:val="17"/>
              <w:widowControl/>
              <w:spacing w:line="312" w:lineRule="auto"/>
              <w:jc w:val="both"/>
              <w:rPr>
                <w:rFonts w:ascii="Times New Roman" w:hAnsi="Times New Roman"/>
              </w:rPr>
            </w:pPr>
            <w:r w:rsidRPr="00993DA3">
              <w:rPr>
                <w:rFonts w:ascii="Times New Roman" w:hAnsi="Times New Roman"/>
                <w:b/>
              </w:rPr>
              <w:t>Chương 6. Mô hình hồi quy với số liệu chuỗi thời gian</w:t>
            </w:r>
          </w:p>
          <w:p w14:paraId="59905D7E" w14:textId="77777777" w:rsidR="00180291" w:rsidRPr="00993DA3" w:rsidRDefault="00180291" w:rsidP="00180291">
            <w:pPr>
              <w:spacing w:line="312" w:lineRule="auto"/>
              <w:jc w:val="both"/>
              <w:rPr>
                <w:bCs/>
              </w:rPr>
            </w:pPr>
            <w:r w:rsidRPr="00993DA3">
              <w:rPr>
                <w:bCs/>
              </w:rPr>
              <w:t>6.1. Số liệu chuỗi thời gian - một số khái niệm</w:t>
            </w:r>
          </w:p>
          <w:p w14:paraId="125F878A" w14:textId="77777777" w:rsidR="00180291" w:rsidRPr="00993DA3" w:rsidRDefault="00180291" w:rsidP="00180291">
            <w:pPr>
              <w:spacing w:line="312" w:lineRule="auto"/>
              <w:jc w:val="both"/>
              <w:rPr>
                <w:bCs/>
              </w:rPr>
            </w:pPr>
            <w:r w:rsidRPr="00993DA3">
              <w:rPr>
                <w:bCs/>
              </w:rPr>
              <w:t>6.2. Mô hình hồi quy với chuỗi thời gian</w:t>
            </w:r>
          </w:p>
          <w:p w14:paraId="75DF67A9" w14:textId="77777777" w:rsidR="00180291" w:rsidRPr="00993DA3" w:rsidRDefault="00180291" w:rsidP="00180291">
            <w:pPr>
              <w:spacing w:line="312" w:lineRule="auto"/>
              <w:jc w:val="both"/>
              <w:rPr>
                <w:bCs/>
              </w:rPr>
            </w:pPr>
            <w:r w:rsidRPr="00993DA3">
              <w:rPr>
                <w:bCs/>
              </w:rPr>
              <w:t>6.3. Một số mô hình hồi quy chuỗi thời gian cơ bản</w:t>
            </w:r>
          </w:p>
          <w:p w14:paraId="5DEC62AC" w14:textId="1698B6E2" w:rsidR="00180291" w:rsidRPr="009642CC" w:rsidRDefault="00180291" w:rsidP="00180291">
            <w:pPr>
              <w:spacing w:after="0" w:line="312" w:lineRule="auto"/>
              <w:jc w:val="both"/>
              <w:rPr>
                <w:b/>
                <w:sz w:val="26"/>
                <w:szCs w:val="26"/>
              </w:rPr>
            </w:pPr>
            <w:r w:rsidRPr="00993DA3">
              <w:rPr>
                <w:bCs/>
              </w:rPr>
              <w:t>6.4. Tính chất mẫu lớn của ước lượng OLS</w:t>
            </w:r>
          </w:p>
        </w:tc>
        <w:tc>
          <w:tcPr>
            <w:tcW w:w="993" w:type="dxa"/>
            <w:shd w:val="clear" w:color="auto" w:fill="auto"/>
            <w:vAlign w:val="center"/>
          </w:tcPr>
          <w:p w14:paraId="50924A0F" w14:textId="1F1217C2" w:rsidR="00180291" w:rsidRPr="009642CC" w:rsidRDefault="00301E5A" w:rsidP="00EF270F">
            <w:pPr>
              <w:spacing w:after="0" w:line="312" w:lineRule="auto"/>
              <w:jc w:val="center"/>
              <w:rPr>
                <w:b/>
                <w:sz w:val="26"/>
                <w:szCs w:val="26"/>
              </w:rPr>
            </w:pPr>
            <w:r>
              <w:rPr>
                <w:b/>
                <w:sz w:val="26"/>
                <w:szCs w:val="26"/>
              </w:rPr>
              <w:t>3</w:t>
            </w:r>
          </w:p>
        </w:tc>
        <w:tc>
          <w:tcPr>
            <w:tcW w:w="850" w:type="dxa"/>
            <w:shd w:val="clear" w:color="auto" w:fill="auto"/>
            <w:vAlign w:val="center"/>
          </w:tcPr>
          <w:p w14:paraId="172FF8AB" w14:textId="0593B1F3" w:rsidR="00180291" w:rsidRPr="009642CC" w:rsidRDefault="00737CA2" w:rsidP="00EF270F">
            <w:pPr>
              <w:spacing w:after="0" w:line="312" w:lineRule="auto"/>
              <w:jc w:val="center"/>
              <w:rPr>
                <w:b/>
                <w:sz w:val="26"/>
                <w:szCs w:val="26"/>
              </w:rPr>
            </w:pPr>
            <w:r>
              <w:rPr>
                <w:b/>
                <w:sz w:val="26"/>
                <w:szCs w:val="26"/>
              </w:rPr>
              <w:t>2</w:t>
            </w:r>
          </w:p>
        </w:tc>
        <w:tc>
          <w:tcPr>
            <w:tcW w:w="1201" w:type="dxa"/>
            <w:shd w:val="clear" w:color="auto" w:fill="auto"/>
            <w:vAlign w:val="center"/>
          </w:tcPr>
          <w:p w14:paraId="26637C15" w14:textId="30CAC234" w:rsidR="00180291" w:rsidRPr="009642CC" w:rsidRDefault="00AC3349" w:rsidP="00EF270F">
            <w:pPr>
              <w:spacing w:after="0" w:line="312" w:lineRule="auto"/>
              <w:jc w:val="center"/>
              <w:rPr>
                <w:b/>
                <w:sz w:val="26"/>
                <w:szCs w:val="26"/>
              </w:rPr>
            </w:pPr>
            <w:r>
              <w:rPr>
                <w:b/>
                <w:sz w:val="26"/>
                <w:szCs w:val="26"/>
              </w:rPr>
              <w:t>1</w:t>
            </w:r>
          </w:p>
        </w:tc>
        <w:tc>
          <w:tcPr>
            <w:tcW w:w="1023" w:type="dxa"/>
            <w:shd w:val="clear" w:color="auto" w:fill="auto"/>
            <w:vAlign w:val="center"/>
          </w:tcPr>
          <w:p w14:paraId="519C01CD"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68FDFCF2" w14:textId="7F0D2194" w:rsidR="00180291" w:rsidRPr="009642CC" w:rsidRDefault="00301E5A" w:rsidP="00EF270F">
            <w:pPr>
              <w:spacing w:after="0" w:line="312" w:lineRule="auto"/>
              <w:jc w:val="center"/>
              <w:rPr>
                <w:b/>
                <w:sz w:val="26"/>
                <w:szCs w:val="26"/>
              </w:rPr>
            </w:pPr>
            <w:r>
              <w:rPr>
                <w:b/>
                <w:sz w:val="26"/>
                <w:szCs w:val="26"/>
              </w:rPr>
              <w:t>10</w:t>
            </w:r>
          </w:p>
        </w:tc>
        <w:tc>
          <w:tcPr>
            <w:tcW w:w="795" w:type="dxa"/>
            <w:shd w:val="clear" w:color="auto" w:fill="auto"/>
            <w:vAlign w:val="center"/>
          </w:tcPr>
          <w:p w14:paraId="72DDCA32" w14:textId="41841B91" w:rsidR="00180291" w:rsidRPr="009642CC" w:rsidRDefault="00E85478" w:rsidP="00EF270F">
            <w:pPr>
              <w:spacing w:after="0" w:line="312" w:lineRule="auto"/>
              <w:jc w:val="center"/>
              <w:rPr>
                <w:b/>
                <w:sz w:val="26"/>
                <w:szCs w:val="26"/>
              </w:rPr>
            </w:pPr>
            <w:r>
              <w:rPr>
                <w:b/>
                <w:sz w:val="26"/>
                <w:szCs w:val="26"/>
              </w:rPr>
              <w:t>1</w:t>
            </w:r>
            <w:r w:rsidR="00301E5A">
              <w:rPr>
                <w:b/>
                <w:sz w:val="26"/>
                <w:szCs w:val="26"/>
              </w:rPr>
              <w:t>6</w:t>
            </w:r>
          </w:p>
        </w:tc>
      </w:tr>
      <w:tr w:rsidR="00180291" w:rsidRPr="009642CC" w14:paraId="65E9F285" w14:textId="77777777" w:rsidTr="005F6593">
        <w:tc>
          <w:tcPr>
            <w:tcW w:w="810" w:type="dxa"/>
            <w:shd w:val="clear" w:color="auto" w:fill="auto"/>
            <w:vAlign w:val="center"/>
          </w:tcPr>
          <w:p w14:paraId="7C76CC22" w14:textId="77777777" w:rsidR="00180291" w:rsidRPr="00180291" w:rsidRDefault="00180291" w:rsidP="00180291">
            <w:pPr>
              <w:spacing w:after="0" w:line="312" w:lineRule="auto"/>
              <w:jc w:val="center"/>
              <w:rPr>
                <w:bCs/>
                <w:sz w:val="26"/>
                <w:szCs w:val="26"/>
              </w:rPr>
            </w:pPr>
          </w:p>
        </w:tc>
        <w:tc>
          <w:tcPr>
            <w:tcW w:w="2587" w:type="dxa"/>
            <w:shd w:val="clear" w:color="auto" w:fill="auto"/>
          </w:tcPr>
          <w:p w14:paraId="7BACB292" w14:textId="77777777" w:rsidR="00180291" w:rsidRPr="00993DA3" w:rsidRDefault="00180291" w:rsidP="00180291">
            <w:pPr>
              <w:pStyle w:val="17"/>
              <w:widowControl/>
              <w:spacing w:line="312" w:lineRule="auto"/>
              <w:jc w:val="both"/>
              <w:rPr>
                <w:rFonts w:ascii="Times New Roman" w:hAnsi="Times New Roman"/>
              </w:rPr>
            </w:pPr>
            <w:r w:rsidRPr="00993DA3">
              <w:rPr>
                <w:rFonts w:ascii="Times New Roman" w:hAnsi="Times New Roman"/>
                <w:b/>
              </w:rPr>
              <w:t>Chương 7. Vấn đề tự tương quan trong mô hình hồi quy chuỗi thời gian</w:t>
            </w:r>
          </w:p>
          <w:p w14:paraId="2B4B8D44" w14:textId="77777777" w:rsidR="00180291" w:rsidRPr="00993DA3" w:rsidRDefault="00180291" w:rsidP="00180291">
            <w:pPr>
              <w:spacing w:line="312" w:lineRule="auto"/>
              <w:jc w:val="both"/>
              <w:rPr>
                <w:bCs/>
              </w:rPr>
            </w:pPr>
            <w:r w:rsidRPr="00993DA3">
              <w:rPr>
                <w:bCs/>
              </w:rPr>
              <w:t>7.1. Hậu quả của tự tương quan trong mô hình hồi quy</w:t>
            </w:r>
          </w:p>
          <w:p w14:paraId="0C7737DB" w14:textId="77777777" w:rsidR="00180291" w:rsidRPr="00993DA3" w:rsidRDefault="00180291" w:rsidP="00180291">
            <w:pPr>
              <w:spacing w:line="312" w:lineRule="auto"/>
              <w:jc w:val="both"/>
              <w:rPr>
                <w:bCs/>
              </w:rPr>
            </w:pPr>
            <w:r w:rsidRPr="00993DA3">
              <w:rPr>
                <w:bCs/>
              </w:rPr>
              <w:t>7.2. Phát hiện tự tương quan</w:t>
            </w:r>
          </w:p>
          <w:p w14:paraId="7482348D" w14:textId="54A69158" w:rsidR="00180291" w:rsidRPr="009642CC" w:rsidRDefault="00180291" w:rsidP="00180291">
            <w:pPr>
              <w:spacing w:after="0" w:line="312" w:lineRule="auto"/>
              <w:jc w:val="both"/>
              <w:rPr>
                <w:b/>
                <w:sz w:val="26"/>
                <w:szCs w:val="26"/>
              </w:rPr>
            </w:pPr>
            <w:r w:rsidRPr="00993DA3">
              <w:rPr>
                <w:bCs/>
              </w:rPr>
              <w:lastRenderedPageBreak/>
              <w:t>7.3. Khắc phục khi có tự tương quan</w:t>
            </w:r>
          </w:p>
        </w:tc>
        <w:tc>
          <w:tcPr>
            <w:tcW w:w="993" w:type="dxa"/>
            <w:shd w:val="clear" w:color="auto" w:fill="auto"/>
            <w:vAlign w:val="center"/>
          </w:tcPr>
          <w:p w14:paraId="4226FD55" w14:textId="17CAAB4C" w:rsidR="00180291" w:rsidRPr="009642CC" w:rsidRDefault="00301E5A" w:rsidP="00EF270F">
            <w:pPr>
              <w:spacing w:after="0" w:line="312" w:lineRule="auto"/>
              <w:jc w:val="center"/>
              <w:rPr>
                <w:b/>
                <w:sz w:val="26"/>
                <w:szCs w:val="26"/>
              </w:rPr>
            </w:pPr>
            <w:r>
              <w:rPr>
                <w:b/>
                <w:sz w:val="26"/>
                <w:szCs w:val="26"/>
              </w:rPr>
              <w:lastRenderedPageBreak/>
              <w:t>3</w:t>
            </w:r>
          </w:p>
        </w:tc>
        <w:tc>
          <w:tcPr>
            <w:tcW w:w="850" w:type="dxa"/>
            <w:shd w:val="clear" w:color="auto" w:fill="auto"/>
            <w:vAlign w:val="center"/>
          </w:tcPr>
          <w:p w14:paraId="6CD1864F" w14:textId="609F7FA9" w:rsidR="00180291" w:rsidRPr="009642CC" w:rsidRDefault="00737CA2" w:rsidP="00EF270F">
            <w:pPr>
              <w:spacing w:after="0" w:line="312" w:lineRule="auto"/>
              <w:jc w:val="center"/>
              <w:rPr>
                <w:b/>
                <w:sz w:val="26"/>
                <w:szCs w:val="26"/>
              </w:rPr>
            </w:pPr>
            <w:r>
              <w:rPr>
                <w:b/>
                <w:sz w:val="26"/>
                <w:szCs w:val="26"/>
              </w:rPr>
              <w:t>2</w:t>
            </w:r>
          </w:p>
        </w:tc>
        <w:tc>
          <w:tcPr>
            <w:tcW w:w="1201" w:type="dxa"/>
            <w:shd w:val="clear" w:color="auto" w:fill="auto"/>
            <w:vAlign w:val="center"/>
          </w:tcPr>
          <w:p w14:paraId="3D1A7C23" w14:textId="2B379ACD" w:rsidR="00180291" w:rsidRPr="009642CC" w:rsidRDefault="00005DAB" w:rsidP="00EF270F">
            <w:pPr>
              <w:spacing w:after="0" w:line="312" w:lineRule="auto"/>
              <w:jc w:val="center"/>
              <w:rPr>
                <w:b/>
                <w:sz w:val="26"/>
                <w:szCs w:val="26"/>
              </w:rPr>
            </w:pPr>
            <w:r>
              <w:rPr>
                <w:b/>
                <w:sz w:val="26"/>
                <w:szCs w:val="26"/>
              </w:rPr>
              <w:t>2</w:t>
            </w:r>
          </w:p>
        </w:tc>
        <w:tc>
          <w:tcPr>
            <w:tcW w:w="1023" w:type="dxa"/>
            <w:shd w:val="clear" w:color="auto" w:fill="auto"/>
            <w:vAlign w:val="center"/>
          </w:tcPr>
          <w:p w14:paraId="3C1912DF"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28F5CBC8" w14:textId="4D2599EC" w:rsidR="00180291" w:rsidRPr="009642CC" w:rsidRDefault="00E85478" w:rsidP="00EF270F">
            <w:pPr>
              <w:spacing w:after="0" w:line="312" w:lineRule="auto"/>
              <w:jc w:val="center"/>
              <w:rPr>
                <w:b/>
                <w:sz w:val="26"/>
                <w:szCs w:val="26"/>
              </w:rPr>
            </w:pPr>
            <w:r>
              <w:rPr>
                <w:b/>
                <w:sz w:val="26"/>
                <w:szCs w:val="26"/>
              </w:rPr>
              <w:t>1</w:t>
            </w:r>
            <w:r w:rsidR="00DC79D3">
              <w:rPr>
                <w:b/>
                <w:sz w:val="26"/>
                <w:szCs w:val="26"/>
              </w:rPr>
              <w:t>2</w:t>
            </w:r>
          </w:p>
        </w:tc>
        <w:tc>
          <w:tcPr>
            <w:tcW w:w="795" w:type="dxa"/>
            <w:shd w:val="clear" w:color="auto" w:fill="auto"/>
            <w:vAlign w:val="center"/>
          </w:tcPr>
          <w:p w14:paraId="7897782B" w14:textId="373F25E4" w:rsidR="00180291" w:rsidRPr="009642CC" w:rsidRDefault="00E85478" w:rsidP="00EF270F">
            <w:pPr>
              <w:spacing w:after="0" w:line="312" w:lineRule="auto"/>
              <w:jc w:val="center"/>
              <w:rPr>
                <w:b/>
                <w:sz w:val="26"/>
                <w:szCs w:val="26"/>
              </w:rPr>
            </w:pPr>
            <w:r>
              <w:rPr>
                <w:b/>
                <w:sz w:val="26"/>
                <w:szCs w:val="26"/>
              </w:rPr>
              <w:t>1</w:t>
            </w:r>
            <w:r w:rsidR="00301E5A">
              <w:rPr>
                <w:b/>
                <w:sz w:val="26"/>
                <w:szCs w:val="26"/>
              </w:rPr>
              <w:t>7</w:t>
            </w:r>
          </w:p>
        </w:tc>
      </w:tr>
      <w:tr w:rsidR="00180291" w:rsidRPr="009642CC" w14:paraId="4B91FF4D" w14:textId="77777777" w:rsidTr="00180291">
        <w:tc>
          <w:tcPr>
            <w:tcW w:w="3397" w:type="dxa"/>
            <w:gridSpan w:val="2"/>
            <w:shd w:val="clear" w:color="auto" w:fill="auto"/>
            <w:vAlign w:val="center"/>
          </w:tcPr>
          <w:p w14:paraId="4B91FF46" w14:textId="77777777" w:rsidR="00180291" w:rsidRPr="009642CC" w:rsidRDefault="00180291" w:rsidP="00180291">
            <w:pPr>
              <w:spacing w:after="0" w:line="312" w:lineRule="auto"/>
              <w:jc w:val="both"/>
              <w:rPr>
                <w:b/>
                <w:sz w:val="26"/>
                <w:szCs w:val="26"/>
              </w:rPr>
            </w:pPr>
            <w:r w:rsidRPr="009642CC">
              <w:rPr>
                <w:b/>
                <w:sz w:val="26"/>
                <w:szCs w:val="26"/>
              </w:rPr>
              <w:lastRenderedPageBreak/>
              <w:t>Tổng</w:t>
            </w:r>
          </w:p>
        </w:tc>
        <w:tc>
          <w:tcPr>
            <w:tcW w:w="993" w:type="dxa"/>
            <w:shd w:val="clear" w:color="auto" w:fill="auto"/>
            <w:vAlign w:val="center"/>
          </w:tcPr>
          <w:p w14:paraId="4B91FF47" w14:textId="1D76A37A" w:rsidR="00180291" w:rsidRPr="009642CC" w:rsidRDefault="00737CA2" w:rsidP="00EF270F">
            <w:pPr>
              <w:spacing w:after="0" w:line="312" w:lineRule="auto"/>
              <w:jc w:val="center"/>
              <w:rPr>
                <w:b/>
                <w:sz w:val="26"/>
                <w:szCs w:val="26"/>
              </w:rPr>
            </w:pPr>
            <w:r>
              <w:rPr>
                <w:b/>
                <w:sz w:val="26"/>
                <w:szCs w:val="26"/>
              </w:rPr>
              <w:t>27</w:t>
            </w:r>
          </w:p>
        </w:tc>
        <w:tc>
          <w:tcPr>
            <w:tcW w:w="850" w:type="dxa"/>
            <w:shd w:val="clear" w:color="auto" w:fill="auto"/>
            <w:vAlign w:val="center"/>
          </w:tcPr>
          <w:p w14:paraId="4B91FF48" w14:textId="3B542FBE" w:rsidR="00180291" w:rsidRPr="009642CC" w:rsidRDefault="00737CA2" w:rsidP="00EF270F">
            <w:pPr>
              <w:spacing w:after="0" w:line="312" w:lineRule="auto"/>
              <w:jc w:val="center"/>
              <w:rPr>
                <w:b/>
                <w:sz w:val="26"/>
                <w:szCs w:val="26"/>
              </w:rPr>
            </w:pPr>
            <w:r>
              <w:rPr>
                <w:b/>
                <w:sz w:val="26"/>
                <w:szCs w:val="26"/>
              </w:rPr>
              <w:t>12</w:t>
            </w:r>
          </w:p>
        </w:tc>
        <w:tc>
          <w:tcPr>
            <w:tcW w:w="1201" w:type="dxa"/>
            <w:shd w:val="clear" w:color="auto" w:fill="auto"/>
            <w:vAlign w:val="center"/>
          </w:tcPr>
          <w:p w14:paraId="4B91FF49" w14:textId="6484A9C5" w:rsidR="00180291" w:rsidRPr="009642CC" w:rsidRDefault="00737CA2" w:rsidP="00EF270F">
            <w:pPr>
              <w:spacing w:after="0" w:line="312" w:lineRule="auto"/>
              <w:jc w:val="center"/>
              <w:rPr>
                <w:b/>
                <w:sz w:val="26"/>
                <w:szCs w:val="26"/>
              </w:rPr>
            </w:pPr>
            <w:r>
              <w:rPr>
                <w:b/>
                <w:sz w:val="26"/>
                <w:szCs w:val="26"/>
              </w:rPr>
              <w:t>12</w:t>
            </w:r>
          </w:p>
        </w:tc>
        <w:tc>
          <w:tcPr>
            <w:tcW w:w="1023" w:type="dxa"/>
            <w:shd w:val="clear" w:color="auto" w:fill="auto"/>
            <w:vAlign w:val="center"/>
          </w:tcPr>
          <w:p w14:paraId="4B91FF4A" w14:textId="77777777" w:rsidR="00180291" w:rsidRPr="009642CC" w:rsidRDefault="00180291" w:rsidP="00EF270F">
            <w:pPr>
              <w:spacing w:after="0" w:line="312" w:lineRule="auto"/>
              <w:jc w:val="center"/>
              <w:rPr>
                <w:b/>
                <w:sz w:val="26"/>
                <w:szCs w:val="26"/>
              </w:rPr>
            </w:pPr>
          </w:p>
        </w:tc>
        <w:tc>
          <w:tcPr>
            <w:tcW w:w="1091" w:type="dxa"/>
            <w:shd w:val="clear" w:color="auto" w:fill="auto"/>
            <w:vAlign w:val="center"/>
          </w:tcPr>
          <w:p w14:paraId="4B91FF4B" w14:textId="6651362A" w:rsidR="00180291" w:rsidRPr="009642CC" w:rsidRDefault="00737CA2" w:rsidP="00EF270F">
            <w:pPr>
              <w:spacing w:after="0" w:line="312" w:lineRule="auto"/>
              <w:jc w:val="center"/>
              <w:rPr>
                <w:b/>
                <w:sz w:val="26"/>
                <w:szCs w:val="26"/>
              </w:rPr>
            </w:pPr>
            <w:r>
              <w:rPr>
                <w:b/>
                <w:sz w:val="26"/>
                <w:szCs w:val="26"/>
              </w:rPr>
              <w:t>90</w:t>
            </w:r>
          </w:p>
        </w:tc>
        <w:tc>
          <w:tcPr>
            <w:tcW w:w="795" w:type="dxa"/>
            <w:shd w:val="clear" w:color="auto" w:fill="auto"/>
            <w:vAlign w:val="center"/>
          </w:tcPr>
          <w:p w14:paraId="4B91FF4C" w14:textId="77777777" w:rsidR="00180291" w:rsidRPr="009642CC" w:rsidRDefault="00180291" w:rsidP="00EF270F">
            <w:pPr>
              <w:spacing w:after="0" w:line="312" w:lineRule="auto"/>
              <w:jc w:val="center"/>
              <w:rPr>
                <w:b/>
                <w:sz w:val="26"/>
                <w:szCs w:val="26"/>
              </w:rPr>
            </w:pPr>
          </w:p>
        </w:tc>
      </w:tr>
    </w:tbl>
    <w:p w14:paraId="4B91FF4E" w14:textId="77777777" w:rsidR="00234B24" w:rsidRPr="009642CC" w:rsidRDefault="00234B24" w:rsidP="00234B24">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176"/>
        <w:gridCol w:w="3554"/>
        <w:gridCol w:w="1423"/>
        <w:gridCol w:w="1699"/>
      </w:tblGrid>
      <w:tr w:rsidR="00234B24" w:rsidRPr="009642CC" w14:paraId="4B91FF54" w14:textId="77777777" w:rsidTr="001C60B0">
        <w:trPr>
          <w:trHeight w:val="662"/>
          <w:jc w:val="center"/>
        </w:trPr>
        <w:tc>
          <w:tcPr>
            <w:tcW w:w="654" w:type="dxa"/>
            <w:shd w:val="clear" w:color="auto" w:fill="auto"/>
            <w:tcMar>
              <w:left w:w="57" w:type="dxa"/>
              <w:right w:w="57" w:type="dxa"/>
            </w:tcMar>
            <w:vAlign w:val="center"/>
          </w:tcPr>
          <w:p w14:paraId="4B91FF4F" w14:textId="77777777" w:rsidR="00234B24" w:rsidRPr="009642CC" w:rsidRDefault="00234B24" w:rsidP="00A6646C">
            <w:pPr>
              <w:spacing w:after="0" w:line="312" w:lineRule="auto"/>
              <w:jc w:val="center"/>
              <w:rPr>
                <w:b/>
                <w:sz w:val="26"/>
                <w:szCs w:val="26"/>
              </w:rPr>
            </w:pPr>
            <w:r w:rsidRPr="009642CC">
              <w:rPr>
                <w:b/>
                <w:sz w:val="26"/>
                <w:szCs w:val="26"/>
              </w:rPr>
              <w:t>Buổi học</w:t>
            </w:r>
          </w:p>
        </w:tc>
        <w:tc>
          <w:tcPr>
            <w:tcW w:w="2176" w:type="dxa"/>
            <w:shd w:val="clear" w:color="auto" w:fill="auto"/>
            <w:tcMar>
              <w:left w:w="57" w:type="dxa"/>
              <w:right w:w="57" w:type="dxa"/>
            </w:tcMar>
            <w:vAlign w:val="center"/>
          </w:tcPr>
          <w:p w14:paraId="4B91FF50" w14:textId="77777777" w:rsidR="00234B24" w:rsidRPr="009642CC" w:rsidRDefault="00234B24" w:rsidP="00A6646C">
            <w:pPr>
              <w:spacing w:after="0" w:line="312" w:lineRule="auto"/>
              <w:jc w:val="center"/>
              <w:rPr>
                <w:b/>
                <w:sz w:val="26"/>
                <w:szCs w:val="26"/>
              </w:rPr>
            </w:pPr>
            <w:r w:rsidRPr="009642CC">
              <w:rPr>
                <w:b/>
                <w:sz w:val="26"/>
                <w:szCs w:val="26"/>
              </w:rPr>
              <w:t>Hình thức tổ chức dạy học</w:t>
            </w:r>
          </w:p>
        </w:tc>
        <w:tc>
          <w:tcPr>
            <w:tcW w:w="3554" w:type="dxa"/>
            <w:shd w:val="clear" w:color="auto" w:fill="auto"/>
            <w:tcMar>
              <w:left w:w="57" w:type="dxa"/>
              <w:right w:w="57" w:type="dxa"/>
            </w:tcMar>
            <w:vAlign w:val="center"/>
          </w:tcPr>
          <w:p w14:paraId="4B91FF51" w14:textId="77777777" w:rsidR="00234B24" w:rsidRPr="009642CC" w:rsidRDefault="00234B24" w:rsidP="004B1F43">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14:paraId="4B91FF52" w14:textId="77777777" w:rsidR="00234B24" w:rsidRPr="009642CC" w:rsidRDefault="00234B24" w:rsidP="00A6646C">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14:paraId="4B91FF53" w14:textId="77777777" w:rsidR="00234B24" w:rsidRPr="009642CC" w:rsidRDefault="00234B24" w:rsidP="00A6646C">
            <w:pPr>
              <w:spacing w:after="0" w:line="312" w:lineRule="auto"/>
              <w:jc w:val="center"/>
              <w:rPr>
                <w:b/>
                <w:sz w:val="26"/>
                <w:szCs w:val="26"/>
              </w:rPr>
            </w:pPr>
            <w:r w:rsidRPr="009642CC">
              <w:rPr>
                <w:b/>
                <w:sz w:val="26"/>
                <w:szCs w:val="26"/>
              </w:rPr>
              <w:t>Nhiệm vụ của người học</w:t>
            </w:r>
          </w:p>
        </w:tc>
      </w:tr>
      <w:tr w:rsidR="0073730F" w:rsidRPr="009642CC" w14:paraId="4B91FF5A" w14:textId="77777777" w:rsidTr="001C60B0">
        <w:trPr>
          <w:jc w:val="center"/>
        </w:trPr>
        <w:tc>
          <w:tcPr>
            <w:tcW w:w="654" w:type="dxa"/>
            <w:shd w:val="clear" w:color="auto" w:fill="auto"/>
            <w:tcMar>
              <w:left w:w="57" w:type="dxa"/>
              <w:right w:w="57" w:type="dxa"/>
            </w:tcMar>
          </w:tcPr>
          <w:p w14:paraId="29D0FB31" w14:textId="77777777" w:rsidR="0073730F" w:rsidRPr="00993DA3" w:rsidRDefault="0073730F" w:rsidP="0073730F">
            <w:pPr>
              <w:spacing w:line="312" w:lineRule="auto"/>
              <w:jc w:val="center"/>
            </w:pPr>
            <w:r w:rsidRPr="00993DA3">
              <w:t xml:space="preserve">[1] </w:t>
            </w:r>
          </w:p>
          <w:p w14:paraId="4B91FF55" w14:textId="51415925" w:rsidR="0073730F" w:rsidRPr="009642CC" w:rsidRDefault="0073730F" w:rsidP="0073730F">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65155DB4" w14:textId="1D643527" w:rsidR="0073730F" w:rsidRDefault="0073730F" w:rsidP="0073730F">
            <w:pPr>
              <w:spacing w:after="0" w:line="312" w:lineRule="auto"/>
              <w:rPr>
                <w:color w:val="000000"/>
                <w:sz w:val="26"/>
                <w:szCs w:val="26"/>
              </w:rPr>
            </w:pPr>
            <w:r>
              <w:rPr>
                <w:color w:val="000000"/>
                <w:sz w:val="26"/>
                <w:szCs w:val="26"/>
              </w:rPr>
              <w:t>- Thuyết giảng</w:t>
            </w:r>
          </w:p>
          <w:p w14:paraId="4B91FF56" w14:textId="78B902D0" w:rsidR="0073730F" w:rsidRPr="009642CC" w:rsidRDefault="0073730F" w:rsidP="0073730F">
            <w:pPr>
              <w:spacing w:after="0" w:line="312" w:lineRule="auto"/>
              <w:rPr>
                <w:color w:val="000000"/>
                <w:sz w:val="26"/>
                <w:szCs w:val="26"/>
              </w:rPr>
            </w:pPr>
            <w:r>
              <w:rPr>
                <w:color w:val="000000"/>
                <w:sz w:val="26"/>
                <w:szCs w:val="26"/>
              </w:rPr>
              <w:t>- Câu hỏi gợi mở</w:t>
            </w:r>
          </w:p>
        </w:tc>
        <w:tc>
          <w:tcPr>
            <w:tcW w:w="3554" w:type="dxa"/>
            <w:shd w:val="clear" w:color="auto" w:fill="auto"/>
            <w:tcMar>
              <w:left w:w="57" w:type="dxa"/>
              <w:right w:w="57" w:type="dxa"/>
            </w:tcMar>
          </w:tcPr>
          <w:p w14:paraId="167CC199" w14:textId="2C1820E4" w:rsidR="00FE12A0" w:rsidRDefault="00FE12A0" w:rsidP="004B1F43">
            <w:pPr>
              <w:spacing w:line="312" w:lineRule="auto"/>
              <w:jc w:val="both"/>
              <w:rPr>
                <w:b/>
              </w:rPr>
            </w:pPr>
            <w:r>
              <w:rPr>
                <w:b/>
              </w:rPr>
              <w:t xml:space="preserve">Giới thiệu khái quát về </w:t>
            </w:r>
            <w:r w:rsidR="002D7165">
              <w:rPr>
                <w:b/>
              </w:rPr>
              <w:t>kinh tế lượng</w:t>
            </w:r>
          </w:p>
          <w:p w14:paraId="4D1E8C50" w14:textId="49A693B1" w:rsidR="0073730F" w:rsidRPr="00993DA3" w:rsidRDefault="0073730F" w:rsidP="004B1F43">
            <w:pPr>
              <w:spacing w:line="312" w:lineRule="auto"/>
              <w:jc w:val="both"/>
            </w:pPr>
            <w:r w:rsidRPr="00993DA3">
              <w:rPr>
                <w:b/>
              </w:rPr>
              <w:t>Chương 1: Mô hình hồi quy tuyến tính hai biến</w:t>
            </w:r>
          </w:p>
          <w:p w14:paraId="27F9A7BD" w14:textId="77777777" w:rsidR="0073730F" w:rsidRPr="00993DA3" w:rsidRDefault="0073730F" w:rsidP="004B1F43">
            <w:pPr>
              <w:spacing w:line="312" w:lineRule="auto"/>
              <w:jc w:val="both"/>
              <w:rPr>
                <w:bCs/>
              </w:rPr>
            </w:pPr>
            <w:r w:rsidRPr="00993DA3">
              <w:rPr>
                <w:bCs/>
              </w:rPr>
              <w:t>1.1. Mô hình và một số khái niệm</w:t>
            </w:r>
          </w:p>
          <w:p w14:paraId="4B91FF57" w14:textId="2FA4CCDC" w:rsidR="0073730F" w:rsidRPr="009642CC" w:rsidRDefault="0073730F" w:rsidP="004B1F43">
            <w:pPr>
              <w:spacing w:after="0" w:line="312" w:lineRule="auto"/>
              <w:jc w:val="both"/>
              <w:rPr>
                <w:color w:val="000000"/>
                <w:sz w:val="26"/>
                <w:szCs w:val="26"/>
              </w:rPr>
            </w:pPr>
            <w:r w:rsidRPr="00993DA3">
              <w:rPr>
                <w:bCs/>
              </w:rPr>
              <w:t>1.2. Phương pháp ước lượng OLS</w:t>
            </w:r>
          </w:p>
        </w:tc>
        <w:tc>
          <w:tcPr>
            <w:tcW w:w="1423" w:type="dxa"/>
            <w:shd w:val="clear" w:color="auto" w:fill="auto"/>
            <w:tcMar>
              <w:left w:w="57" w:type="dxa"/>
              <w:right w:w="57" w:type="dxa"/>
            </w:tcMar>
          </w:tcPr>
          <w:p w14:paraId="4B91FF58" w14:textId="321EB1A6" w:rsidR="0073730F" w:rsidRPr="009642CC" w:rsidRDefault="0073730F" w:rsidP="0073730F">
            <w:pPr>
              <w:spacing w:after="0" w:line="312" w:lineRule="auto"/>
              <w:jc w:val="center"/>
              <w:rPr>
                <w:color w:val="000000"/>
                <w:sz w:val="26"/>
                <w:szCs w:val="26"/>
              </w:rPr>
            </w:pPr>
            <w:r>
              <w:rPr>
                <w:color w:val="000000"/>
                <w:sz w:val="26"/>
                <w:szCs w:val="26"/>
              </w:rPr>
              <w:t>CĐRHP1</w:t>
            </w:r>
          </w:p>
        </w:tc>
        <w:tc>
          <w:tcPr>
            <w:tcW w:w="1699" w:type="dxa"/>
            <w:shd w:val="clear" w:color="auto" w:fill="auto"/>
            <w:tcMar>
              <w:left w:w="57" w:type="dxa"/>
              <w:right w:w="57" w:type="dxa"/>
            </w:tcMar>
          </w:tcPr>
          <w:p w14:paraId="4FFF9E2F" w14:textId="4E4D282C" w:rsidR="0073730F" w:rsidRDefault="0073730F" w:rsidP="0073730F">
            <w:pPr>
              <w:spacing w:after="0" w:line="312" w:lineRule="auto"/>
              <w:jc w:val="both"/>
              <w:rPr>
                <w:color w:val="000000"/>
                <w:sz w:val="26"/>
                <w:szCs w:val="26"/>
              </w:rPr>
            </w:pPr>
            <w:r>
              <w:rPr>
                <w:color w:val="000000"/>
                <w:sz w:val="26"/>
                <w:szCs w:val="26"/>
              </w:rPr>
              <w:t>- Tự nghiên cứu trước bài giảng</w:t>
            </w:r>
          </w:p>
          <w:p w14:paraId="4B91FF59" w14:textId="1CB1E250" w:rsidR="0073730F" w:rsidRPr="009642CC" w:rsidRDefault="0073730F" w:rsidP="0073730F">
            <w:pPr>
              <w:spacing w:after="0" w:line="312" w:lineRule="auto"/>
              <w:jc w:val="both"/>
              <w:rPr>
                <w:color w:val="000000"/>
                <w:sz w:val="26"/>
                <w:szCs w:val="26"/>
              </w:rPr>
            </w:pPr>
            <w:r>
              <w:rPr>
                <w:color w:val="000000"/>
                <w:sz w:val="26"/>
                <w:szCs w:val="26"/>
              </w:rPr>
              <w:t>- Tham gia học tập tích cực</w:t>
            </w:r>
          </w:p>
        </w:tc>
      </w:tr>
      <w:tr w:rsidR="0073730F" w:rsidRPr="009642CC" w14:paraId="4B91FF6C" w14:textId="77777777" w:rsidTr="009F2D11">
        <w:trPr>
          <w:trHeight w:val="310"/>
          <w:jc w:val="center"/>
        </w:trPr>
        <w:tc>
          <w:tcPr>
            <w:tcW w:w="654" w:type="dxa"/>
            <w:shd w:val="clear" w:color="auto" w:fill="auto"/>
            <w:tcMar>
              <w:left w:w="57" w:type="dxa"/>
              <w:right w:w="57" w:type="dxa"/>
            </w:tcMar>
            <w:vAlign w:val="center"/>
          </w:tcPr>
          <w:p w14:paraId="5305D22F" w14:textId="77777777" w:rsidR="0073730F" w:rsidRPr="00993DA3" w:rsidRDefault="0073730F" w:rsidP="0073730F">
            <w:pPr>
              <w:spacing w:line="312" w:lineRule="auto"/>
              <w:jc w:val="center"/>
            </w:pPr>
            <w:r w:rsidRPr="00993DA3">
              <w:t>[2]</w:t>
            </w:r>
          </w:p>
          <w:p w14:paraId="4B91FF67" w14:textId="215D2493" w:rsidR="0073730F" w:rsidRPr="009642CC" w:rsidRDefault="0073730F" w:rsidP="0073730F">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5D731151" w14:textId="77777777" w:rsidR="0073730F" w:rsidRDefault="0073730F" w:rsidP="0073730F">
            <w:pPr>
              <w:spacing w:after="0" w:line="312" w:lineRule="auto"/>
              <w:rPr>
                <w:color w:val="000000"/>
                <w:sz w:val="26"/>
                <w:szCs w:val="26"/>
              </w:rPr>
            </w:pPr>
            <w:r>
              <w:rPr>
                <w:color w:val="000000"/>
                <w:sz w:val="26"/>
                <w:szCs w:val="26"/>
              </w:rPr>
              <w:t>- Thuyết giảng</w:t>
            </w:r>
          </w:p>
          <w:p w14:paraId="4B91FF68" w14:textId="226C398D" w:rsidR="0073730F" w:rsidRPr="009642CC" w:rsidRDefault="0073730F" w:rsidP="0073730F">
            <w:pPr>
              <w:spacing w:after="0" w:line="312" w:lineRule="auto"/>
              <w:rPr>
                <w:color w:val="000000"/>
                <w:sz w:val="26"/>
                <w:szCs w:val="26"/>
              </w:rPr>
            </w:pPr>
            <w:r>
              <w:rPr>
                <w:color w:val="000000"/>
                <w:sz w:val="26"/>
                <w:szCs w:val="26"/>
              </w:rPr>
              <w:t>- Câu hỏi gợi mở</w:t>
            </w:r>
          </w:p>
        </w:tc>
        <w:tc>
          <w:tcPr>
            <w:tcW w:w="3554" w:type="dxa"/>
            <w:shd w:val="clear" w:color="auto" w:fill="auto"/>
            <w:tcMar>
              <w:left w:w="57" w:type="dxa"/>
              <w:right w:w="57" w:type="dxa"/>
            </w:tcMar>
          </w:tcPr>
          <w:p w14:paraId="6E3CF562" w14:textId="77777777" w:rsidR="0073730F" w:rsidRPr="00993DA3" w:rsidRDefault="0073730F" w:rsidP="004B1F43">
            <w:pPr>
              <w:spacing w:line="312" w:lineRule="auto"/>
              <w:jc w:val="both"/>
              <w:rPr>
                <w:b/>
              </w:rPr>
            </w:pPr>
            <w:r w:rsidRPr="00993DA3">
              <w:rPr>
                <w:b/>
              </w:rPr>
              <w:t>Chương 1. Mô hình hồi quy tuyến tính hai biến (tiếp theo)</w:t>
            </w:r>
          </w:p>
          <w:p w14:paraId="339EABA3" w14:textId="77777777" w:rsidR="0073730F" w:rsidRPr="00993DA3" w:rsidRDefault="0073730F" w:rsidP="004B1F43">
            <w:pPr>
              <w:spacing w:line="312" w:lineRule="auto"/>
              <w:jc w:val="both"/>
              <w:rPr>
                <w:bCs/>
              </w:rPr>
            </w:pPr>
            <w:r w:rsidRPr="00993DA3">
              <w:rPr>
                <w:bCs/>
              </w:rPr>
              <w:t>1.3. Tính không chệch và độ chính xác của ước lượng OLS</w:t>
            </w:r>
          </w:p>
          <w:p w14:paraId="692B4994" w14:textId="77777777" w:rsidR="0073730F" w:rsidRPr="00993DA3" w:rsidRDefault="0073730F" w:rsidP="004B1F43">
            <w:pPr>
              <w:spacing w:line="312" w:lineRule="auto"/>
              <w:jc w:val="both"/>
              <w:rPr>
                <w:bCs/>
              </w:rPr>
            </w:pPr>
            <w:r w:rsidRPr="00993DA3">
              <w:rPr>
                <w:bCs/>
              </w:rPr>
              <w:t>1.4. Độ phù hợp của hàm hồi quy</w:t>
            </w:r>
          </w:p>
          <w:p w14:paraId="4B91FF69" w14:textId="3CB2A9E7" w:rsidR="0073730F" w:rsidRPr="009642CC" w:rsidRDefault="0073730F" w:rsidP="004B1F43">
            <w:pPr>
              <w:spacing w:after="0" w:line="312" w:lineRule="auto"/>
              <w:jc w:val="both"/>
              <w:rPr>
                <w:color w:val="000000"/>
                <w:sz w:val="26"/>
                <w:szCs w:val="26"/>
              </w:rPr>
            </w:pPr>
            <w:r w:rsidRPr="00993DA3">
              <w:rPr>
                <w:bCs/>
              </w:rPr>
              <w:t>1.5. Một số vấn đề bổ sung</w:t>
            </w:r>
          </w:p>
        </w:tc>
        <w:tc>
          <w:tcPr>
            <w:tcW w:w="1423" w:type="dxa"/>
            <w:shd w:val="clear" w:color="auto" w:fill="auto"/>
            <w:tcMar>
              <w:left w:w="57" w:type="dxa"/>
              <w:right w:w="57" w:type="dxa"/>
            </w:tcMar>
          </w:tcPr>
          <w:p w14:paraId="4B91FF6A" w14:textId="1CFEAE04" w:rsidR="0073730F" w:rsidRPr="009642CC" w:rsidRDefault="0073730F" w:rsidP="0073730F">
            <w:pPr>
              <w:spacing w:after="0" w:line="312" w:lineRule="auto"/>
              <w:jc w:val="center"/>
              <w:rPr>
                <w:color w:val="000000"/>
                <w:sz w:val="26"/>
                <w:szCs w:val="26"/>
              </w:rPr>
            </w:pPr>
            <w:r>
              <w:rPr>
                <w:color w:val="000000"/>
                <w:sz w:val="26"/>
                <w:szCs w:val="26"/>
              </w:rPr>
              <w:t>CĐRHP1</w:t>
            </w:r>
          </w:p>
        </w:tc>
        <w:tc>
          <w:tcPr>
            <w:tcW w:w="1699" w:type="dxa"/>
            <w:shd w:val="clear" w:color="auto" w:fill="auto"/>
            <w:tcMar>
              <w:left w:w="57" w:type="dxa"/>
              <w:right w:w="57" w:type="dxa"/>
            </w:tcMar>
          </w:tcPr>
          <w:p w14:paraId="7166894C" w14:textId="77777777" w:rsidR="0073730F" w:rsidRDefault="0073730F" w:rsidP="0073730F">
            <w:pPr>
              <w:spacing w:after="0" w:line="312" w:lineRule="auto"/>
              <w:jc w:val="both"/>
              <w:rPr>
                <w:color w:val="000000"/>
                <w:sz w:val="26"/>
                <w:szCs w:val="26"/>
              </w:rPr>
            </w:pPr>
            <w:r>
              <w:rPr>
                <w:color w:val="000000"/>
                <w:sz w:val="26"/>
                <w:szCs w:val="26"/>
              </w:rPr>
              <w:t>- Tự nghiên cứu trước bài giảng</w:t>
            </w:r>
          </w:p>
          <w:p w14:paraId="4B91FF6B" w14:textId="05AE0B25" w:rsidR="0073730F" w:rsidRPr="009642CC" w:rsidRDefault="0073730F" w:rsidP="0073730F">
            <w:pPr>
              <w:spacing w:after="0" w:line="312" w:lineRule="auto"/>
              <w:jc w:val="center"/>
              <w:rPr>
                <w:color w:val="000000"/>
                <w:sz w:val="26"/>
                <w:szCs w:val="26"/>
              </w:rPr>
            </w:pPr>
            <w:r>
              <w:rPr>
                <w:color w:val="000000"/>
                <w:sz w:val="26"/>
                <w:szCs w:val="26"/>
              </w:rPr>
              <w:t>- Tham gia học tập tích cực</w:t>
            </w:r>
          </w:p>
        </w:tc>
      </w:tr>
      <w:tr w:rsidR="004B1F43" w:rsidRPr="009642CC" w14:paraId="4B91FF72" w14:textId="77777777" w:rsidTr="009F2D11">
        <w:trPr>
          <w:trHeight w:val="310"/>
          <w:jc w:val="center"/>
        </w:trPr>
        <w:tc>
          <w:tcPr>
            <w:tcW w:w="654" w:type="dxa"/>
            <w:shd w:val="clear" w:color="auto" w:fill="auto"/>
            <w:tcMar>
              <w:left w:w="57" w:type="dxa"/>
              <w:right w:w="57" w:type="dxa"/>
            </w:tcMar>
            <w:vAlign w:val="center"/>
          </w:tcPr>
          <w:p w14:paraId="0D50EA88" w14:textId="77777777" w:rsidR="004B1F43" w:rsidRPr="00993DA3" w:rsidRDefault="004B1F43" w:rsidP="004B1F43">
            <w:pPr>
              <w:spacing w:line="312" w:lineRule="auto"/>
              <w:jc w:val="center"/>
            </w:pPr>
            <w:r w:rsidRPr="00993DA3">
              <w:t>[3]</w:t>
            </w:r>
          </w:p>
          <w:p w14:paraId="4B91FF6D" w14:textId="74420FB0" w:rsidR="004B1F43" w:rsidRPr="009642CC" w:rsidRDefault="004B1F43" w:rsidP="004B1F43">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4B91FF6E" w14:textId="7EC989C1" w:rsidR="004B1F43" w:rsidRPr="009642CC" w:rsidRDefault="004B1F43" w:rsidP="004B1F43">
            <w:pPr>
              <w:spacing w:after="0" w:line="312" w:lineRule="auto"/>
              <w:rPr>
                <w:color w:val="000000"/>
                <w:sz w:val="26"/>
                <w:szCs w:val="26"/>
              </w:rPr>
            </w:pPr>
          </w:p>
        </w:tc>
        <w:tc>
          <w:tcPr>
            <w:tcW w:w="3554" w:type="dxa"/>
            <w:shd w:val="clear" w:color="auto" w:fill="auto"/>
            <w:tcMar>
              <w:left w:w="57" w:type="dxa"/>
              <w:right w:w="57" w:type="dxa"/>
            </w:tcMar>
          </w:tcPr>
          <w:p w14:paraId="1CFDB5A9" w14:textId="77777777" w:rsidR="004B1F43" w:rsidRPr="00993DA3" w:rsidRDefault="004B1F43" w:rsidP="004B1F43">
            <w:pPr>
              <w:spacing w:line="312" w:lineRule="auto"/>
              <w:jc w:val="both"/>
              <w:rPr>
                <w:b/>
              </w:rPr>
            </w:pPr>
            <w:r w:rsidRPr="00993DA3">
              <w:rPr>
                <w:b/>
              </w:rPr>
              <w:t>Chương 2. Mô hình hồi quy bội</w:t>
            </w:r>
          </w:p>
          <w:p w14:paraId="4C2EE4B8" w14:textId="77777777" w:rsidR="004B1F43" w:rsidRPr="00993DA3" w:rsidRDefault="004B1F43" w:rsidP="004B1F43">
            <w:pPr>
              <w:spacing w:line="312" w:lineRule="auto"/>
              <w:jc w:val="both"/>
              <w:rPr>
                <w:bCs/>
              </w:rPr>
            </w:pPr>
            <w:r w:rsidRPr="00993DA3">
              <w:rPr>
                <w:bCs/>
              </w:rPr>
              <w:t>2.1. Sự cần thiết của mô hình hồi quy bội</w:t>
            </w:r>
          </w:p>
          <w:p w14:paraId="3E0935E5" w14:textId="77777777" w:rsidR="004B1F43" w:rsidRPr="00993DA3" w:rsidRDefault="004B1F43" w:rsidP="004B1F43">
            <w:pPr>
              <w:spacing w:line="312" w:lineRule="auto"/>
              <w:jc w:val="both"/>
              <w:rPr>
                <w:bCs/>
              </w:rPr>
            </w:pPr>
            <w:r w:rsidRPr="00993DA3">
              <w:rPr>
                <w:bCs/>
              </w:rPr>
              <w:t>2.2. Mô hình hồi quy bội và phương pháp ước lượng OLS</w:t>
            </w:r>
          </w:p>
          <w:p w14:paraId="02655DE0" w14:textId="77777777" w:rsidR="004B1F43" w:rsidRPr="00993DA3" w:rsidRDefault="004B1F43" w:rsidP="004B1F43">
            <w:pPr>
              <w:spacing w:line="312" w:lineRule="auto"/>
              <w:jc w:val="both"/>
              <w:rPr>
                <w:bCs/>
              </w:rPr>
            </w:pPr>
            <w:r w:rsidRPr="00993DA3">
              <w:rPr>
                <w:bCs/>
              </w:rPr>
              <w:t>2.3. Một số dạng của mô hình hồi quy</w:t>
            </w:r>
          </w:p>
          <w:p w14:paraId="05CEF906" w14:textId="77777777" w:rsidR="004B1F43" w:rsidRPr="00993DA3" w:rsidRDefault="004B1F43" w:rsidP="004B1F43">
            <w:pPr>
              <w:spacing w:line="312" w:lineRule="auto"/>
              <w:jc w:val="both"/>
              <w:rPr>
                <w:bCs/>
              </w:rPr>
            </w:pPr>
            <w:r w:rsidRPr="00993DA3">
              <w:rPr>
                <w:bCs/>
              </w:rPr>
              <w:t>2.4. Tính vững của ước lượng OLS</w:t>
            </w:r>
          </w:p>
          <w:p w14:paraId="4B91FF6F" w14:textId="703419D2" w:rsidR="004B1F43" w:rsidRPr="009642CC" w:rsidRDefault="004B1F43" w:rsidP="004B1F43">
            <w:pPr>
              <w:spacing w:after="0" w:line="312" w:lineRule="auto"/>
              <w:jc w:val="both"/>
              <w:rPr>
                <w:color w:val="000000"/>
                <w:sz w:val="26"/>
                <w:szCs w:val="26"/>
              </w:rPr>
            </w:pPr>
            <w:r w:rsidRPr="00993DA3">
              <w:rPr>
                <w:bCs/>
              </w:rPr>
              <w:t>2.5. Mô hình hồi quy sử dụng ngôn ngữ ma trận</w:t>
            </w:r>
          </w:p>
        </w:tc>
        <w:tc>
          <w:tcPr>
            <w:tcW w:w="1423" w:type="dxa"/>
            <w:shd w:val="clear" w:color="auto" w:fill="auto"/>
            <w:tcMar>
              <w:left w:w="57" w:type="dxa"/>
              <w:right w:w="57" w:type="dxa"/>
            </w:tcMar>
          </w:tcPr>
          <w:p w14:paraId="19CF786E" w14:textId="77777777" w:rsidR="004B1F43" w:rsidRDefault="004B1F43" w:rsidP="004B1F43">
            <w:pPr>
              <w:pStyle w:val="17"/>
              <w:widowControl/>
              <w:spacing w:line="312" w:lineRule="auto"/>
              <w:rPr>
                <w:rFonts w:ascii="Times New Roman" w:hAnsi="Times New Roman"/>
              </w:rPr>
            </w:pPr>
            <w:r w:rsidRPr="00993DA3">
              <w:rPr>
                <w:rFonts w:ascii="Times New Roman" w:hAnsi="Times New Roman"/>
              </w:rPr>
              <w:t>CLO1</w:t>
            </w:r>
          </w:p>
          <w:p w14:paraId="4B91FF70" w14:textId="474BD4EC" w:rsidR="004B1F43" w:rsidRPr="009642CC" w:rsidRDefault="004B1F43" w:rsidP="004B1F43">
            <w:pPr>
              <w:spacing w:after="0" w:line="312" w:lineRule="auto"/>
              <w:jc w:val="center"/>
              <w:rPr>
                <w:color w:val="000000"/>
                <w:sz w:val="26"/>
                <w:szCs w:val="26"/>
              </w:rPr>
            </w:pPr>
            <w:r>
              <w:t>CLO2</w:t>
            </w:r>
          </w:p>
        </w:tc>
        <w:tc>
          <w:tcPr>
            <w:tcW w:w="1699" w:type="dxa"/>
            <w:shd w:val="clear" w:color="auto" w:fill="auto"/>
            <w:tcMar>
              <w:left w:w="57" w:type="dxa"/>
              <w:right w:w="57" w:type="dxa"/>
            </w:tcMar>
          </w:tcPr>
          <w:p w14:paraId="4B91FF71" w14:textId="77777777" w:rsidR="004B1F43" w:rsidRPr="009642CC" w:rsidRDefault="004B1F43" w:rsidP="004B1F43">
            <w:pPr>
              <w:spacing w:after="0" w:line="312" w:lineRule="auto"/>
              <w:jc w:val="center"/>
              <w:rPr>
                <w:color w:val="000000"/>
                <w:sz w:val="26"/>
                <w:szCs w:val="26"/>
              </w:rPr>
            </w:pPr>
          </w:p>
        </w:tc>
      </w:tr>
      <w:tr w:rsidR="005351B4" w:rsidRPr="009642CC" w14:paraId="4B91FF78" w14:textId="77777777" w:rsidTr="009F2D11">
        <w:trPr>
          <w:trHeight w:val="310"/>
          <w:jc w:val="center"/>
        </w:trPr>
        <w:tc>
          <w:tcPr>
            <w:tcW w:w="654" w:type="dxa"/>
            <w:shd w:val="clear" w:color="auto" w:fill="auto"/>
            <w:tcMar>
              <w:left w:w="57" w:type="dxa"/>
              <w:right w:w="57" w:type="dxa"/>
            </w:tcMar>
            <w:vAlign w:val="center"/>
          </w:tcPr>
          <w:p w14:paraId="2560BA31" w14:textId="77777777" w:rsidR="005351B4" w:rsidRPr="00993DA3" w:rsidRDefault="005351B4" w:rsidP="005351B4">
            <w:pPr>
              <w:spacing w:line="312" w:lineRule="auto"/>
              <w:jc w:val="center"/>
            </w:pPr>
            <w:r w:rsidRPr="00993DA3">
              <w:lastRenderedPageBreak/>
              <w:t xml:space="preserve">[4] </w:t>
            </w:r>
          </w:p>
          <w:p w14:paraId="4B91FF73" w14:textId="0AD3A8F8" w:rsidR="005351B4" w:rsidRPr="009642CC" w:rsidRDefault="005351B4" w:rsidP="005351B4">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59924A98" w14:textId="77777777" w:rsidR="005351B4" w:rsidRDefault="005351B4" w:rsidP="005351B4">
            <w:pPr>
              <w:spacing w:after="0" w:line="312" w:lineRule="auto"/>
              <w:rPr>
                <w:color w:val="000000"/>
                <w:sz w:val="26"/>
                <w:szCs w:val="26"/>
              </w:rPr>
            </w:pPr>
            <w:r>
              <w:rPr>
                <w:color w:val="000000"/>
                <w:sz w:val="26"/>
                <w:szCs w:val="26"/>
              </w:rPr>
              <w:t>- Câu hỏi gợi mở</w:t>
            </w:r>
          </w:p>
          <w:p w14:paraId="5C4490C5" w14:textId="77777777" w:rsidR="005351B4" w:rsidRDefault="005351B4" w:rsidP="005351B4">
            <w:pPr>
              <w:spacing w:after="0" w:line="312" w:lineRule="auto"/>
            </w:pPr>
            <w:r>
              <w:rPr>
                <w:color w:val="000000"/>
                <w:sz w:val="26"/>
                <w:szCs w:val="26"/>
              </w:rPr>
              <w:t xml:space="preserve">- </w:t>
            </w:r>
            <w:r w:rsidRPr="00993DA3">
              <w:t>Bài tập</w:t>
            </w:r>
          </w:p>
          <w:p w14:paraId="4B91FF74" w14:textId="4D72B074" w:rsidR="005351B4" w:rsidRPr="009642CC" w:rsidRDefault="005351B4" w:rsidP="005351B4">
            <w:pPr>
              <w:spacing w:after="0" w:line="312" w:lineRule="auto"/>
              <w:rPr>
                <w:color w:val="000000"/>
                <w:sz w:val="26"/>
                <w:szCs w:val="26"/>
              </w:rPr>
            </w:pPr>
            <w:r>
              <w:t xml:space="preserve">- </w:t>
            </w:r>
            <w:r w:rsidRPr="00993DA3">
              <w:t>Dạy học theo tình huống</w:t>
            </w:r>
          </w:p>
        </w:tc>
        <w:tc>
          <w:tcPr>
            <w:tcW w:w="3554" w:type="dxa"/>
            <w:shd w:val="clear" w:color="auto" w:fill="auto"/>
            <w:tcMar>
              <w:left w:w="57" w:type="dxa"/>
              <w:right w:w="57" w:type="dxa"/>
            </w:tcMar>
          </w:tcPr>
          <w:p w14:paraId="43E838A5" w14:textId="77777777" w:rsidR="005351B4" w:rsidRPr="00993DA3" w:rsidRDefault="005351B4" w:rsidP="005351B4">
            <w:pPr>
              <w:pStyle w:val="17"/>
              <w:widowControl/>
              <w:spacing w:line="312" w:lineRule="auto"/>
              <w:jc w:val="both"/>
              <w:rPr>
                <w:rFonts w:ascii="Times New Roman" w:hAnsi="Times New Roman"/>
                <w:b/>
                <w:bCs/>
              </w:rPr>
            </w:pPr>
            <w:r w:rsidRPr="00993DA3">
              <w:rPr>
                <w:rFonts w:ascii="Times New Roman" w:hAnsi="Times New Roman"/>
                <w:b/>
                <w:bCs/>
              </w:rPr>
              <w:t>Bài tập</w:t>
            </w:r>
          </w:p>
          <w:p w14:paraId="4B91FF75" w14:textId="458B361D" w:rsidR="005351B4" w:rsidRPr="009642CC" w:rsidRDefault="005351B4" w:rsidP="005351B4">
            <w:pPr>
              <w:spacing w:after="0" w:line="312" w:lineRule="auto"/>
              <w:jc w:val="both"/>
              <w:rPr>
                <w:color w:val="000000"/>
                <w:sz w:val="26"/>
                <w:szCs w:val="26"/>
              </w:rPr>
            </w:pPr>
          </w:p>
        </w:tc>
        <w:tc>
          <w:tcPr>
            <w:tcW w:w="1423" w:type="dxa"/>
            <w:shd w:val="clear" w:color="auto" w:fill="auto"/>
            <w:tcMar>
              <w:left w:w="57" w:type="dxa"/>
              <w:right w:w="57" w:type="dxa"/>
            </w:tcMar>
          </w:tcPr>
          <w:p w14:paraId="4B91FF76" w14:textId="13584B79" w:rsidR="005351B4" w:rsidRPr="00926B29" w:rsidRDefault="005351B4" w:rsidP="005351B4">
            <w:pPr>
              <w:pStyle w:val="17"/>
              <w:widowControl/>
              <w:spacing w:line="312" w:lineRule="auto"/>
              <w:rPr>
                <w:rFonts w:ascii="Times New Roman" w:hAnsi="Times New Roman"/>
              </w:rPr>
            </w:pPr>
            <w:r>
              <w:rPr>
                <w:rFonts w:ascii="Times New Roman" w:hAnsi="Times New Roman"/>
              </w:rPr>
              <w:t>CLO1, CLO2, CLO4</w:t>
            </w:r>
            <w:r w:rsidRPr="00993DA3">
              <w:rPr>
                <w:rFonts w:ascii="Times New Roman" w:hAnsi="Times New Roman"/>
              </w:rPr>
              <w:t>, CLO</w:t>
            </w:r>
            <w:r>
              <w:rPr>
                <w:rFonts w:ascii="Times New Roman" w:hAnsi="Times New Roman"/>
              </w:rPr>
              <w:t>6, CLO7</w:t>
            </w:r>
          </w:p>
        </w:tc>
        <w:tc>
          <w:tcPr>
            <w:tcW w:w="1699" w:type="dxa"/>
            <w:shd w:val="clear" w:color="auto" w:fill="auto"/>
            <w:tcMar>
              <w:left w:w="57" w:type="dxa"/>
              <w:right w:w="57" w:type="dxa"/>
            </w:tcMar>
          </w:tcPr>
          <w:p w14:paraId="3D5421C5" w14:textId="77777777" w:rsidR="005351B4" w:rsidRDefault="005351B4" w:rsidP="005351B4">
            <w:pPr>
              <w:spacing w:after="0" w:line="312" w:lineRule="auto"/>
              <w:jc w:val="both"/>
              <w:rPr>
                <w:color w:val="000000"/>
                <w:sz w:val="26"/>
                <w:szCs w:val="26"/>
              </w:rPr>
            </w:pPr>
            <w:r>
              <w:rPr>
                <w:color w:val="000000"/>
                <w:sz w:val="26"/>
                <w:szCs w:val="26"/>
              </w:rPr>
              <w:t>- Chuẩn bị bài tập ở nhà theo yêu cầu của GV</w:t>
            </w:r>
          </w:p>
          <w:p w14:paraId="4B91FF77" w14:textId="5FA060F9" w:rsidR="005351B4" w:rsidRPr="009642CC" w:rsidRDefault="005351B4" w:rsidP="005351B4">
            <w:pPr>
              <w:spacing w:after="0" w:line="312" w:lineRule="auto"/>
              <w:jc w:val="center"/>
              <w:rPr>
                <w:color w:val="000000"/>
                <w:sz w:val="26"/>
                <w:szCs w:val="26"/>
              </w:rPr>
            </w:pPr>
            <w:r>
              <w:rPr>
                <w:color w:val="000000"/>
                <w:sz w:val="26"/>
                <w:szCs w:val="26"/>
              </w:rPr>
              <w:t>- Tham gia học tập tích cực</w:t>
            </w:r>
          </w:p>
        </w:tc>
      </w:tr>
      <w:tr w:rsidR="005351B4" w:rsidRPr="009642CC" w14:paraId="49B396D5" w14:textId="77777777" w:rsidTr="009F2D11">
        <w:trPr>
          <w:trHeight w:val="310"/>
          <w:jc w:val="center"/>
        </w:trPr>
        <w:tc>
          <w:tcPr>
            <w:tcW w:w="654" w:type="dxa"/>
            <w:shd w:val="clear" w:color="auto" w:fill="auto"/>
            <w:tcMar>
              <w:left w:w="57" w:type="dxa"/>
              <w:right w:w="57" w:type="dxa"/>
            </w:tcMar>
            <w:vAlign w:val="center"/>
          </w:tcPr>
          <w:p w14:paraId="7505EA49" w14:textId="77777777" w:rsidR="005351B4" w:rsidRPr="00993DA3" w:rsidRDefault="005351B4" w:rsidP="005351B4">
            <w:pPr>
              <w:spacing w:line="312" w:lineRule="auto"/>
              <w:jc w:val="center"/>
            </w:pPr>
            <w:r w:rsidRPr="00993DA3">
              <w:t xml:space="preserve">[5] </w:t>
            </w:r>
          </w:p>
          <w:p w14:paraId="155B6E86" w14:textId="7EF9FB8F" w:rsidR="005351B4" w:rsidRPr="009642CC" w:rsidRDefault="005351B4" w:rsidP="005351B4">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6FABDAB3" w14:textId="77777777" w:rsidR="005351B4" w:rsidRPr="009642CC" w:rsidRDefault="005351B4" w:rsidP="005351B4">
            <w:pPr>
              <w:spacing w:after="0" w:line="312" w:lineRule="auto"/>
              <w:rPr>
                <w:color w:val="000000"/>
                <w:sz w:val="26"/>
                <w:szCs w:val="26"/>
              </w:rPr>
            </w:pPr>
          </w:p>
        </w:tc>
        <w:tc>
          <w:tcPr>
            <w:tcW w:w="3554" w:type="dxa"/>
            <w:shd w:val="clear" w:color="auto" w:fill="auto"/>
            <w:tcMar>
              <w:left w:w="57" w:type="dxa"/>
              <w:right w:w="57" w:type="dxa"/>
            </w:tcMar>
          </w:tcPr>
          <w:p w14:paraId="1C0B9DFD" w14:textId="77777777" w:rsidR="005351B4" w:rsidRPr="00993DA3" w:rsidRDefault="005351B4" w:rsidP="005351B4">
            <w:pPr>
              <w:spacing w:line="312" w:lineRule="auto"/>
              <w:jc w:val="both"/>
            </w:pPr>
            <w:r w:rsidRPr="00993DA3">
              <w:rPr>
                <w:b/>
              </w:rPr>
              <w:t>Chương 3: Suy diễn thống kê và dự báo từ mô hình hồi quy</w:t>
            </w:r>
          </w:p>
          <w:p w14:paraId="04B8AFD5" w14:textId="77777777" w:rsidR="005351B4" w:rsidRPr="00993DA3" w:rsidRDefault="005351B4" w:rsidP="005351B4">
            <w:pPr>
              <w:spacing w:line="312" w:lineRule="auto"/>
              <w:jc w:val="both"/>
              <w:rPr>
                <w:bCs/>
              </w:rPr>
            </w:pPr>
            <w:r w:rsidRPr="00993DA3">
              <w:rPr>
                <w:bCs/>
              </w:rPr>
              <w:t>3.1. Quy luật phân phối xác suất của một số thống kê mẫu</w:t>
            </w:r>
          </w:p>
          <w:p w14:paraId="2EF204EE" w14:textId="3C3E2558" w:rsidR="005351B4" w:rsidRPr="009642CC" w:rsidRDefault="005351B4" w:rsidP="005351B4">
            <w:pPr>
              <w:spacing w:after="0" w:line="312" w:lineRule="auto"/>
              <w:jc w:val="both"/>
              <w:rPr>
                <w:color w:val="000000"/>
                <w:sz w:val="26"/>
                <w:szCs w:val="26"/>
              </w:rPr>
            </w:pPr>
            <w:r w:rsidRPr="00993DA3">
              <w:rPr>
                <w:bCs/>
              </w:rPr>
              <w:t>3.2. Khoảng tin cậy cho các hệ số hồi quy</w:t>
            </w:r>
          </w:p>
        </w:tc>
        <w:tc>
          <w:tcPr>
            <w:tcW w:w="1423" w:type="dxa"/>
            <w:shd w:val="clear" w:color="auto" w:fill="auto"/>
            <w:tcMar>
              <w:left w:w="57" w:type="dxa"/>
              <w:right w:w="57" w:type="dxa"/>
            </w:tcMar>
          </w:tcPr>
          <w:p w14:paraId="15B3FAB3" w14:textId="372B65D4" w:rsidR="005351B4" w:rsidRPr="009642CC" w:rsidRDefault="005351B4" w:rsidP="005351B4">
            <w:pPr>
              <w:spacing w:after="0" w:line="312" w:lineRule="auto"/>
              <w:jc w:val="center"/>
              <w:rPr>
                <w:color w:val="000000"/>
                <w:sz w:val="26"/>
                <w:szCs w:val="26"/>
              </w:rPr>
            </w:pPr>
            <w:r w:rsidRPr="00993DA3">
              <w:t>CLO1, CLO2, CLO</w:t>
            </w:r>
            <w:r>
              <w:t>7</w:t>
            </w:r>
          </w:p>
        </w:tc>
        <w:tc>
          <w:tcPr>
            <w:tcW w:w="1699" w:type="dxa"/>
            <w:shd w:val="clear" w:color="auto" w:fill="auto"/>
            <w:tcMar>
              <w:left w:w="57" w:type="dxa"/>
              <w:right w:w="57" w:type="dxa"/>
            </w:tcMar>
          </w:tcPr>
          <w:p w14:paraId="34A56F82" w14:textId="77777777" w:rsidR="005351B4" w:rsidRPr="009642CC" w:rsidRDefault="005351B4" w:rsidP="005351B4">
            <w:pPr>
              <w:spacing w:after="0" w:line="312" w:lineRule="auto"/>
              <w:jc w:val="center"/>
              <w:rPr>
                <w:color w:val="000000"/>
                <w:sz w:val="26"/>
                <w:szCs w:val="26"/>
              </w:rPr>
            </w:pPr>
          </w:p>
        </w:tc>
      </w:tr>
      <w:tr w:rsidR="005351B4" w:rsidRPr="009642CC" w14:paraId="08AC2C0B" w14:textId="77777777" w:rsidTr="009F2D11">
        <w:trPr>
          <w:trHeight w:val="310"/>
          <w:jc w:val="center"/>
        </w:trPr>
        <w:tc>
          <w:tcPr>
            <w:tcW w:w="654" w:type="dxa"/>
            <w:shd w:val="clear" w:color="auto" w:fill="auto"/>
            <w:tcMar>
              <w:left w:w="57" w:type="dxa"/>
              <w:right w:w="57" w:type="dxa"/>
            </w:tcMar>
            <w:vAlign w:val="center"/>
          </w:tcPr>
          <w:p w14:paraId="5734A5B1" w14:textId="77777777" w:rsidR="005351B4" w:rsidRPr="00993DA3" w:rsidRDefault="005351B4" w:rsidP="005351B4">
            <w:pPr>
              <w:spacing w:line="312" w:lineRule="auto"/>
              <w:jc w:val="center"/>
            </w:pPr>
            <w:r w:rsidRPr="00993DA3">
              <w:t xml:space="preserve">[6] </w:t>
            </w:r>
          </w:p>
          <w:p w14:paraId="7BAC5207" w14:textId="19C5642D" w:rsidR="005351B4" w:rsidRPr="009642CC" w:rsidRDefault="005351B4" w:rsidP="005351B4">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1CD3E3C9" w14:textId="77777777" w:rsidR="005351B4" w:rsidRPr="009642CC" w:rsidRDefault="005351B4" w:rsidP="005351B4">
            <w:pPr>
              <w:spacing w:after="0" w:line="312" w:lineRule="auto"/>
              <w:rPr>
                <w:color w:val="000000"/>
                <w:sz w:val="26"/>
                <w:szCs w:val="26"/>
              </w:rPr>
            </w:pPr>
          </w:p>
        </w:tc>
        <w:tc>
          <w:tcPr>
            <w:tcW w:w="3554" w:type="dxa"/>
            <w:shd w:val="clear" w:color="auto" w:fill="auto"/>
            <w:tcMar>
              <w:left w:w="57" w:type="dxa"/>
              <w:right w:w="57" w:type="dxa"/>
            </w:tcMar>
          </w:tcPr>
          <w:p w14:paraId="16EE4D16" w14:textId="77777777" w:rsidR="005351B4" w:rsidRPr="00993DA3" w:rsidRDefault="005351B4" w:rsidP="005351B4">
            <w:pPr>
              <w:spacing w:line="312" w:lineRule="auto"/>
              <w:jc w:val="both"/>
            </w:pPr>
            <w:r w:rsidRPr="00993DA3">
              <w:rPr>
                <w:b/>
              </w:rPr>
              <w:t>Chương 3. Suy diễn thống kê và dự báo từ mô hình hồi quy (tiếp theo)</w:t>
            </w:r>
          </w:p>
          <w:p w14:paraId="4F0FFB04" w14:textId="77777777" w:rsidR="005351B4" w:rsidRPr="00993DA3" w:rsidRDefault="005351B4" w:rsidP="005351B4">
            <w:pPr>
              <w:spacing w:line="312" w:lineRule="auto"/>
              <w:jc w:val="both"/>
              <w:rPr>
                <w:bCs/>
              </w:rPr>
            </w:pPr>
            <w:r w:rsidRPr="00993DA3">
              <w:rPr>
                <w:bCs/>
              </w:rPr>
              <w:t>3.3. Kiểm định giả thuyết về các hệ số hồi quy</w:t>
            </w:r>
          </w:p>
          <w:p w14:paraId="331DA0DF" w14:textId="77777777" w:rsidR="005351B4" w:rsidRPr="00993DA3" w:rsidRDefault="005351B4" w:rsidP="005351B4">
            <w:pPr>
              <w:spacing w:line="312" w:lineRule="auto"/>
              <w:jc w:val="both"/>
              <w:rPr>
                <w:bCs/>
              </w:rPr>
            </w:pPr>
            <w:r w:rsidRPr="00993DA3">
              <w:rPr>
                <w:bCs/>
              </w:rPr>
              <w:t>3.4. Một số kiểm định khác</w:t>
            </w:r>
          </w:p>
          <w:p w14:paraId="07D658A2" w14:textId="12B14B61" w:rsidR="005351B4" w:rsidRPr="009642CC" w:rsidRDefault="005351B4" w:rsidP="005351B4">
            <w:pPr>
              <w:spacing w:after="0" w:line="312" w:lineRule="auto"/>
              <w:jc w:val="both"/>
              <w:rPr>
                <w:color w:val="000000"/>
                <w:sz w:val="26"/>
                <w:szCs w:val="26"/>
              </w:rPr>
            </w:pPr>
            <w:r w:rsidRPr="00993DA3">
              <w:rPr>
                <w:bCs/>
              </w:rPr>
              <w:t>3.5. Dự báo giá trị biến phụ thuộc và sai số dự báo</w:t>
            </w:r>
          </w:p>
        </w:tc>
        <w:tc>
          <w:tcPr>
            <w:tcW w:w="1423" w:type="dxa"/>
            <w:shd w:val="clear" w:color="auto" w:fill="auto"/>
            <w:tcMar>
              <w:left w:w="57" w:type="dxa"/>
              <w:right w:w="57" w:type="dxa"/>
            </w:tcMar>
          </w:tcPr>
          <w:p w14:paraId="451304AF" w14:textId="36A57CD7" w:rsidR="005351B4" w:rsidRPr="009642CC" w:rsidRDefault="005351B4" w:rsidP="005351B4">
            <w:pPr>
              <w:spacing w:after="0" w:line="312" w:lineRule="auto"/>
              <w:jc w:val="center"/>
              <w:rPr>
                <w:color w:val="000000"/>
                <w:sz w:val="26"/>
                <w:szCs w:val="26"/>
              </w:rPr>
            </w:pPr>
            <w:r w:rsidRPr="00993DA3">
              <w:t>CLO1, CLO2, CLO</w:t>
            </w:r>
            <w:r>
              <w:t>7</w:t>
            </w:r>
          </w:p>
        </w:tc>
        <w:tc>
          <w:tcPr>
            <w:tcW w:w="1699" w:type="dxa"/>
            <w:shd w:val="clear" w:color="auto" w:fill="auto"/>
            <w:tcMar>
              <w:left w:w="57" w:type="dxa"/>
              <w:right w:w="57" w:type="dxa"/>
            </w:tcMar>
          </w:tcPr>
          <w:p w14:paraId="05A79282" w14:textId="77777777" w:rsidR="005351B4" w:rsidRPr="009642CC" w:rsidRDefault="005351B4" w:rsidP="005351B4">
            <w:pPr>
              <w:spacing w:after="0" w:line="312" w:lineRule="auto"/>
              <w:jc w:val="center"/>
              <w:rPr>
                <w:color w:val="000000"/>
                <w:sz w:val="26"/>
                <w:szCs w:val="26"/>
              </w:rPr>
            </w:pPr>
          </w:p>
        </w:tc>
      </w:tr>
      <w:tr w:rsidR="005351B4" w:rsidRPr="009642CC" w14:paraId="645275A7" w14:textId="77777777" w:rsidTr="009F2D11">
        <w:trPr>
          <w:trHeight w:val="310"/>
          <w:jc w:val="center"/>
        </w:trPr>
        <w:tc>
          <w:tcPr>
            <w:tcW w:w="654" w:type="dxa"/>
            <w:shd w:val="clear" w:color="auto" w:fill="auto"/>
            <w:tcMar>
              <w:left w:w="57" w:type="dxa"/>
              <w:right w:w="57" w:type="dxa"/>
            </w:tcMar>
            <w:vAlign w:val="center"/>
          </w:tcPr>
          <w:p w14:paraId="44A0C2E7" w14:textId="77777777" w:rsidR="005351B4" w:rsidRPr="00993DA3" w:rsidRDefault="005351B4" w:rsidP="005351B4">
            <w:pPr>
              <w:spacing w:line="312" w:lineRule="auto"/>
              <w:jc w:val="center"/>
            </w:pPr>
            <w:r w:rsidRPr="00993DA3">
              <w:t xml:space="preserve">[7] </w:t>
            </w:r>
          </w:p>
          <w:p w14:paraId="1787F7CC" w14:textId="6661E65E" w:rsidR="005351B4" w:rsidRPr="009642CC" w:rsidRDefault="005351B4" w:rsidP="005351B4">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574DB529" w14:textId="77777777" w:rsidR="005351B4" w:rsidRDefault="005351B4" w:rsidP="005351B4">
            <w:pPr>
              <w:spacing w:after="0" w:line="312" w:lineRule="auto"/>
              <w:rPr>
                <w:color w:val="000000"/>
                <w:sz w:val="26"/>
                <w:szCs w:val="26"/>
              </w:rPr>
            </w:pPr>
            <w:r>
              <w:rPr>
                <w:color w:val="000000"/>
                <w:sz w:val="26"/>
                <w:szCs w:val="26"/>
              </w:rPr>
              <w:t>- Câu hỏi gợi mở</w:t>
            </w:r>
          </w:p>
          <w:p w14:paraId="404B46E6" w14:textId="77777777" w:rsidR="005351B4" w:rsidRDefault="005351B4" w:rsidP="005351B4">
            <w:pPr>
              <w:spacing w:after="0" w:line="312" w:lineRule="auto"/>
            </w:pPr>
            <w:r>
              <w:rPr>
                <w:color w:val="000000"/>
                <w:sz w:val="26"/>
                <w:szCs w:val="26"/>
              </w:rPr>
              <w:t xml:space="preserve">- </w:t>
            </w:r>
            <w:r w:rsidRPr="00993DA3">
              <w:t>Bài tập</w:t>
            </w:r>
          </w:p>
          <w:p w14:paraId="563A1809" w14:textId="2D2DB618" w:rsidR="005351B4" w:rsidRPr="009642CC" w:rsidRDefault="005351B4" w:rsidP="005351B4">
            <w:pPr>
              <w:spacing w:after="0" w:line="312" w:lineRule="auto"/>
              <w:rPr>
                <w:color w:val="000000"/>
                <w:sz w:val="26"/>
                <w:szCs w:val="26"/>
              </w:rPr>
            </w:pPr>
            <w:r>
              <w:t xml:space="preserve">- </w:t>
            </w:r>
            <w:r w:rsidRPr="00993DA3">
              <w:t>Dạy học theo tình huống</w:t>
            </w:r>
          </w:p>
        </w:tc>
        <w:tc>
          <w:tcPr>
            <w:tcW w:w="3554" w:type="dxa"/>
            <w:shd w:val="clear" w:color="auto" w:fill="auto"/>
            <w:tcMar>
              <w:left w:w="57" w:type="dxa"/>
              <w:right w:w="57" w:type="dxa"/>
            </w:tcMar>
          </w:tcPr>
          <w:p w14:paraId="40C1FEEB" w14:textId="77777777" w:rsidR="005351B4" w:rsidRPr="00993DA3" w:rsidRDefault="005351B4" w:rsidP="005351B4">
            <w:pPr>
              <w:pStyle w:val="17"/>
              <w:widowControl/>
              <w:spacing w:line="312" w:lineRule="auto"/>
              <w:jc w:val="both"/>
              <w:rPr>
                <w:rFonts w:ascii="Times New Roman" w:hAnsi="Times New Roman"/>
                <w:b/>
                <w:bCs/>
              </w:rPr>
            </w:pPr>
            <w:r w:rsidRPr="00993DA3">
              <w:rPr>
                <w:rFonts w:ascii="Times New Roman" w:hAnsi="Times New Roman"/>
                <w:b/>
                <w:bCs/>
              </w:rPr>
              <w:t>Bài tập</w:t>
            </w:r>
          </w:p>
          <w:p w14:paraId="0DB903B0" w14:textId="0A8D8807" w:rsidR="005351B4" w:rsidRPr="009642CC" w:rsidRDefault="005351B4" w:rsidP="005351B4">
            <w:pPr>
              <w:spacing w:after="0" w:line="312" w:lineRule="auto"/>
              <w:jc w:val="both"/>
              <w:rPr>
                <w:color w:val="000000"/>
                <w:sz w:val="26"/>
                <w:szCs w:val="26"/>
              </w:rPr>
            </w:pPr>
          </w:p>
        </w:tc>
        <w:tc>
          <w:tcPr>
            <w:tcW w:w="1423" w:type="dxa"/>
            <w:shd w:val="clear" w:color="auto" w:fill="auto"/>
            <w:tcMar>
              <w:left w:w="57" w:type="dxa"/>
              <w:right w:w="57" w:type="dxa"/>
            </w:tcMar>
          </w:tcPr>
          <w:p w14:paraId="0DCF386E" w14:textId="5D45A857" w:rsidR="005351B4" w:rsidRPr="00926B29" w:rsidRDefault="005351B4" w:rsidP="005351B4">
            <w:pPr>
              <w:pStyle w:val="17"/>
              <w:widowControl/>
              <w:spacing w:line="312" w:lineRule="auto"/>
              <w:rPr>
                <w:rFonts w:ascii="Times New Roman" w:hAnsi="Times New Roman"/>
              </w:rPr>
            </w:pPr>
            <w:r>
              <w:rPr>
                <w:rFonts w:ascii="Times New Roman" w:hAnsi="Times New Roman"/>
              </w:rPr>
              <w:t>CLO1, CLO2, CLO4</w:t>
            </w:r>
            <w:r w:rsidRPr="00993DA3">
              <w:rPr>
                <w:rFonts w:ascii="Times New Roman" w:hAnsi="Times New Roman"/>
              </w:rPr>
              <w:t>, CLO</w:t>
            </w:r>
            <w:r>
              <w:rPr>
                <w:rFonts w:ascii="Times New Roman" w:hAnsi="Times New Roman"/>
              </w:rPr>
              <w:t>6, CLO7</w:t>
            </w:r>
          </w:p>
        </w:tc>
        <w:tc>
          <w:tcPr>
            <w:tcW w:w="1699" w:type="dxa"/>
            <w:shd w:val="clear" w:color="auto" w:fill="auto"/>
            <w:tcMar>
              <w:left w:w="57" w:type="dxa"/>
              <w:right w:w="57" w:type="dxa"/>
            </w:tcMar>
          </w:tcPr>
          <w:p w14:paraId="1E352EB6" w14:textId="78C42020" w:rsidR="005351B4" w:rsidRDefault="005351B4" w:rsidP="005351B4">
            <w:pPr>
              <w:spacing w:after="0" w:line="312" w:lineRule="auto"/>
              <w:jc w:val="both"/>
              <w:rPr>
                <w:color w:val="000000"/>
                <w:sz w:val="26"/>
                <w:szCs w:val="26"/>
              </w:rPr>
            </w:pPr>
            <w:r>
              <w:rPr>
                <w:color w:val="000000"/>
                <w:sz w:val="26"/>
                <w:szCs w:val="26"/>
              </w:rPr>
              <w:t>- Chuẩn bị bài tập ở nhà theo yêu cầu của GV</w:t>
            </w:r>
          </w:p>
          <w:p w14:paraId="61B47DFE" w14:textId="794DAFAA" w:rsidR="005351B4" w:rsidRPr="009642CC" w:rsidRDefault="005351B4" w:rsidP="005351B4">
            <w:pPr>
              <w:spacing w:after="0" w:line="312" w:lineRule="auto"/>
              <w:jc w:val="both"/>
              <w:rPr>
                <w:color w:val="000000"/>
                <w:sz w:val="26"/>
                <w:szCs w:val="26"/>
              </w:rPr>
            </w:pPr>
            <w:r>
              <w:rPr>
                <w:color w:val="000000"/>
                <w:sz w:val="26"/>
                <w:szCs w:val="26"/>
              </w:rPr>
              <w:t>- Tham gia học tập tích cực</w:t>
            </w:r>
          </w:p>
        </w:tc>
      </w:tr>
      <w:tr w:rsidR="005351B4" w:rsidRPr="009642CC" w14:paraId="16C48B8B" w14:textId="77777777" w:rsidTr="009F2D11">
        <w:trPr>
          <w:trHeight w:val="310"/>
          <w:jc w:val="center"/>
        </w:trPr>
        <w:tc>
          <w:tcPr>
            <w:tcW w:w="654" w:type="dxa"/>
            <w:shd w:val="clear" w:color="auto" w:fill="auto"/>
            <w:tcMar>
              <w:left w:w="57" w:type="dxa"/>
              <w:right w:w="57" w:type="dxa"/>
            </w:tcMar>
            <w:vAlign w:val="center"/>
          </w:tcPr>
          <w:p w14:paraId="54CF84CE" w14:textId="77777777" w:rsidR="005351B4" w:rsidRPr="00993DA3" w:rsidRDefault="005351B4" w:rsidP="005351B4">
            <w:pPr>
              <w:spacing w:line="312" w:lineRule="auto"/>
              <w:jc w:val="center"/>
            </w:pPr>
            <w:r w:rsidRPr="00993DA3">
              <w:t xml:space="preserve">[8] </w:t>
            </w:r>
          </w:p>
          <w:p w14:paraId="49D3BD48" w14:textId="3826B8D0" w:rsidR="005351B4" w:rsidRPr="009642CC" w:rsidRDefault="005351B4" w:rsidP="005351B4">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5B11577C" w14:textId="77777777" w:rsidR="005351B4" w:rsidRPr="009642CC" w:rsidRDefault="005351B4" w:rsidP="005351B4">
            <w:pPr>
              <w:spacing w:after="0" w:line="312" w:lineRule="auto"/>
              <w:rPr>
                <w:color w:val="000000"/>
                <w:sz w:val="26"/>
                <w:szCs w:val="26"/>
              </w:rPr>
            </w:pPr>
          </w:p>
        </w:tc>
        <w:tc>
          <w:tcPr>
            <w:tcW w:w="3554" w:type="dxa"/>
            <w:shd w:val="clear" w:color="auto" w:fill="auto"/>
            <w:tcMar>
              <w:left w:w="57" w:type="dxa"/>
              <w:right w:w="57" w:type="dxa"/>
            </w:tcMar>
          </w:tcPr>
          <w:p w14:paraId="46D0CF2D" w14:textId="77777777" w:rsidR="005351B4" w:rsidRPr="00993DA3" w:rsidRDefault="005351B4" w:rsidP="005351B4">
            <w:pPr>
              <w:spacing w:line="312" w:lineRule="auto"/>
              <w:jc w:val="both"/>
            </w:pPr>
            <w:r w:rsidRPr="00993DA3">
              <w:rPr>
                <w:b/>
              </w:rPr>
              <w:t>Chương 4. Phân tích hồi quy với biến định tính</w:t>
            </w:r>
          </w:p>
          <w:p w14:paraId="53A8C20B" w14:textId="77777777" w:rsidR="005351B4" w:rsidRPr="00993DA3" w:rsidRDefault="005351B4" w:rsidP="005351B4">
            <w:pPr>
              <w:spacing w:line="312" w:lineRule="auto"/>
              <w:jc w:val="both"/>
              <w:rPr>
                <w:bCs/>
              </w:rPr>
            </w:pPr>
            <w:r w:rsidRPr="00993DA3">
              <w:rPr>
                <w:bCs/>
              </w:rPr>
              <w:t>4.1. Khái niệm biến giả</w:t>
            </w:r>
          </w:p>
          <w:p w14:paraId="0C2911E4" w14:textId="77777777" w:rsidR="005351B4" w:rsidRPr="00993DA3" w:rsidRDefault="005351B4" w:rsidP="005351B4">
            <w:pPr>
              <w:spacing w:line="312" w:lineRule="auto"/>
              <w:jc w:val="both"/>
              <w:rPr>
                <w:bCs/>
              </w:rPr>
            </w:pPr>
            <w:r w:rsidRPr="00993DA3">
              <w:rPr>
                <w:bCs/>
              </w:rPr>
              <w:t>4.2. Mô hình có chứa biến độc lập là biến định tính</w:t>
            </w:r>
          </w:p>
          <w:p w14:paraId="1EA00EE7" w14:textId="77777777" w:rsidR="005351B4" w:rsidRPr="00993DA3" w:rsidRDefault="005351B4" w:rsidP="005351B4">
            <w:pPr>
              <w:spacing w:line="312" w:lineRule="auto"/>
              <w:jc w:val="both"/>
              <w:rPr>
                <w:bCs/>
              </w:rPr>
            </w:pPr>
            <w:r w:rsidRPr="00993DA3">
              <w:rPr>
                <w:bCs/>
              </w:rPr>
              <w:lastRenderedPageBreak/>
              <w:t>4.3. Mô hình với biến giả và biến tương tác</w:t>
            </w:r>
          </w:p>
          <w:p w14:paraId="43561234" w14:textId="7D687ACC" w:rsidR="005351B4" w:rsidRPr="009642CC" w:rsidRDefault="005351B4" w:rsidP="005351B4">
            <w:pPr>
              <w:spacing w:after="0" w:line="312" w:lineRule="auto"/>
              <w:jc w:val="both"/>
              <w:rPr>
                <w:color w:val="000000"/>
                <w:sz w:val="26"/>
                <w:szCs w:val="26"/>
              </w:rPr>
            </w:pPr>
            <w:r w:rsidRPr="00993DA3">
              <w:rPr>
                <w:bCs/>
              </w:rPr>
              <w:t>4.4. Một vài ứng dụng của biến giả</w:t>
            </w:r>
          </w:p>
        </w:tc>
        <w:tc>
          <w:tcPr>
            <w:tcW w:w="1423" w:type="dxa"/>
            <w:shd w:val="clear" w:color="auto" w:fill="auto"/>
            <w:tcMar>
              <w:left w:w="57" w:type="dxa"/>
              <w:right w:w="57" w:type="dxa"/>
            </w:tcMar>
          </w:tcPr>
          <w:p w14:paraId="58052CC8" w14:textId="2C3BDDDF" w:rsidR="005351B4" w:rsidRPr="009642CC" w:rsidRDefault="005351B4" w:rsidP="005351B4">
            <w:pPr>
              <w:spacing w:after="0" w:line="312" w:lineRule="auto"/>
              <w:jc w:val="center"/>
              <w:rPr>
                <w:color w:val="000000"/>
                <w:sz w:val="26"/>
                <w:szCs w:val="26"/>
              </w:rPr>
            </w:pPr>
            <w:r w:rsidRPr="00993DA3">
              <w:lastRenderedPageBreak/>
              <w:t xml:space="preserve">CLO1, CLO2, </w:t>
            </w:r>
            <w:r>
              <w:t xml:space="preserve">CLO3, </w:t>
            </w:r>
            <w:r w:rsidRPr="00993DA3">
              <w:t>CLO</w:t>
            </w:r>
            <w:r>
              <w:t>7</w:t>
            </w:r>
          </w:p>
        </w:tc>
        <w:tc>
          <w:tcPr>
            <w:tcW w:w="1699" w:type="dxa"/>
            <w:shd w:val="clear" w:color="auto" w:fill="auto"/>
            <w:tcMar>
              <w:left w:w="57" w:type="dxa"/>
              <w:right w:w="57" w:type="dxa"/>
            </w:tcMar>
          </w:tcPr>
          <w:p w14:paraId="5993D0F7" w14:textId="77777777" w:rsidR="005351B4" w:rsidRPr="009642CC" w:rsidRDefault="005351B4" w:rsidP="005351B4">
            <w:pPr>
              <w:spacing w:after="0" w:line="312" w:lineRule="auto"/>
              <w:jc w:val="center"/>
              <w:rPr>
                <w:color w:val="000000"/>
                <w:sz w:val="26"/>
                <w:szCs w:val="26"/>
              </w:rPr>
            </w:pPr>
          </w:p>
        </w:tc>
      </w:tr>
      <w:tr w:rsidR="005351B4" w:rsidRPr="009642CC" w14:paraId="0CDE6E5D" w14:textId="77777777" w:rsidTr="009F2D11">
        <w:trPr>
          <w:trHeight w:val="310"/>
          <w:jc w:val="center"/>
        </w:trPr>
        <w:tc>
          <w:tcPr>
            <w:tcW w:w="654" w:type="dxa"/>
            <w:shd w:val="clear" w:color="auto" w:fill="auto"/>
            <w:tcMar>
              <w:left w:w="57" w:type="dxa"/>
              <w:right w:w="57" w:type="dxa"/>
            </w:tcMar>
            <w:vAlign w:val="center"/>
          </w:tcPr>
          <w:p w14:paraId="408CE592" w14:textId="77777777" w:rsidR="005351B4" w:rsidRPr="00993DA3" w:rsidRDefault="005351B4" w:rsidP="005351B4">
            <w:pPr>
              <w:spacing w:line="312" w:lineRule="auto"/>
              <w:jc w:val="center"/>
            </w:pPr>
            <w:r w:rsidRPr="00993DA3">
              <w:lastRenderedPageBreak/>
              <w:t xml:space="preserve">[9] </w:t>
            </w:r>
          </w:p>
          <w:p w14:paraId="134E994A" w14:textId="784FDBFD" w:rsidR="005351B4" w:rsidRPr="009642CC" w:rsidRDefault="005351B4" w:rsidP="005351B4">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495B69A0" w14:textId="77777777" w:rsidR="005351B4" w:rsidRPr="009642CC" w:rsidRDefault="005351B4" w:rsidP="005351B4">
            <w:pPr>
              <w:spacing w:after="0" w:line="312" w:lineRule="auto"/>
              <w:rPr>
                <w:color w:val="000000"/>
                <w:sz w:val="26"/>
                <w:szCs w:val="26"/>
              </w:rPr>
            </w:pPr>
          </w:p>
        </w:tc>
        <w:tc>
          <w:tcPr>
            <w:tcW w:w="3554" w:type="dxa"/>
            <w:shd w:val="clear" w:color="auto" w:fill="auto"/>
            <w:tcMar>
              <w:left w:w="57" w:type="dxa"/>
              <w:right w:w="57" w:type="dxa"/>
            </w:tcMar>
          </w:tcPr>
          <w:p w14:paraId="1876EBE8" w14:textId="77777777" w:rsidR="005351B4" w:rsidRPr="00993DA3" w:rsidRDefault="005351B4" w:rsidP="005351B4">
            <w:pPr>
              <w:pStyle w:val="17"/>
              <w:widowControl/>
              <w:spacing w:line="312" w:lineRule="auto"/>
              <w:jc w:val="both"/>
              <w:rPr>
                <w:rFonts w:ascii="Times New Roman" w:hAnsi="Times New Roman"/>
                <w:b/>
              </w:rPr>
            </w:pPr>
            <w:r w:rsidRPr="00993DA3">
              <w:rPr>
                <w:rFonts w:ascii="Times New Roman" w:hAnsi="Times New Roman"/>
                <w:b/>
              </w:rPr>
              <w:t>Chương 5. Kiểm định và lựa chọn mô hình</w:t>
            </w:r>
          </w:p>
          <w:p w14:paraId="2544D077" w14:textId="77777777" w:rsidR="005351B4" w:rsidRPr="00993DA3" w:rsidRDefault="005351B4" w:rsidP="005351B4">
            <w:pPr>
              <w:spacing w:line="312" w:lineRule="auto"/>
              <w:jc w:val="both"/>
              <w:rPr>
                <w:bCs/>
              </w:rPr>
            </w:pPr>
            <w:r w:rsidRPr="00993DA3">
              <w:rPr>
                <w:bCs/>
              </w:rPr>
              <w:t>5.1. Kì vọng của sai số ngẫu nhiên khác không</w:t>
            </w:r>
          </w:p>
          <w:p w14:paraId="5BFE2D03" w14:textId="77777777" w:rsidR="005351B4" w:rsidRPr="00993DA3" w:rsidRDefault="005351B4" w:rsidP="005351B4">
            <w:pPr>
              <w:pStyle w:val="17"/>
              <w:widowControl/>
              <w:spacing w:line="312" w:lineRule="auto"/>
              <w:jc w:val="both"/>
              <w:rPr>
                <w:rFonts w:ascii="Times New Roman" w:hAnsi="Times New Roman"/>
                <w:bCs/>
              </w:rPr>
            </w:pPr>
            <w:r w:rsidRPr="00993DA3">
              <w:rPr>
                <w:rFonts w:ascii="Times New Roman" w:hAnsi="Times New Roman"/>
                <w:bCs/>
              </w:rPr>
              <w:t>5.2. Phương sai sai số thay đổi</w:t>
            </w:r>
          </w:p>
          <w:p w14:paraId="509806C2" w14:textId="77777777" w:rsidR="005351B4" w:rsidRDefault="005351B4" w:rsidP="005351B4">
            <w:pPr>
              <w:spacing w:after="0" w:line="312" w:lineRule="auto"/>
              <w:jc w:val="both"/>
              <w:rPr>
                <w:bCs/>
              </w:rPr>
            </w:pPr>
            <w:r w:rsidRPr="00993DA3">
              <w:rPr>
                <w:bCs/>
              </w:rPr>
              <w:t>5.3. Sai số ngẫu nhiên không tuân theo quy luật chuẩn</w:t>
            </w:r>
          </w:p>
          <w:p w14:paraId="734819CA" w14:textId="77777777" w:rsidR="005C1171" w:rsidRPr="00993DA3" w:rsidRDefault="005C1171" w:rsidP="005C1171">
            <w:pPr>
              <w:pStyle w:val="17"/>
              <w:widowControl/>
              <w:spacing w:line="312" w:lineRule="auto"/>
              <w:jc w:val="both"/>
              <w:rPr>
                <w:rFonts w:ascii="Times New Roman" w:hAnsi="Times New Roman"/>
                <w:bCs/>
              </w:rPr>
            </w:pPr>
            <w:r w:rsidRPr="00993DA3">
              <w:rPr>
                <w:rFonts w:ascii="Times New Roman" w:hAnsi="Times New Roman"/>
                <w:bCs/>
              </w:rPr>
              <w:t>5.4. Vấn đề đa cộng tuyến</w:t>
            </w:r>
          </w:p>
          <w:p w14:paraId="52EFEC60" w14:textId="30124801" w:rsidR="005C1171" w:rsidRPr="009642CC" w:rsidRDefault="005C1171" w:rsidP="005C1171">
            <w:pPr>
              <w:spacing w:after="0" w:line="312" w:lineRule="auto"/>
              <w:jc w:val="both"/>
              <w:rPr>
                <w:color w:val="000000"/>
                <w:sz w:val="26"/>
                <w:szCs w:val="26"/>
              </w:rPr>
            </w:pPr>
            <w:r w:rsidRPr="00993DA3">
              <w:rPr>
                <w:bCs/>
              </w:rPr>
              <w:t>5.5. Mô hình chứa biến không thích hợp</w:t>
            </w:r>
          </w:p>
        </w:tc>
        <w:tc>
          <w:tcPr>
            <w:tcW w:w="1423" w:type="dxa"/>
            <w:shd w:val="clear" w:color="auto" w:fill="auto"/>
            <w:tcMar>
              <w:left w:w="57" w:type="dxa"/>
              <w:right w:w="57" w:type="dxa"/>
            </w:tcMar>
          </w:tcPr>
          <w:p w14:paraId="594C0321" w14:textId="5D28AC5B" w:rsidR="005351B4" w:rsidRPr="009642CC" w:rsidRDefault="005351B4" w:rsidP="005351B4">
            <w:pPr>
              <w:spacing w:after="0" w:line="312" w:lineRule="auto"/>
              <w:jc w:val="center"/>
              <w:rPr>
                <w:color w:val="000000"/>
                <w:sz w:val="26"/>
                <w:szCs w:val="26"/>
              </w:rPr>
            </w:pPr>
            <w:r>
              <w:t>CLO3, CLO5</w:t>
            </w:r>
            <w:r w:rsidRPr="00993DA3">
              <w:t>, CLO</w:t>
            </w:r>
            <w:r>
              <w:t>7</w:t>
            </w:r>
          </w:p>
        </w:tc>
        <w:tc>
          <w:tcPr>
            <w:tcW w:w="1699" w:type="dxa"/>
            <w:shd w:val="clear" w:color="auto" w:fill="auto"/>
            <w:tcMar>
              <w:left w:w="57" w:type="dxa"/>
              <w:right w:w="57" w:type="dxa"/>
            </w:tcMar>
          </w:tcPr>
          <w:p w14:paraId="5420E42D" w14:textId="77777777" w:rsidR="005351B4" w:rsidRPr="009642CC" w:rsidRDefault="005351B4" w:rsidP="005351B4">
            <w:pPr>
              <w:spacing w:after="0" w:line="312" w:lineRule="auto"/>
              <w:jc w:val="center"/>
              <w:rPr>
                <w:color w:val="000000"/>
                <w:sz w:val="26"/>
                <w:szCs w:val="26"/>
              </w:rPr>
            </w:pPr>
          </w:p>
        </w:tc>
      </w:tr>
      <w:tr w:rsidR="005C1171" w:rsidRPr="009642CC" w14:paraId="1DC4BF66" w14:textId="77777777" w:rsidTr="009F2D11">
        <w:trPr>
          <w:trHeight w:val="310"/>
          <w:jc w:val="center"/>
        </w:trPr>
        <w:tc>
          <w:tcPr>
            <w:tcW w:w="654" w:type="dxa"/>
            <w:shd w:val="clear" w:color="auto" w:fill="auto"/>
            <w:tcMar>
              <w:left w:w="57" w:type="dxa"/>
              <w:right w:w="57" w:type="dxa"/>
            </w:tcMar>
            <w:vAlign w:val="center"/>
          </w:tcPr>
          <w:p w14:paraId="2AB783D4" w14:textId="77777777" w:rsidR="005C1171" w:rsidRPr="00993DA3" w:rsidRDefault="005C1171" w:rsidP="005C1171">
            <w:pPr>
              <w:spacing w:line="312" w:lineRule="auto"/>
              <w:jc w:val="center"/>
            </w:pPr>
            <w:r w:rsidRPr="00993DA3">
              <w:t xml:space="preserve">[10] </w:t>
            </w:r>
          </w:p>
          <w:p w14:paraId="0BBC5D7E" w14:textId="5D492CDD" w:rsidR="005C1171" w:rsidRPr="009642CC" w:rsidRDefault="005C1171" w:rsidP="005C1171">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7E678E5C" w14:textId="77777777" w:rsidR="005C1171" w:rsidRDefault="005C1171" w:rsidP="005C1171">
            <w:pPr>
              <w:spacing w:after="0" w:line="312" w:lineRule="auto"/>
              <w:rPr>
                <w:color w:val="000000"/>
                <w:sz w:val="26"/>
                <w:szCs w:val="26"/>
              </w:rPr>
            </w:pPr>
            <w:r>
              <w:rPr>
                <w:color w:val="000000"/>
                <w:sz w:val="26"/>
                <w:szCs w:val="26"/>
              </w:rPr>
              <w:t>- Câu hỏi gợi mở</w:t>
            </w:r>
          </w:p>
          <w:p w14:paraId="65CD5761" w14:textId="77777777" w:rsidR="005C1171" w:rsidRDefault="005C1171" w:rsidP="005C1171">
            <w:pPr>
              <w:spacing w:after="0" w:line="312" w:lineRule="auto"/>
            </w:pPr>
            <w:r>
              <w:rPr>
                <w:color w:val="000000"/>
                <w:sz w:val="26"/>
                <w:szCs w:val="26"/>
              </w:rPr>
              <w:t xml:space="preserve">- </w:t>
            </w:r>
            <w:r w:rsidRPr="00993DA3">
              <w:t>Bài tập</w:t>
            </w:r>
          </w:p>
          <w:p w14:paraId="545B53FC" w14:textId="119E1D1A" w:rsidR="005C1171" w:rsidRPr="009642CC" w:rsidRDefault="005C1171" w:rsidP="005C1171">
            <w:pPr>
              <w:spacing w:after="0" w:line="312" w:lineRule="auto"/>
              <w:rPr>
                <w:color w:val="000000"/>
                <w:sz w:val="26"/>
                <w:szCs w:val="26"/>
              </w:rPr>
            </w:pPr>
            <w:r>
              <w:t xml:space="preserve">- </w:t>
            </w:r>
            <w:r w:rsidRPr="00993DA3">
              <w:t>Dạy học theo tình huống</w:t>
            </w:r>
          </w:p>
        </w:tc>
        <w:tc>
          <w:tcPr>
            <w:tcW w:w="3554" w:type="dxa"/>
            <w:shd w:val="clear" w:color="auto" w:fill="auto"/>
            <w:tcMar>
              <w:left w:w="57" w:type="dxa"/>
              <w:right w:w="57" w:type="dxa"/>
            </w:tcMar>
          </w:tcPr>
          <w:p w14:paraId="79CF2165" w14:textId="77777777" w:rsidR="005C1171" w:rsidRPr="00993DA3" w:rsidRDefault="005C1171" w:rsidP="005C1171">
            <w:pPr>
              <w:pStyle w:val="17"/>
              <w:widowControl/>
              <w:spacing w:line="312" w:lineRule="auto"/>
              <w:jc w:val="both"/>
              <w:rPr>
                <w:rFonts w:ascii="Times New Roman" w:hAnsi="Times New Roman"/>
                <w:b/>
                <w:bCs/>
              </w:rPr>
            </w:pPr>
            <w:r w:rsidRPr="00993DA3">
              <w:rPr>
                <w:rFonts w:ascii="Times New Roman" w:hAnsi="Times New Roman"/>
                <w:b/>
                <w:bCs/>
              </w:rPr>
              <w:t>Bài tập</w:t>
            </w:r>
          </w:p>
          <w:p w14:paraId="4EB1C0A4" w14:textId="6342BC2C" w:rsidR="005C1171" w:rsidRPr="00F42E38" w:rsidRDefault="005C1171" w:rsidP="005C1171">
            <w:pPr>
              <w:spacing w:line="312" w:lineRule="auto"/>
              <w:jc w:val="both"/>
              <w:rPr>
                <w:bCs/>
              </w:rPr>
            </w:pPr>
          </w:p>
        </w:tc>
        <w:tc>
          <w:tcPr>
            <w:tcW w:w="1423" w:type="dxa"/>
            <w:shd w:val="clear" w:color="auto" w:fill="auto"/>
            <w:tcMar>
              <w:left w:w="57" w:type="dxa"/>
              <w:right w:w="57" w:type="dxa"/>
            </w:tcMar>
          </w:tcPr>
          <w:p w14:paraId="1438221B" w14:textId="1A410D50" w:rsidR="005C1171" w:rsidRPr="009642CC" w:rsidRDefault="005C1171" w:rsidP="005C1171">
            <w:pPr>
              <w:spacing w:after="0" w:line="312" w:lineRule="auto"/>
              <w:jc w:val="center"/>
              <w:rPr>
                <w:color w:val="000000"/>
                <w:sz w:val="26"/>
                <w:szCs w:val="26"/>
              </w:rPr>
            </w:pPr>
            <w:r>
              <w:t>CLO1, CLO2, CLO4</w:t>
            </w:r>
            <w:r w:rsidRPr="00993DA3">
              <w:t>, CLO</w:t>
            </w:r>
            <w:r>
              <w:t>6, CLO7</w:t>
            </w:r>
          </w:p>
        </w:tc>
        <w:tc>
          <w:tcPr>
            <w:tcW w:w="1699" w:type="dxa"/>
            <w:shd w:val="clear" w:color="auto" w:fill="auto"/>
            <w:tcMar>
              <w:left w:w="57" w:type="dxa"/>
              <w:right w:w="57" w:type="dxa"/>
            </w:tcMar>
          </w:tcPr>
          <w:p w14:paraId="4CA88603" w14:textId="77777777" w:rsidR="005C1171" w:rsidRDefault="005C1171" w:rsidP="005C1171">
            <w:pPr>
              <w:spacing w:after="0" w:line="312" w:lineRule="auto"/>
              <w:jc w:val="both"/>
              <w:rPr>
                <w:color w:val="000000"/>
                <w:sz w:val="26"/>
                <w:szCs w:val="26"/>
              </w:rPr>
            </w:pPr>
            <w:r>
              <w:rPr>
                <w:color w:val="000000"/>
                <w:sz w:val="26"/>
                <w:szCs w:val="26"/>
              </w:rPr>
              <w:t>- Chuẩn bị bài tập ở nhà theo yêu cầu của GV</w:t>
            </w:r>
          </w:p>
          <w:p w14:paraId="48812712" w14:textId="7829F3A8" w:rsidR="005C1171" w:rsidRPr="009642CC" w:rsidRDefault="005C1171" w:rsidP="005C1171">
            <w:pPr>
              <w:spacing w:after="0" w:line="312" w:lineRule="auto"/>
              <w:jc w:val="center"/>
              <w:rPr>
                <w:color w:val="000000"/>
                <w:sz w:val="26"/>
                <w:szCs w:val="26"/>
              </w:rPr>
            </w:pPr>
            <w:r>
              <w:rPr>
                <w:color w:val="000000"/>
                <w:sz w:val="26"/>
                <w:szCs w:val="26"/>
              </w:rPr>
              <w:t>- Tham gia học tập tích cực</w:t>
            </w:r>
          </w:p>
        </w:tc>
      </w:tr>
      <w:tr w:rsidR="00A52A82" w:rsidRPr="009642CC" w14:paraId="16698486" w14:textId="77777777" w:rsidTr="009F2D11">
        <w:trPr>
          <w:trHeight w:val="310"/>
          <w:jc w:val="center"/>
        </w:trPr>
        <w:tc>
          <w:tcPr>
            <w:tcW w:w="654" w:type="dxa"/>
            <w:shd w:val="clear" w:color="auto" w:fill="auto"/>
            <w:tcMar>
              <w:left w:w="57" w:type="dxa"/>
              <w:right w:w="57" w:type="dxa"/>
            </w:tcMar>
            <w:vAlign w:val="center"/>
          </w:tcPr>
          <w:p w14:paraId="5B4AF3C0" w14:textId="77777777" w:rsidR="00A52A82" w:rsidRPr="00993DA3" w:rsidRDefault="00A52A82" w:rsidP="00A52A82">
            <w:pPr>
              <w:spacing w:line="312" w:lineRule="auto"/>
              <w:jc w:val="center"/>
            </w:pPr>
            <w:r w:rsidRPr="00993DA3">
              <w:t xml:space="preserve">[11] </w:t>
            </w:r>
          </w:p>
          <w:p w14:paraId="6C19113E" w14:textId="6575E1F1" w:rsidR="00A52A82" w:rsidRPr="009642CC" w:rsidRDefault="00A52A82" w:rsidP="00A52A82">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18B76E23" w14:textId="79A86001" w:rsidR="00A52A82" w:rsidRPr="009642CC" w:rsidRDefault="00A52A82" w:rsidP="00A52A82">
            <w:pPr>
              <w:spacing w:after="0" w:line="312" w:lineRule="auto"/>
              <w:rPr>
                <w:color w:val="000000"/>
                <w:sz w:val="26"/>
                <w:szCs w:val="26"/>
              </w:rPr>
            </w:pPr>
          </w:p>
        </w:tc>
        <w:tc>
          <w:tcPr>
            <w:tcW w:w="3554" w:type="dxa"/>
            <w:shd w:val="clear" w:color="auto" w:fill="auto"/>
            <w:tcMar>
              <w:left w:w="57" w:type="dxa"/>
              <w:right w:w="57" w:type="dxa"/>
            </w:tcMar>
          </w:tcPr>
          <w:p w14:paraId="0E0940F8" w14:textId="77777777" w:rsidR="00A52A82" w:rsidRPr="00993DA3" w:rsidRDefault="00A52A82" w:rsidP="00A52A82">
            <w:pPr>
              <w:pStyle w:val="17"/>
              <w:widowControl/>
              <w:spacing w:line="312" w:lineRule="auto"/>
              <w:jc w:val="both"/>
              <w:rPr>
                <w:rFonts w:ascii="Times New Roman" w:hAnsi="Times New Roman"/>
              </w:rPr>
            </w:pPr>
            <w:r w:rsidRPr="00993DA3">
              <w:rPr>
                <w:rFonts w:ascii="Times New Roman" w:hAnsi="Times New Roman"/>
                <w:b/>
              </w:rPr>
              <w:t>Chương 6. Mô hình hồi quy với số liệu chuỗi thời gian</w:t>
            </w:r>
          </w:p>
          <w:p w14:paraId="140E2C69" w14:textId="77777777" w:rsidR="00A52A82" w:rsidRPr="00993DA3" w:rsidRDefault="00A52A82" w:rsidP="00A52A82">
            <w:pPr>
              <w:spacing w:line="312" w:lineRule="auto"/>
              <w:jc w:val="both"/>
              <w:rPr>
                <w:bCs/>
              </w:rPr>
            </w:pPr>
            <w:r w:rsidRPr="00993DA3">
              <w:rPr>
                <w:bCs/>
              </w:rPr>
              <w:t>6.1. Số liệu chuỗi thời gian - một số khái niệm</w:t>
            </w:r>
          </w:p>
          <w:p w14:paraId="7ECA621A" w14:textId="77777777" w:rsidR="00A52A82" w:rsidRPr="00993DA3" w:rsidRDefault="00A52A82" w:rsidP="00A52A82">
            <w:pPr>
              <w:spacing w:line="312" w:lineRule="auto"/>
              <w:jc w:val="both"/>
              <w:rPr>
                <w:bCs/>
              </w:rPr>
            </w:pPr>
            <w:r w:rsidRPr="00993DA3">
              <w:rPr>
                <w:bCs/>
              </w:rPr>
              <w:t>6.2. Mô hình hồi quy với chuỗi thời gian</w:t>
            </w:r>
          </w:p>
          <w:p w14:paraId="352274DC" w14:textId="77777777" w:rsidR="00A52A82" w:rsidRPr="00993DA3" w:rsidRDefault="00A52A82" w:rsidP="00A52A82">
            <w:pPr>
              <w:spacing w:line="312" w:lineRule="auto"/>
              <w:jc w:val="both"/>
              <w:rPr>
                <w:bCs/>
              </w:rPr>
            </w:pPr>
            <w:r w:rsidRPr="00993DA3">
              <w:rPr>
                <w:bCs/>
              </w:rPr>
              <w:t>6.3. Một số mô hình hồi quy chuỗi thời gian cơ bản</w:t>
            </w:r>
          </w:p>
          <w:p w14:paraId="5008FCDF" w14:textId="05E9E7AE" w:rsidR="00A52A82" w:rsidRPr="009642CC" w:rsidRDefault="00A52A82" w:rsidP="00A52A82">
            <w:pPr>
              <w:spacing w:after="0" w:line="312" w:lineRule="auto"/>
              <w:jc w:val="both"/>
              <w:rPr>
                <w:color w:val="000000"/>
                <w:sz w:val="26"/>
                <w:szCs w:val="26"/>
              </w:rPr>
            </w:pPr>
            <w:r w:rsidRPr="00993DA3">
              <w:rPr>
                <w:bCs/>
              </w:rPr>
              <w:t>6.4. Tính chất mẫu lớn của ước lượng OLS</w:t>
            </w:r>
          </w:p>
        </w:tc>
        <w:tc>
          <w:tcPr>
            <w:tcW w:w="1423" w:type="dxa"/>
            <w:shd w:val="clear" w:color="auto" w:fill="auto"/>
            <w:tcMar>
              <w:left w:w="57" w:type="dxa"/>
              <w:right w:w="57" w:type="dxa"/>
            </w:tcMar>
          </w:tcPr>
          <w:p w14:paraId="03D9CDC8" w14:textId="7969A3D2" w:rsidR="00A52A82" w:rsidRPr="009642CC" w:rsidRDefault="00A52A82" w:rsidP="00A52A82">
            <w:pPr>
              <w:spacing w:after="0" w:line="312" w:lineRule="auto"/>
              <w:jc w:val="center"/>
              <w:rPr>
                <w:color w:val="000000"/>
                <w:sz w:val="26"/>
                <w:szCs w:val="26"/>
              </w:rPr>
            </w:pPr>
            <w:r>
              <w:t>CLO3, CLO5</w:t>
            </w:r>
            <w:r w:rsidRPr="00993DA3">
              <w:t>, CLO</w:t>
            </w:r>
            <w:r>
              <w:t>7</w:t>
            </w:r>
          </w:p>
        </w:tc>
        <w:tc>
          <w:tcPr>
            <w:tcW w:w="1699" w:type="dxa"/>
            <w:shd w:val="clear" w:color="auto" w:fill="auto"/>
            <w:tcMar>
              <w:left w:w="57" w:type="dxa"/>
              <w:right w:w="57" w:type="dxa"/>
            </w:tcMar>
          </w:tcPr>
          <w:p w14:paraId="55B8322B" w14:textId="3B827C5C" w:rsidR="00A52A82" w:rsidRPr="009642CC" w:rsidRDefault="00A52A82" w:rsidP="00A52A82">
            <w:pPr>
              <w:spacing w:after="0" w:line="312" w:lineRule="auto"/>
              <w:jc w:val="center"/>
              <w:rPr>
                <w:color w:val="000000"/>
                <w:sz w:val="26"/>
                <w:szCs w:val="26"/>
              </w:rPr>
            </w:pPr>
          </w:p>
        </w:tc>
      </w:tr>
      <w:tr w:rsidR="00A52A82" w:rsidRPr="009642CC" w14:paraId="131C482E" w14:textId="77777777" w:rsidTr="009F2D11">
        <w:trPr>
          <w:trHeight w:val="310"/>
          <w:jc w:val="center"/>
        </w:trPr>
        <w:tc>
          <w:tcPr>
            <w:tcW w:w="654" w:type="dxa"/>
            <w:shd w:val="clear" w:color="auto" w:fill="auto"/>
            <w:tcMar>
              <w:left w:w="57" w:type="dxa"/>
              <w:right w:w="57" w:type="dxa"/>
            </w:tcMar>
            <w:vAlign w:val="center"/>
          </w:tcPr>
          <w:p w14:paraId="7669C88B" w14:textId="77777777" w:rsidR="00A52A82" w:rsidRPr="00993DA3" w:rsidRDefault="00A52A82" w:rsidP="00A52A82">
            <w:pPr>
              <w:spacing w:line="312" w:lineRule="auto"/>
              <w:jc w:val="center"/>
            </w:pPr>
            <w:r w:rsidRPr="00993DA3">
              <w:t xml:space="preserve">[12] </w:t>
            </w:r>
          </w:p>
          <w:p w14:paraId="3D283FD1" w14:textId="533F6F36" w:rsidR="00A52A82" w:rsidRPr="009642CC" w:rsidRDefault="00A52A82" w:rsidP="00A52A82">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4C24FFA1" w14:textId="77777777" w:rsidR="00A52A82" w:rsidRPr="009642CC" w:rsidRDefault="00A52A82" w:rsidP="00A52A82">
            <w:pPr>
              <w:spacing w:after="0" w:line="312" w:lineRule="auto"/>
              <w:rPr>
                <w:color w:val="000000"/>
                <w:sz w:val="26"/>
                <w:szCs w:val="26"/>
              </w:rPr>
            </w:pPr>
          </w:p>
        </w:tc>
        <w:tc>
          <w:tcPr>
            <w:tcW w:w="3554" w:type="dxa"/>
            <w:shd w:val="clear" w:color="auto" w:fill="auto"/>
            <w:tcMar>
              <w:left w:w="57" w:type="dxa"/>
              <w:right w:w="57" w:type="dxa"/>
            </w:tcMar>
          </w:tcPr>
          <w:p w14:paraId="64BEB688" w14:textId="77777777" w:rsidR="00A52A82" w:rsidRPr="00993DA3" w:rsidRDefault="00A52A82" w:rsidP="00A52A82">
            <w:pPr>
              <w:pStyle w:val="17"/>
              <w:widowControl/>
              <w:spacing w:line="312" w:lineRule="auto"/>
              <w:jc w:val="both"/>
              <w:rPr>
                <w:rFonts w:ascii="Times New Roman" w:hAnsi="Times New Roman"/>
              </w:rPr>
            </w:pPr>
            <w:r w:rsidRPr="00993DA3">
              <w:rPr>
                <w:rFonts w:ascii="Times New Roman" w:hAnsi="Times New Roman"/>
                <w:b/>
              </w:rPr>
              <w:t>Chương 7. Vấn đề tự tương quan trong mô hình hồi quy chuỗi thời gian</w:t>
            </w:r>
          </w:p>
          <w:p w14:paraId="036D7A5E" w14:textId="77777777" w:rsidR="00A52A82" w:rsidRPr="00993DA3" w:rsidRDefault="00A52A82" w:rsidP="00A52A82">
            <w:pPr>
              <w:spacing w:line="312" w:lineRule="auto"/>
              <w:jc w:val="both"/>
              <w:rPr>
                <w:bCs/>
              </w:rPr>
            </w:pPr>
            <w:r w:rsidRPr="00993DA3">
              <w:rPr>
                <w:bCs/>
              </w:rPr>
              <w:lastRenderedPageBreak/>
              <w:t>7.1. Hậu quả của tự tương quan trong mô hình hồi quy</w:t>
            </w:r>
          </w:p>
          <w:p w14:paraId="19FC1E66" w14:textId="77777777" w:rsidR="00A52A82" w:rsidRPr="00993DA3" w:rsidRDefault="00A52A82" w:rsidP="00A52A82">
            <w:pPr>
              <w:spacing w:line="312" w:lineRule="auto"/>
              <w:jc w:val="both"/>
              <w:rPr>
                <w:bCs/>
              </w:rPr>
            </w:pPr>
            <w:r w:rsidRPr="00993DA3">
              <w:rPr>
                <w:bCs/>
              </w:rPr>
              <w:t>7.2. Phát hiện tự tương quan</w:t>
            </w:r>
          </w:p>
          <w:p w14:paraId="426FA100" w14:textId="7826F602" w:rsidR="00A52A82" w:rsidRPr="009642CC" w:rsidRDefault="00A52A82" w:rsidP="00A52A82">
            <w:pPr>
              <w:spacing w:after="0" w:line="312" w:lineRule="auto"/>
              <w:jc w:val="both"/>
              <w:rPr>
                <w:color w:val="000000"/>
                <w:sz w:val="26"/>
                <w:szCs w:val="26"/>
              </w:rPr>
            </w:pPr>
            <w:r w:rsidRPr="00993DA3">
              <w:rPr>
                <w:bCs/>
              </w:rPr>
              <w:t>7.3. Khắc phục khi có tự tương quan</w:t>
            </w:r>
          </w:p>
        </w:tc>
        <w:tc>
          <w:tcPr>
            <w:tcW w:w="1423" w:type="dxa"/>
            <w:shd w:val="clear" w:color="auto" w:fill="auto"/>
            <w:tcMar>
              <w:left w:w="57" w:type="dxa"/>
              <w:right w:w="57" w:type="dxa"/>
            </w:tcMar>
          </w:tcPr>
          <w:p w14:paraId="4F804ADA" w14:textId="09B8AB75" w:rsidR="00A52A82" w:rsidRPr="009642CC" w:rsidRDefault="00A52A82" w:rsidP="00A52A82">
            <w:pPr>
              <w:spacing w:after="0" w:line="312" w:lineRule="auto"/>
              <w:jc w:val="center"/>
              <w:rPr>
                <w:color w:val="000000"/>
                <w:sz w:val="26"/>
                <w:szCs w:val="26"/>
              </w:rPr>
            </w:pPr>
            <w:r>
              <w:lastRenderedPageBreak/>
              <w:t>CLO3, CLO5</w:t>
            </w:r>
            <w:r w:rsidRPr="00993DA3">
              <w:t>, CLO</w:t>
            </w:r>
            <w:r>
              <w:t>7</w:t>
            </w:r>
          </w:p>
        </w:tc>
        <w:tc>
          <w:tcPr>
            <w:tcW w:w="1699" w:type="dxa"/>
            <w:shd w:val="clear" w:color="auto" w:fill="auto"/>
            <w:tcMar>
              <w:left w:w="57" w:type="dxa"/>
              <w:right w:w="57" w:type="dxa"/>
            </w:tcMar>
          </w:tcPr>
          <w:p w14:paraId="07C45C79" w14:textId="77777777" w:rsidR="00A52A82" w:rsidRPr="009642CC" w:rsidRDefault="00A52A82" w:rsidP="00A52A82">
            <w:pPr>
              <w:spacing w:after="0" w:line="312" w:lineRule="auto"/>
              <w:jc w:val="center"/>
              <w:rPr>
                <w:color w:val="000000"/>
                <w:sz w:val="26"/>
                <w:szCs w:val="26"/>
              </w:rPr>
            </w:pPr>
          </w:p>
        </w:tc>
      </w:tr>
      <w:tr w:rsidR="00977B37" w:rsidRPr="009642CC" w14:paraId="1327DD51" w14:textId="77777777" w:rsidTr="009F2D11">
        <w:trPr>
          <w:trHeight w:val="310"/>
          <w:jc w:val="center"/>
        </w:trPr>
        <w:tc>
          <w:tcPr>
            <w:tcW w:w="654" w:type="dxa"/>
            <w:shd w:val="clear" w:color="auto" w:fill="auto"/>
            <w:tcMar>
              <w:left w:w="57" w:type="dxa"/>
              <w:right w:w="57" w:type="dxa"/>
            </w:tcMar>
            <w:vAlign w:val="center"/>
          </w:tcPr>
          <w:p w14:paraId="439A480E" w14:textId="77777777" w:rsidR="00977B37" w:rsidRPr="00993DA3" w:rsidRDefault="00977B37" w:rsidP="00977B37">
            <w:pPr>
              <w:spacing w:line="312" w:lineRule="auto"/>
              <w:jc w:val="center"/>
            </w:pPr>
            <w:r w:rsidRPr="00993DA3">
              <w:lastRenderedPageBreak/>
              <w:t xml:space="preserve">[13] </w:t>
            </w:r>
          </w:p>
          <w:p w14:paraId="1342FDC5" w14:textId="10CB07F9" w:rsidR="00977B37" w:rsidRPr="009642CC" w:rsidRDefault="00977B37" w:rsidP="00977B37">
            <w:pPr>
              <w:spacing w:after="0" w:line="312" w:lineRule="auto"/>
              <w:jc w:val="center"/>
              <w:rPr>
                <w:color w:val="000000"/>
                <w:sz w:val="26"/>
                <w:szCs w:val="26"/>
              </w:rPr>
            </w:pPr>
            <w:r w:rsidRPr="00993DA3">
              <w:t>[3 tiết]</w:t>
            </w:r>
          </w:p>
        </w:tc>
        <w:tc>
          <w:tcPr>
            <w:tcW w:w="2176" w:type="dxa"/>
            <w:shd w:val="clear" w:color="auto" w:fill="auto"/>
            <w:tcMar>
              <w:left w:w="57" w:type="dxa"/>
              <w:right w:w="57" w:type="dxa"/>
            </w:tcMar>
          </w:tcPr>
          <w:p w14:paraId="46B3B193" w14:textId="77777777" w:rsidR="00977B37" w:rsidRDefault="00977B37" w:rsidP="00977B37">
            <w:pPr>
              <w:spacing w:after="0" w:line="312" w:lineRule="auto"/>
              <w:rPr>
                <w:color w:val="000000"/>
                <w:sz w:val="26"/>
                <w:szCs w:val="26"/>
              </w:rPr>
            </w:pPr>
            <w:r>
              <w:rPr>
                <w:color w:val="000000"/>
                <w:sz w:val="26"/>
                <w:szCs w:val="26"/>
              </w:rPr>
              <w:t>- Câu hỏi gợi mở</w:t>
            </w:r>
          </w:p>
          <w:p w14:paraId="76B02925" w14:textId="77777777" w:rsidR="00977B37" w:rsidRDefault="00977B37" w:rsidP="00977B37">
            <w:pPr>
              <w:spacing w:after="0" w:line="312" w:lineRule="auto"/>
            </w:pPr>
            <w:r>
              <w:rPr>
                <w:color w:val="000000"/>
                <w:sz w:val="26"/>
                <w:szCs w:val="26"/>
              </w:rPr>
              <w:t xml:space="preserve">- </w:t>
            </w:r>
            <w:r w:rsidRPr="00993DA3">
              <w:t>Bài tập</w:t>
            </w:r>
          </w:p>
          <w:p w14:paraId="0C0E3813" w14:textId="5F276674" w:rsidR="00977B37" w:rsidRPr="009642CC" w:rsidRDefault="00977B37" w:rsidP="00977B37">
            <w:pPr>
              <w:spacing w:after="0" w:line="312" w:lineRule="auto"/>
              <w:rPr>
                <w:color w:val="000000"/>
                <w:sz w:val="26"/>
                <w:szCs w:val="26"/>
              </w:rPr>
            </w:pPr>
            <w:r>
              <w:t xml:space="preserve">- </w:t>
            </w:r>
            <w:r w:rsidRPr="00993DA3">
              <w:t>Dạy học theo tình huống</w:t>
            </w:r>
          </w:p>
        </w:tc>
        <w:tc>
          <w:tcPr>
            <w:tcW w:w="3554" w:type="dxa"/>
            <w:shd w:val="clear" w:color="auto" w:fill="auto"/>
            <w:tcMar>
              <w:left w:w="57" w:type="dxa"/>
              <w:right w:w="57" w:type="dxa"/>
            </w:tcMar>
          </w:tcPr>
          <w:p w14:paraId="05924D48" w14:textId="77777777" w:rsidR="00977B37" w:rsidRPr="00993DA3" w:rsidRDefault="00977B37" w:rsidP="00977B37">
            <w:pPr>
              <w:pStyle w:val="17"/>
              <w:widowControl/>
              <w:spacing w:line="312" w:lineRule="auto"/>
              <w:jc w:val="both"/>
              <w:rPr>
                <w:rFonts w:ascii="Times New Roman" w:hAnsi="Times New Roman"/>
                <w:b/>
                <w:bCs/>
              </w:rPr>
            </w:pPr>
            <w:r w:rsidRPr="00993DA3">
              <w:rPr>
                <w:rFonts w:ascii="Times New Roman" w:hAnsi="Times New Roman"/>
                <w:b/>
                <w:bCs/>
              </w:rPr>
              <w:t>Bài tập</w:t>
            </w:r>
          </w:p>
          <w:p w14:paraId="1889EBA6" w14:textId="5F261727" w:rsidR="00977B37" w:rsidRPr="009642CC" w:rsidRDefault="00977B37" w:rsidP="00977B37">
            <w:pPr>
              <w:spacing w:after="0" w:line="312" w:lineRule="auto"/>
              <w:jc w:val="both"/>
              <w:rPr>
                <w:color w:val="000000"/>
                <w:sz w:val="26"/>
                <w:szCs w:val="26"/>
              </w:rPr>
            </w:pPr>
          </w:p>
        </w:tc>
        <w:tc>
          <w:tcPr>
            <w:tcW w:w="1423" w:type="dxa"/>
            <w:shd w:val="clear" w:color="auto" w:fill="auto"/>
            <w:tcMar>
              <w:left w:w="57" w:type="dxa"/>
              <w:right w:w="57" w:type="dxa"/>
            </w:tcMar>
          </w:tcPr>
          <w:p w14:paraId="7E22025D" w14:textId="58AB6E2A" w:rsidR="00977B37" w:rsidRPr="009642CC" w:rsidRDefault="00977B37" w:rsidP="00977B37">
            <w:pPr>
              <w:spacing w:after="0" w:line="312" w:lineRule="auto"/>
              <w:jc w:val="center"/>
              <w:rPr>
                <w:color w:val="000000"/>
                <w:sz w:val="26"/>
                <w:szCs w:val="26"/>
              </w:rPr>
            </w:pPr>
            <w:r>
              <w:t>CLO1, CLO2, CLO4</w:t>
            </w:r>
            <w:r w:rsidRPr="00993DA3">
              <w:t>, CLO</w:t>
            </w:r>
            <w:r>
              <w:t>6, CLO7</w:t>
            </w:r>
          </w:p>
        </w:tc>
        <w:tc>
          <w:tcPr>
            <w:tcW w:w="1699" w:type="dxa"/>
            <w:shd w:val="clear" w:color="auto" w:fill="auto"/>
            <w:tcMar>
              <w:left w:w="57" w:type="dxa"/>
              <w:right w:w="57" w:type="dxa"/>
            </w:tcMar>
          </w:tcPr>
          <w:p w14:paraId="43AE2523" w14:textId="77777777" w:rsidR="00977B37" w:rsidRDefault="00977B37" w:rsidP="00977B37">
            <w:pPr>
              <w:spacing w:after="0" w:line="312" w:lineRule="auto"/>
              <w:jc w:val="both"/>
              <w:rPr>
                <w:color w:val="000000"/>
                <w:sz w:val="26"/>
                <w:szCs w:val="26"/>
              </w:rPr>
            </w:pPr>
            <w:r>
              <w:rPr>
                <w:color w:val="000000"/>
                <w:sz w:val="26"/>
                <w:szCs w:val="26"/>
              </w:rPr>
              <w:t>- Chuẩn bị bài tập ở nhà theo yêu cầu của GV</w:t>
            </w:r>
          </w:p>
          <w:p w14:paraId="79C1996D" w14:textId="0AD38E6E" w:rsidR="00977B37" w:rsidRPr="009642CC" w:rsidRDefault="00977B37" w:rsidP="00977B37">
            <w:pPr>
              <w:spacing w:after="0" w:line="312" w:lineRule="auto"/>
              <w:jc w:val="center"/>
              <w:rPr>
                <w:color w:val="000000"/>
                <w:sz w:val="26"/>
                <w:szCs w:val="26"/>
              </w:rPr>
            </w:pPr>
            <w:r>
              <w:rPr>
                <w:color w:val="000000"/>
                <w:sz w:val="26"/>
                <w:szCs w:val="26"/>
              </w:rPr>
              <w:t>- Tham gia học tập tích cực</w:t>
            </w:r>
          </w:p>
        </w:tc>
      </w:tr>
      <w:tr w:rsidR="00977B37" w:rsidRPr="009642CC" w14:paraId="03BCCE66" w14:textId="77777777" w:rsidTr="009F2D11">
        <w:trPr>
          <w:trHeight w:val="310"/>
          <w:jc w:val="center"/>
        </w:trPr>
        <w:tc>
          <w:tcPr>
            <w:tcW w:w="654" w:type="dxa"/>
            <w:shd w:val="clear" w:color="auto" w:fill="auto"/>
            <w:tcMar>
              <w:left w:w="57" w:type="dxa"/>
              <w:right w:w="57" w:type="dxa"/>
            </w:tcMar>
            <w:vAlign w:val="center"/>
          </w:tcPr>
          <w:p w14:paraId="57FD887D" w14:textId="77777777" w:rsidR="00977B37" w:rsidRPr="00436AE5" w:rsidRDefault="00977B37" w:rsidP="00977B37">
            <w:pPr>
              <w:spacing w:line="312" w:lineRule="auto"/>
              <w:jc w:val="center"/>
            </w:pPr>
            <w:r w:rsidRPr="00436AE5">
              <w:t xml:space="preserve">[14] </w:t>
            </w:r>
          </w:p>
          <w:p w14:paraId="04AEB7AB" w14:textId="346A039E" w:rsidR="00977B37" w:rsidRPr="009642CC" w:rsidRDefault="00977B37" w:rsidP="00977B37">
            <w:pPr>
              <w:spacing w:after="0" w:line="312" w:lineRule="auto"/>
              <w:jc w:val="center"/>
              <w:rPr>
                <w:color w:val="000000"/>
                <w:sz w:val="26"/>
                <w:szCs w:val="26"/>
              </w:rPr>
            </w:pPr>
            <w:r w:rsidRPr="00436AE5">
              <w:t>[3 tiết]</w:t>
            </w:r>
          </w:p>
        </w:tc>
        <w:tc>
          <w:tcPr>
            <w:tcW w:w="2176" w:type="dxa"/>
            <w:shd w:val="clear" w:color="auto" w:fill="auto"/>
            <w:tcMar>
              <w:left w:w="57" w:type="dxa"/>
              <w:right w:w="57" w:type="dxa"/>
            </w:tcMar>
          </w:tcPr>
          <w:p w14:paraId="3DC8DC29" w14:textId="77777777" w:rsidR="00977B37" w:rsidRPr="009642CC" w:rsidRDefault="00977B37" w:rsidP="00977B37">
            <w:pPr>
              <w:spacing w:after="0" w:line="312" w:lineRule="auto"/>
              <w:rPr>
                <w:color w:val="000000"/>
                <w:sz w:val="26"/>
                <w:szCs w:val="26"/>
              </w:rPr>
            </w:pPr>
          </w:p>
        </w:tc>
        <w:tc>
          <w:tcPr>
            <w:tcW w:w="3554" w:type="dxa"/>
            <w:shd w:val="clear" w:color="auto" w:fill="auto"/>
            <w:tcMar>
              <w:left w:w="57" w:type="dxa"/>
              <w:right w:w="57" w:type="dxa"/>
            </w:tcMar>
          </w:tcPr>
          <w:p w14:paraId="5DB2DDD8" w14:textId="2D4FBE0D" w:rsidR="00977B37" w:rsidRPr="009642CC" w:rsidRDefault="00977B37" w:rsidP="00977B37">
            <w:pPr>
              <w:spacing w:after="0" w:line="312" w:lineRule="auto"/>
              <w:jc w:val="both"/>
              <w:rPr>
                <w:color w:val="000000"/>
                <w:sz w:val="26"/>
                <w:szCs w:val="26"/>
              </w:rPr>
            </w:pPr>
            <w:r w:rsidRPr="00436AE5">
              <w:rPr>
                <w:b/>
              </w:rPr>
              <w:t>Bài thực hành số 1</w:t>
            </w:r>
          </w:p>
        </w:tc>
        <w:tc>
          <w:tcPr>
            <w:tcW w:w="1423" w:type="dxa"/>
            <w:shd w:val="clear" w:color="auto" w:fill="auto"/>
            <w:tcMar>
              <w:left w:w="57" w:type="dxa"/>
              <w:right w:w="57" w:type="dxa"/>
            </w:tcMar>
          </w:tcPr>
          <w:p w14:paraId="31F59637" w14:textId="673AD602" w:rsidR="00977B37" w:rsidRPr="009642CC" w:rsidRDefault="00977B37" w:rsidP="00977B37">
            <w:pPr>
              <w:spacing w:after="0" w:line="312" w:lineRule="auto"/>
              <w:jc w:val="center"/>
              <w:rPr>
                <w:color w:val="000000"/>
                <w:sz w:val="26"/>
                <w:szCs w:val="26"/>
              </w:rPr>
            </w:pPr>
            <w:r>
              <w:t xml:space="preserve">CLO3, </w:t>
            </w:r>
            <w:r w:rsidRPr="00993DA3">
              <w:t>CLO4, CLO5</w:t>
            </w:r>
            <w:r>
              <w:t>, CLO7</w:t>
            </w:r>
          </w:p>
        </w:tc>
        <w:tc>
          <w:tcPr>
            <w:tcW w:w="1699" w:type="dxa"/>
            <w:shd w:val="clear" w:color="auto" w:fill="auto"/>
            <w:tcMar>
              <w:left w:w="57" w:type="dxa"/>
              <w:right w:w="57" w:type="dxa"/>
            </w:tcMar>
          </w:tcPr>
          <w:p w14:paraId="3590814A" w14:textId="77777777" w:rsidR="00977B37" w:rsidRPr="009642CC" w:rsidRDefault="00977B37" w:rsidP="00977B37">
            <w:pPr>
              <w:spacing w:after="0" w:line="312" w:lineRule="auto"/>
              <w:jc w:val="center"/>
              <w:rPr>
                <w:color w:val="000000"/>
                <w:sz w:val="26"/>
                <w:szCs w:val="26"/>
              </w:rPr>
            </w:pPr>
          </w:p>
        </w:tc>
      </w:tr>
      <w:tr w:rsidR="00977B37" w:rsidRPr="009642CC" w14:paraId="75568168" w14:textId="77777777" w:rsidTr="009F2D11">
        <w:trPr>
          <w:trHeight w:val="310"/>
          <w:jc w:val="center"/>
        </w:trPr>
        <w:tc>
          <w:tcPr>
            <w:tcW w:w="654" w:type="dxa"/>
            <w:shd w:val="clear" w:color="auto" w:fill="auto"/>
            <w:tcMar>
              <w:left w:w="57" w:type="dxa"/>
              <w:right w:w="57" w:type="dxa"/>
            </w:tcMar>
            <w:vAlign w:val="center"/>
          </w:tcPr>
          <w:p w14:paraId="6219A6ED" w14:textId="77777777" w:rsidR="00977B37" w:rsidRPr="00436AE5" w:rsidRDefault="00977B37" w:rsidP="00977B37">
            <w:pPr>
              <w:spacing w:line="312" w:lineRule="auto"/>
              <w:jc w:val="center"/>
            </w:pPr>
            <w:r w:rsidRPr="00436AE5">
              <w:t xml:space="preserve">[15] </w:t>
            </w:r>
          </w:p>
          <w:p w14:paraId="17D9D11C" w14:textId="0D25CCD5" w:rsidR="00977B37" w:rsidRPr="009642CC" w:rsidRDefault="00977B37" w:rsidP="00977B37">
            <w:pPr>
              <w:spacing w:after="0" w:line="312" w:lineRule="auto"/>
              <w:jc w:val="center"/>
              <w:rPr>
                <w:color w:val="000000"/>
                <w:sz w:val="26"/>
                <w:szCs w:val="26"/>
              </w:rPr>
            </w:pPr>
            <w:r w:rsidRPr="00436AE5">
              <w:t>[3 tiết]</w:t>
            </w:r>
          </w:p>
        </w:tc>
        <w:tc>
          <w:tcPr>
            <w:tcW w:w="2176" w:type="dxa"/>
            <w:shd w:val="clear" w:color="auto" w:fill="auto"/>
            <w:tcMar>
              <w:left w:w="57" w:type="dxa"/>
              <w:right w:w="57" w:type="dxa"/>
            </w:tcMar>
          </w:tcPr>
          <w:p w14:paraId="1A37E7A1" w14:textId="77777777" w:rsidR="00977B37" w:rsidRPr="009642CC" w:rsidRDefault="00977B37" w:rsidP="00977B37">
            <w:pPr>
              <w:spacing w:after="0" w:line="312" w:lineRule="auto"/>
              <w:rPr>
                <w:color w:val="000000"/>
                <w:sz w:val="26"/>
                <w:szCs w:val="26"/>
              </w:rPr>
            </w:pPr>
          </w:p>
        </w:tc>
        <w:tc>
          <w:tcPr>
            <w:tcW w:w="3554" w:type="dxa"/>
            <w:shd w:val="clear" w:color="auto" w:fill="auto"/>
            <w:tcMar>
              <w:left w:w="57" w:type="dxa"/>
              <w:right w:w="57" w:type="dxa"/>
            </w:tcMar>
          </w:tcPr>
          <w:p w14:paraId="6DBDD7C3" w14:textId="5730EA09" w:rsidR="00977B37" w:rsidRPr="009642CC" w:rsidRDefault="00977B37" w:rsidP="00977B37">
            <w:pPr>
              <w:spacing w:after="0" w:line="312" w:lineRule="auto"/>
              <w:jc w:val="both"/>
              <w:rPr>
                <w:color w:val="000000"/>
                <w:sz w:val="26"/>
                <w:szCs w:val="26"/>
              </w:rPr>
            </w:pPr>
            <w:r w:rsidRPr="00436AE5">
              <w:rPr>
                <w:b/>
              </w:rPr>
              <w:t>Bài thực hành số 1 (tiếp theo)</w:t>
            </w:r>
          </w:p>
        </w:tc>
        <w:tc>
          <w:tcPr>
            <w:tcW w:w="1423" w:type="dxa"/>
            <w:shd w:val="clear" w:color="auto" w:fill="auto"/>
            <w:tcMar>
              <w:left w:w="57" w:type="dxa"/>
              <w:right w:w="57" w:type="dxa"/>
            </w:tcMar>
          </w:tcPr>
          <w:p w14:paraId="270B5099" w14:textId="0A8F36E9" w:rsidR="00977B37" w:rsidRPr="009642CC" w:rsidRDefault="00977B37" w:rsidP="00977B37">
            <w:pPr>
              <w:spacing w:after="0" w:line="312" w:lineRule="auto"/>
              <w:jc w:val="center"/>
              <w:rPr>
                <w:color w:val="000000"/>
                <w:sz w:val="26"/>
                <w:szCs w:val="26"/>
              </w:rPr>
            </w:pPr>
            <w:r>
              <w:t xml:space="preserve">CLO3, </w:t>
            </w:r>
            <w:r w:rsidRPr="00993DA3">
              <w:t>CLO4, CLO5</w:t>
            </w:r>
            <w:r>
              <w:t>, CLO7</w:t>
            </w:r>
          </w:p>
        </w:tc>
        <w:tc>
          <w:tcPr>
            <w:tcW w:w="1699" w:type="dxa"/>
            <w:shd w:val="clear" w:color="auto" w:fill="auto"/>
            <w:tcMar>
              <w:left w:w="57" w:type="dxa"/>
              <w:right w:w="57" w:type="dxa"/>
            </w:tcMar>
          </w:tcPr>
          <w:p w14:paraId="781FC1B0" w14:textId="77777777" w:rsidR="00977B37" w:rsidRPr="009642CC" w:rsidRDefault="00977B37" w:rsidP="00977B37">
            <w:pPr>
              <w:spacing w:after="0" w:line="312" w:lineRule="auto"/>
              <w:jc w:val="center"/>
              <w:rPr>
                <w:color w:val="000000"/>
                <w:sz w:val="26"/>
                <w:szCs w:val="26"/>
              </w:rPr>
            </w:pPr>
          </w:p>
        </w:tc>
      </w:tr>
      <w:tr w:rsidR="00977B37" w:rsidRPr="009642CC" w14:paraId="7CCD5231" w14:textId="77777777" w:rsidTr="009F2D11">
        <w:trPr>
          <w:trHeight w:val="310"/>
          <w:jc w:val="center"/>
        </w:trPr>
        <w:tc>
          <w:tcPr>
            <w:tcW w:w="654" w:type="dxa"/>
            <w:shd w:val="clear" w:color="auto" w:fill="auto"/>
            <w:tcMar>
              <w:left w:w="57" w:type="dxa"/>
              <w:right w:w="57" w:type="dxa"/>
            </w:tcMar>
            <w:vAlign w:val="center"/>
          </w:tcPr>
          <w:p w14:paraId="7E2FCF15" w14:textId="77777777" w:rsidR="00977B37" w:rsidRPr="00436AE5" w:rsidRDefault="00977B37" w:rsidP="00977B37">
            <w:pPr>
              <w:spacing w:line="312" w:lineRule="auto"/>
              <w:jc w:val="center"/>
            </w:pPr>
            <w:r w:rsidRPr="00436AE5">
              <w:t xml:space="preserve">[16] </w:t>
            </w:r>
          </w:p>
          <w:p w14:paraId="12A84917" w14:textId="0B285251" w:rsidR="00977B37" w:rsidRPr="009642CC" w:rsidRDefault="00977B37" w:rsidP="00977B37">
            <w:pPr>
              <w:spacing w:after="0" w:line="312" w:lineRule="auto"/>
              <w:jc w:val="center"/>
              <w:rPr>
                <w:color w:val="000000"/>
                <w:sz w:val="26"/>
                <w:szCs w:val="26"/>
              </w:rPr>
            </w:pPr>
            <w:r w:rsidRPr="00436AE5">
              <w:t>[3 tiết]</w:t>
            </w:r>
          </w:p>
        </w:tc>
        <w:tc>
          <w:tcPr>
            <w:tcW w:w="2176" w:type="dxa"/>
            <w:shd w:val="clear" w:color="auto" w:fill="auto"/>
            <w:tcMar>
              <w:left w:w="57" w:type="dxa"/>
              <w:right w:w="57" w:type="dxa"/>
            </w:tcMar>
          </w:tcPr>
          <w:p w14:paraId="5D08C282" w14:textId="77777777" w:rsidR="00977B37" w:rsidRPr="009642CC" w:rsidRDefault="00977B37" w:rsidP="00977B37">
            <w:pPr>
              <w:spacing w:after="0" w:line="312" w:lineRule="auto"/>
              <w:rPr>
                <w:color w:val="000000"/>
                <w:sz w:val="26"/>
                <w:szCs w:val="26"/>
              </w:rPr>
            </w:pPr>
          </w:p>
        </w:tc>
        <w:tc>
          <w:tcPr>
            <w:tcW w:w="3554" w:type="dxa"/>
            <w:shd w:val="clear" w:color="auto" w:fill="auto"/>
            <w:tcMar>
              <w:left w:w="57" w:type="dxa"/>
              <w:right w:w="57" w:type="dxa"/>
            </w:tcMar>
          </w:tcPr>
          <w:p w14:paraId="341AD62F" w14:textId="333A41BE" w:rsidR="00977B37" w:rsidRPr="009642CC" w:rsidRDefault="00977B37" w:rsidP="00977B37">
            <w:pPr>
              <w:spacing w:after="0" w:line="312" w:lineRule="auto"/>
              <w:jc w:val="both"/>
              <w:rPr>
                <w:color w:val="000000"/>
                <w:sz w:val="26"/>
                <w:szCs w:val="26"/>
              </w:rPr>
            </w:pPr>
            <w:r w:rsidRPr="00436AE5">
              <w:rPr>
                <w:b/>
              </w:rPr>
              <w:t>Bài thực hành số 2</w:t>
            </w:r>
          </w:p>
        </w:tc>
        <w:tc>
          <w:tcPr>
            <w:tcW w:w="1423" w:type="dxa"/>
            <w:shd w:val="clear" w:color="auto" w:fill="auto"/>
            <w:tcMar>
              <w:left w:w="57" w:type="dxa"/>
              <w:right w:w="57" w:type="dxa"/>
            </w:tcMar>
          </w:tcPr>
          <w:p w14:paraId="0497A491" w14:textId="5CF8D93C" w:rsidR="00977B37" w:rsidRPr="009642CC" w:rsidRDefault="00977B37" w:rsidP="00977B37">
            <w:pPr>
              <w:spacing w:after="0" w:line="312" w:lineRule="auto"/>
              <w:jc w:val="center"/>
              <w:rPr>
                <w:color w:val="000000"/>
                <w:sz w:val="26"/>
                <w:szCs w:val="26"/>
              </w:rPr>
            </w:pPr>
            <w:r>
              <w:t xml:space="preserve">CLO3, </w:t>
            </w:r>
            <w:r w:rsidRPr="00993DA3">
              <w:t>CLO4, CLO5</w:t>
            </w:r>
            <w:r>
              <w:t>, CLO7</w:t>
            </w:r>
          </w:p>
        </w:tc>
        <w:tc>
          <w:tcPr>
            <w:tcW w:w="1699" w:type="dxa"/>
            <w:shd w:val="clear" w:color="auto" w:fill="auto"/>
            <w:tcMar>
              <w:left w:w="57" w:type="dxa"/>
              <w:right w:w="57" w:type="dxa"/>
            </w:tcMar>
          </w:tcPr>
          <w:p w14:paraId="4890F9D6" w14:textId="77777777" w:rsidR="00977B37" w:rsidRPr="009642CC" w:rsidRDefault="00977B37" w:rsidP="00977B37">
            <w:pPr>
              <w:spacing w:after="0" w:line="312" w:lineRule="auto"/>
              <w:jc w:val="center"/>
              <w:rPr>
                <w:color w:val="000000"/>
                <w:sz w:val="26"/>
                <w:szCs w:val="26"/>
              </w:rPr>
            </w:pPr>
          </w:p>
        </w:tc>
      </w:tr>
      <w:tr w:rsidR="00977B37" w:rsidRPr="009642CC" w14:paraId="30CD09B8" w14:textId="77777777" w:rsidTr="009F2D11">
        <w:trPr>
          <w:trHeight w:val="310"/>
          <w:jc w:val="center"/>
        </w:trPr>
        <w:tc>
          <w:tcPr>
            <w:tcW w:w="654" w:type="dxa"/>
            <w:shd w:val="clear" w:color="auto" w:fill="auto"/>
            <w:tcMar>
              <w:left w:w="57" w:type="dxa"/>
              <w:right w:w="57" w:type="dxa"/>
            </w:tcMar>
            <w:vAlign w:val="center"/>
          </w:tcPr>
          <w:p w14:paraId="24EAA04E" w14:textId="77777777" w:rsidR="00977B37" w:rsidRPr="00436AE5" w:rsidRDefault="00977B37" w:rsidP="00977B37">
            <w:pPr>
              <w:spacing w:line="312" w:lineRule="auto"/>
              <w:jc w:val="center"/>
            </w:pPr>
            <w:r w:rsidRPr="00436AE5">
              <w:t xml:space="preserve">[17] </w:t>
            </w:r>
          </w:p>
          <w:p w14:paraId="64C16814" w14:textId="581490A0" w:rsidR="00977B37" w:rsidRPr="009642CC" w:rsidRDefault="00977B37" w:rsidP="00977B37">
            <w:pPr>
              <w:spacing w:after="0" w:line="312" w:lineRule="auto"/>
              <w:jc w:val="center"/>
              <w:rPr>
                <w:color w:val="000000"/>
                <w:sz w:val="26"/>
                <w:szCs w:val="26"/>
              </w:rPr>
            </w:pPr>
            <w:r w:rsidRPr="00436AE5">
              <w:t>[3 tiết]</w:t>
            </w:r>
          </w:p>
        </w:tc>
        <w:tc>
          <w:tcPr>
            <w:tcW w:w="2176" w:type="dxa"/>
            <w:shd w:val="clear" w:color="auto" w:fill="auto"/>
            <w:tcMar>
              <w:left w:w="57" w:type="dxa"/>
              <w:right w:w="57" w:type="dxa"/>
            </w:tcMar>
          </w:tcPr>
          <w:p w14:paraId="6AC2C092" w14:textId="77777777" w:rsidR="00977B37" w:rsidRPr="009642CC" w:rsidRDefault="00977B37" w:rsidP="00977B37">
            <w:pPr>
              <w:spacing w:after="0" w:line="312" w:lineRule="auto"/>
              <w:rPr>
                <w:color w:val="000000"/>
                <w:sz w:val="26"/>
                <w:szCs w:val="26"/>
              </w:rPr>
            </w:pPr>
          </w:p>
        </w:tc>
        <w:tc>
          <w:tcPr>
            <w:tcW w:w="3554" w:type="dxa"/>
            <w:shd w:val="clear" w:color="auto" w:fill="auto"/>
            <w:tcMar>
              <w:left w:w="57" w:type="dxa"/>
              <w:right w:w="57" w:type="dxa"/>
            </w:tcMar>
          </w:tcPr>
          <w:p w14:paraId="4C62A42A" w14:textId="51B2AA03" w:rsidR="00977B37" w:rsidRPr="009642CC" w:rsidRDefault="00977B37" w:rsidP="00977B37">
            <w:pPr>
              <w:spacing w:after="0" w:line="312" w:lineRule="auto"/>
              <w:jc w:val="both"/>
              <w:rPr>
                <w:color w:val="000000"/>
                <w:sz w:val="26"/>
                <w:szCs w:val="26"/>
              </w:rPr>
            </w:pPr>
            <w:r w:rsidRPr="00436AE5">
              <w:rPr>
                <w:b/>
              </w:rPr>
              <w:t>Bài thực hành số 2 (tiếp theo)</w:t>
            </w:r>
          </w:p>
        </w:tc>
        <w:tc>
          <w:tcPr>
            <w:tcW w:w="1423" w:type="dxa"/>
            <w:shd w:val="clear" w:color="auto" w:fill="auto"/>
            <w:tcMar>
              <w:left w:w="57" w:type="dxa"/>
              <w:right w:w="57" w:type="dxa"/>
            </w:tcMar>
          </w:tcPr>
          <w:p w14:paraId="7F40B426" w14:textId="4E311F6A" w:rsidR="00977B37" w:rsidRPr="009642CC" w:rsidRDefault="00977B37" w:rsidP="00977B37">
            <w:pPr>
              <w:spacing w:after="0" w:line="312" w:lineRule="auto"/>
              <w:jc w:val="center"/>
              <w:rPr>
                <w:color w:val="000000"/>
                <w:sz w:val="26"/>
                <w:szCs w:val="26"/>
              </w:rPr>
            </w:pPr>
            <w:r>
              <w:t xml:space="preserve">CLO3, </w:t>
            </w:r>
            <w:r w:rsidRPr="00993DA3">
              <w:t>CLO4, CLO5</w:t>
            </w:r>
            <w:r>
              <w:t>, CLO7</w:t>
            </w:r>
          </w:p>
        </w:tc>
        <w:tc>
          <w:tcPr>
            <w:tcW w:w="1699" w:type="dxa"/>
            <w:shd w:val="clear" w:color="auto" w:fill="auto"/>
            <w:tcMar>
              <w:left w:w="57" w:type="dxa"/>
              <w:right w:w="57" w:type="dxa"/>
            </w:tcMar>
          </w:tcPr>
          <w:p w14:paraId="704C0E49" w14:textId="77777777" w:rsidR="00977B37" w:rsidRPr="009642CC" w:rsidRDefault="00977B37" w:rsidP="00977B37">
            <w:pPr>
              <w:spacing w:after="0" w:line="312" w:lineRule="auto"/>
              <w:jc w:val="center"/>
              <w:rPr>
                <w:color w:val="000000"/>
                <w:sz w:val="26"/>
                <w:szCs w:val="26"/>
              </w:rPr>
            </w:pPr>
          </w:p>
        </w:tc>
      </w:tr>
    </w:tbl>
    <w:p w14:paraId="4B91FF79" w14:textId="77777777" w:rsidR="00234B24" w:rsidRPr="009642CC" w:rsidRDefault="00234B24" w:rsidP="00234B24">
      <w:pPr>
        <w:spacing w:before="240" w:after="0" w:line="312" w:lineRule="auto"/>
        <w:ind w:firstLine="720"/>
        <w:jc w:val="both"/>
        <w:rPr>
          <w:b/>
          <w:sz w:val="26"/>
          <w:szCs w:val="26"/>
        </w:rPr>
      </w:pPr>
      <w:r w:rsidRPr="009642CC">
        <w:rPr>
          <w:b/>
          <w:sz w:val="26"/>
          <w:szCs w:val="26"/>
        </w:rPr>
        <w:t>9.  Đánh giá kết quả học tập</w:t>
      </w:r>
    </w:p>
    <w:p w14:paraId="4B91FF7A" w14:textId="77777777" w:rsidR="00234B24" w:rsidRPr="009642CC" w:rsidRDefault="00234B24" w:rsidP="00234B24">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234B24" w:rsidRPr="009642CC" w14:paraId="4B91FF7F" w14:textId="77777777" w:rsidTr="00A6646C">
        <w:trPr>
          <w:trHeight w:val="290"/>
          <w:jc w:val="center"/>
        </w:trPr>
        <w:tc>
          <w:tcPr>
            <w:tcW w:w="1310" w:type="dxa"/>
            <w:vMerge w:val="restart"/>
            <w:shd w:val="clear" w:color="auto" w:fill="auto"/>
            <w:vAlign w:val="center"/>
          </w:tcPr>
          <w:p w14:paraId="4B91FF7B" w14:textId="77777777" w:rsidR="00234B24" w:rsidRPr="009642CC" w:rsidRDefault="00234B24" w:rsidP="00A6646C">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14:paraId="4B91FF7C" w14:textId="77777777" w:rsidR="00234B24" w:rsidRPr="009642CC" w:rsidRDefault="00234B24" w:rsidP="00A6646C">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14:paraId="4B91FF7D" w14:textId="77777777" w:rsidR="00234B24" w:rsidRPr="009642CC" w:rsidRDefault="00234B24" w:rsidP="00A6646C">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14:paraId="4B91FF7E" w14:textId="77777777" w:rsidR="00234B24" w:rsidRPr="009642CC" w:rsidRDefault="00234B24" w:rsidP="00A6646C">
            <w:pPr>
              <w:spacing w:after="0" w:line="240" w:lineRule="auto"/>
              <w:jc w:val="center"/>
              <w:rPr>
                <w:b/>
                <w:sz w:val="26"/>
                <w:szCs w:val="26"/>
              </w:rPr>
            </w:pPr>
            <w:r w:rsidRPr="009642CC">
              <w:rPr>
                <w:b/>
                <w:sz w:val="26"/>
                <w:szCs w:val="26"/>
              </w:rPr>
              <w:t>Trọng số (%)</w:t>
            </w:r>
          </w:p>
        </w:tc>
      </w:tr>
      <w:tr w:rsidR="00234B24" w:rsidRPr="009642CC" w14:paraId="4B91FF88" w14:textId="77777777" w:rsidTr="00A6646C">
        <w:trPr>
          <w:trHeight w:val="549"/>
          <w:jc w:val="center"/>
        </w:trPr>
        <w:tc>
          <w:tcPr>
            <w:tcW w:w="1310" w:type="dxa"/>
            <w:vMerge/>
            <w:shd w:val="clear" w:color="auto" w:fill="auto"/>
          </w:tcPr>
          <w:p w14:paraId="4B91FF80" w14:textId="77777777" w:rsidR="00234B24" w:rsidRPr="009642CC" w:rsidRDefault="00234B24" w:rsidP="00A6646C">
            <w:pPr>
              <w:spacing w:after="0" w:line="240" w:lineRule="auto"/>
              <w:jc w:val="center"/>
              <w:rPr>
                <w:b/>
                <w:sz w:val="26"/>
                <w:szCs w:val="26"/>
              </w:rPr>
            </w:pPr>
          </w:p>
        </w:tc>
        <w:tc>
          <w:tcPr>
            <w:tcW w:w="1439" w:type="dxa"/>
            <w:shd w:val="clear" w:color="auto" w:fill="auto"/>
          </w:tcPr>
          <w:p w14:paraId="4B91FF81" w14:textId="77777777" w:rsidR="00234B24" w:rsidRPr="009642CC" w:rsidRDefault="00234B24" w:rsidP="00A6646C">
            <w:pPr>
              <w:spacing w:after="0" w:line="240" w:lineRule="auto"/>
              <w:jc w:val="center"/>
              <w:rPr>
                <w:b/>
                <w:sz w:val="26"/>
                <w:szCs w:val="26"/>
              </w:rPr>
            </w:pPr>
            <w:r w:rsidRPr="009642CC">
              <w:rPr>
                <w:b/>
                <w:sz w:val="26"/>
                <w:szCs w:val="26"/>
              </w:rPr>
              <w:t>Xuất sắc, giỏi</w:t>
            </w:r>
          </w:p>
        </w:tc>
        <w:tc>
          <w:tcPr>
            <w:tcW w:w="1264" w:type="dxa"/>
            <w:shd w:val="clear" w:color="auto" w:fill="auto"/>
          </w:tcPr>
          <w:p w14:paraId="4B91FF82" w14:textId="77777777" w:rsidR="00234B24" w:rsidRPr="009642CC" w:rsidRDefault="00234B24" w:rsidP="00A6646C">
            <w:pPr>
              <w:spacing w:after="0" w:line="240" w:lineRule="auto"/>
              <w:jc w:val="center"/>
              <w:rPr>
                <w:b/>
                <w:sz w:val="26"/>
                <w:szCs w:val="26"/>
              </w:rPr>
            </w:pPr>
            <w:r w:rsidRPr="009642CC">
              <w:rPr>
                <w:b/>
                <w:sz w:val="26"/>
                <w:szCs w:val="26"/>
              </w:rPr>
              <w:t>Khá, tốt</w:t>
            </w:r>
          </w:p>
        </w:tc>
        <w:tc>
          <w:tcPr>
            <w:tcW w:w="1241" w:type="dxa"/>
            <w:shd w:val="clear" w:color="auto" w:fill="auto"/>
          </w:tcPr>
          <w:p w14:paraId="4B91FF83" w14:textId="77777777" w:rsidR="00234B24" w:rsidRPr="009642CC" w:rsidRDefault="00234B24" w:rsidP="00A6646C">
            <w:pPr>
              <w:spacing w:after="0" w:line="240" w:lineRule="auto"/>
              <w:jc w:val="center"/>
              <w:rPr>
                <w:b/>
                <w:sz w:val="26"/>
                <w:szCs w:val="26"/>
              </w:rPr>
            </w:pPr>
            <w:r w:rsidRPr="009642CC">
              <w:rPr>
                <w:b/>
                <w:sz w:val="26"/>
                <w:szCs w:val="26"/>
              </w:rPr>
              <w:t>Đạt</w:t>
            </w:r>
          </w:p>
        </w:tc>
        <w:tc>
          <w:tcPr>
            <w:tcW w:w="1248" w:type="dxa"/>
            <w:shd w:val="clear" w:color="auto" w:fill="auto"/>
          </w:tcPr>
          <w:p w14:paraId="4B91FF84" w14:textId="77777777" w:rsidR="00234B24" w:rsidRPr="009642CC" w:rsidRDefault="00234B24" w:rsidP="00A6646C">
            <w:pPr>
              <w:spacing w:after="0" w:line="240" w:lineRule="auto"/>
              <w:jc w:val="center"/>
              <w:rPr>
                <w:b/>
                <w:sz w:val="26"/>
                <w:szCs w:val="26"/>
              </w:rPr>
            </w:pPr>
            <w:r w:rsidRPr="009642CC">
              <w:rPr>
                <w:b/>
                <w:sz w:val="26"/>
                <w:szCs w:val="26"/>
              </w:rPr>
              <w:t>Yếu</w:t>
            </w:r>
          </w:p>
        </w:tc>
        <w:tc>
          <w:tcPr>
            <w:tcW w:w="1264" w:type="dxa"/>
            <w:shd w:val="clear" w:color="auto" w:fill="auto"/>
          </w:tcPr>
          <w:p w14:paraId="4B91FF85" w14:textId="77777777" w:rsidR="00234B24" w:rsidRPr="009642CC" w:rsidRDefault="00234B24" w:rsidP="00A6646C">
            <w:pPr>
              <w:spacing w:after="0" w:line="240" w:lineRule="auto"/>
              <w:jc w:val="center"/>
              <w:rPr>
                <w:b/>
                <w:sz w:val="26"/>
                <w:szCs w:val="26"/>
              </w:rPr>
            </w:pPr>
            <w:r w:rsidRPr="009642CC">
              <w:rPr>
                <w:b/>
                <w:sz w:val="26"/>
                <w:szCs w:val="26"/>
              </w:rPr>
              <w:t>Kém</w:t>
            </w:r>
          </w:p>
        </w:tc>
        <w:tc>
          <w:tcPr>
            <w:tcW w:w="895" w:type="dxa"/>
            <w:vMerge/>
          </w:tcPr>
          <w:p w14:paraId="4B91FF86" w14:textId="77777777" w:rsidR="00234B24" w:rsidRPr="009642CC" w:rsidRDefault="00234B24" w:rsidP="00A6646C">
            <w:pPr>
              <w:spacing w:after="0" w:line="312" w:lineRule="auto"/>
              <w:jc w:val="both"/>
              <w:rPr>
                <w:b/>
                <w:sz w:val="26"/>
                <w:szCs w:val="26"/>
              </w:rPr>
            </w:pPr>
          </w:p>
        </w:tc>
        <w:tc>
          <w:tcPr>
            <w:tcW w:w="910" w:type="dxa"/>
            <w:vMerge/>
            <w:shd w:val="clear" w:color="auto" w:fill="auto"/>
          </w:tcPr>
          <w:p w14:paraId="4B91FF87" w14:textId="77777777" w:rsidR="00234B24" w:rsidRPr="009642CC" w:rsidRDefault="00234B24" w:rsidP="00A6646C">
            <w:pPr>
              <w:spacing w:after="0" w:line="312" w:lineRule="auto"/>
              <w:jc w:val="both"/>
              <w:rPr>
                <w:b/>
                <w:sz w:val="26"/>
                <w:szCs w:val="26"/>
              </w:rPr>
            </w:pPr>
          </w:p>
        </w:tc>
      </w:tr>
      <w:tr w:rsidR="00234B24" w:rsidRPr="009642CC" w14:paraId="4B91FF91" w14:textId="77777777" w:rsidTr="00A6646C">
        <w:trPr>
          <w:jc w:val="center"/>
        </w:trPr>
        <w:tc>
          <w:tcPr>
            <w:tcW w:w="1310" w:type="dxa"/>
            <w:vMerge/>
            <w:shd w:val="clear" w:color="auto" w:fill="auto"/>
          </w:tcPr>
          <w:p w14:paraId="4B91FF89" w14:textId="77777777" w:rsidR="00234B24" w:rsidRPr="009642CC" w:rsidRDefault="00234B24" w:rsidP="00A6646C">
            <w:pPr>
              <w:spacing w:after="0" w:line="240" w:lineRule="auto"/>
              <w:jc w:val="center"/>
              <w:rPr>
                <w:b/>
                <w:sz w:val="26"/>
                <w:szCs w:val="26"/>
              </w:rPr>
            </w:pPr>
          </w:p>
        </w:tc>
        <w:tc>
          <w:tcPr>
            <w:tcW w:w="1439" w:type="dxa"/>
            <w:shd w:val="clear" w:color="auto" w:fill="auto"/>
          </w:tcPr>
          <w:p w14:paraId="4B91FF8A" w14:textId="77777777" w:rsidR="00234B24" w:rsidRPr="009642CC" w:rsidRDefault="00234B24" w:rsidP="00A6646C">
            <w:pPr>
              <w:spacing w:after="0" w:line="240" w:lineRule="auto"/>
              <w:jc w:val="center"/>
              <w:rPr>
                <w:b/>
                <w:sz w:val="26"/>
                <w:szCs w:val="26"/>
              </w:rPr>
            </w:pPr>
            <w:r w:rsidRPr="009642CC">
              <w:rPr>
                <w:b/>
                <w:sz w:val="26"/>
                <w:szCs w:val="26"/>
              </w:rPr>
              <w:t>9 -10</w:t>
            </w:r>
          </w:p>
        </w:tc>
        <w:tc>
          <w:tcPr>
            <w:tcW w:w="1264" w:type="dxa"/>
            <w:shd w:val="clear" w:color="auto" w:fill="auto"/>
          </w:tcPr>
          <w:p w14:paraId="4B91FF8B" w14:textId="77777777" w:rsidR="00234B24" w:rsidRPr="009642CC" w:rsidRDefault="00234B24" w:rsidP="00A6646C">
            <w:pPr>
              <w:spacing w:after="0" w:line="240" w:lineRule="auto"/>
              <w:jc w:val="center"/>
              <w:rPr>
                <w:b/>
                <w:sz w:val="26"/>
                <w:szCs w:val="26"/>
              </w:rPr>
            </w:pPr>
            <w:r w:rsidRPr="009642CC">
              <w:rPr>
                <w:b/>
                <w:sz w:val="26"/>
                <w:szCs w:val="26"/>
              </w:rPr>
              <w:t>7 - 8</w:t>
            </w:r>
          </w:p>
        </w:tc>
        <w:tc>
          <w:tcPr>
            <w:tcW w:w="1241" w:type="dxa"/>
            <w:shd w:val="clear" w:color="auto" w:fill="auto"/>
          </w:tcPr>
          <w:p w14:paraId="4B91FF8C" w14:textId="77777777" w:rsidR="00234B24" w:rsidRPr="009642CC" w:rsidRDefault="00234B24" w:rsidP="00A6646C">
            <w:pPr>
              <w:spacing w:after="0" w:line="240" w:lineRule="auto"/>
              <w:jc w:val="center"/>
              <w:rPr>
                <w:b/>
                <w:sz w:val="26"/>
                <w:szCs w:val="26"/>
              </w:rPr>
            </w:pPr>
            <w:r w:rsidRPr="009642CC">
              <w:rPr>
                <w:b/>
                <w:sz w:val="26"/>
                <w:szCs w:val="26"/>
              </w:rPr>
              <w:t>5 - 6</w:t>
            </w:r>
          </w:p>
        </w:tc>
        <w:tc>
          <w:tcPr>
            <w:tcW w:w="1248" w:type="dxa"/>
            <w:shd w:val="clear" w:color="auto" w:fill="auto"/>
          </w:tcPr>
          <w:p w14:paraId="4B91FF8D" w14:textId="77777777" w:rsidR="00234B24" w:rsidRPr="009642CC" w:rsidRDefault="00234B24" w:rsidP="00A6646C">
            <w:pPr>
              <w:spacing w:after="0" w:line="240" w:lineRule="auto"/>
              <w:jc w:val="center"/>
              <w:rPr>
                <w:b/>
                <w:sz w:val="26"/>
                <w:szCs w:val="26"/>
              </w:rPr>
            </w:pPr>
            <w:r w:rsidRPr="009642CC">
              <w:rPr>
                <w:b/>
                <w:sz w:val="26"/>
                <w:szCs w:val="26"/>
              </w:rPr>
              <w:t>3 – 4</w:t>
            </w:r>
          </w:p>
        </w:tc>
        <w:tc>
          <w:tcPr>
            <w:tcW w:w="1264" w:type="dxa"/>
            <w:shd w:val="clear" w:color="auto" w:fill="auto"/>
          </w:tcPr>
          <w:p w14:paraId="4B91FF8E" w14:textId="77777777" w:rsidR="00234B24" w:rsidRPr="009642CC" w:rsidRDefault="00234B24" w:rsidP="00A6646C">
            <w:pPr>
              <w:spacing w:after="0" w:line="240" w:lineRule="auto"/>
              <w:jc w:val="center"/>
              <w:rPr>
                <w:b/>
                <w:sz w:val="26"/>
                <w:szCs w:val="26"/>
              </w:rPr>
            </w:pPr>
            <w:r w:rsidRPr="009642CC">
              <w:rPr>
                <w:b/>
                <w:sz w:val="26"/>
                <w:szCs w:val="26"/>
              </w:rPr>
              <w:t>0 - 2</w:t>
            </w:r>
          </w:p>
        </w:tc>
        <w:tc>
          <w:tcPr>
            <w:tcW w:w="895" w:type="dxa"/>
            <w:vMerge/>
          </w:tcPr>
          <w:p w14:paraId="4B91FF8F" w14:textId="77777777" w:rsidR="00234B24" w:rsidRPr="009642CC" w:rsidRDefault="00234B24" w:rsidP="00A6646C">
            <w:pPr>
              <w:spacing w:after="0" w:line="312" w:lineRule="auto"/>
              <w:jc w:val="both"/>
              <w:rPr>
                <w:b/>
                <w:sz w:val="26"/>
                <w:szCs w:val="26"/>
              </w:rPr>
            </w:pPr>
          </w:p>
        </w:tc>
        <w:tc>
          <w:tcPr>
            <w:tcW w:w="910" w:type="dxa"/>
            <w:vMerge/>
            <w:shd w:val="clear" w:color="auto" w:fill="auto"/>
          </w:tcPr>
          <w:p w14:paraId="4B91FF90" w14:textId="77777777" w:rsidR="00234B24" w:rsidRPr="009642CC" w:rsidRDefault="00234B24" w:rsidP="00A6646C">
            <w:pPr>
              <w:spacing w:after="0" w:line="312" w:lineRule="auto"/>
              <w:jc w:val="both"/>
              <w:rPr>
                <w:b/>
                <w:sz w:val="26"/>
                <w:szCs w:val="26"/>
              </w:rPr>
            </w:pPr>
          </w:p>
        </w:tc>
      </w:tr>
      <w:tr w:rsidR="00234B24" w:rsidRPr="009642CC" w14:paraId="4B91FF95" w14:textId="77777777" w:rsidTr="00A6646C">
        <w:trPr>
          <w:jc w:val="center"/>
        </w:trPr>
        <w:tc>
          <w:tcPr>
            <w:tcW w:w="7766" w:type="dxa"/>
            <w:gridSpan w:val="6"/>
            <w:shd w:val="clear" w:color="auto" w:fill="auto"/>
          </w:tcPr>
          <w:p w14:paraId="4B91FF92" w14:textId="77777777" w:rsidR="00234B24" w:rsidRPr="009642CC" w:rsidRDefault="00234B24" w:rsidP="00A6646C">
            <w:pPr>
              <w:spacing w:after="0" w:line="312" w:lineRule="auto"/>
              <w:jc w:val="both"/>
              <w:rPr>
                <w:sz w:val="26"/>
                <w:szCs w:val="26"/>
              </w:rPr>
            </w:pPr>
            <w:r w:rsidRPr="009642CC">
              <w:rPr>
                <w:b/>
                <w:sz w:val="26"/>
                <w:szCs w:val="26"/>
              </w:rPr>
              <w:t>1. Chuyên cần</w:t>
            </w:r>
          </w:p>
        </w:tc>
        <w:tc>
          <w:tcPr>
            <w:tcW w:w="895" w:type="dxa"/>
          </w:tcPr>
          <w:p w14:paraId="4B91FF93" w14:textId="77777777" w:rsidR="00234B24" w:rsidRPr="009642CC" w:rsidRDefault="00234B24" w:rsidP="00A6646C">
            <w:pPr>
              <w:spacing w:after="0" w:line="312" w:lineRule="auto"/>
              <w:jc w:val="center"/>
              <w:rPr>
                <w:b/>
                <w:sz w:val="26"/>
                <w:szCs w:val="26"/>
              </w:rPr>
            </w:pPr>
          </w:p>
        </w:tc>
        <w:tc>
          <w:tcPr>
            <w:tcW w:w="910" w:type="dxa"/>
            <w:shd w:val="clear" w:color="auto" w:fill="auto"/>
          </w:tcPr>
          <w:p w14:paraId="4B91FF94" w14:textId="77777777" w:rsidR="00234B24" w:rsidRPr="009642CC" w:rsidRDefault="00234B24" w:rsidP="00A6646C">
            <w:pPr>
              <w:spacing w:after="0" w:line="312" w:lineRule="auto"/>
              <w:jc w:val="center"/>
              <w:rPr>
                <w:b/>
                <w:sz w:val="26"/>
                <w:szCs w:val="26"/>
              </w:rPr>
            </w:pPr>
            <w:r w:rsidRPr="009642CC">
              <w:rPr>
                <w:b/>
                <w:sz w:val="26"/>
                <w:szCs w:val="26"/>
              </w:rPr>
              <w:t>10</w:t>
            </w:r>
          </w:p>
        </w:tc>
      </w:tr>
      <w:tr w:rsidR="00AC1D90" w:rsidRPr="009642CC" w14:paraId="4B91FF9E" w14:textId="77777777" w:rsidTr="00A6646C">
        <w:trPr>
          <w:jc w:val="center"/>
        </w:trPr>
        <w:tc>
          <w:tcPr>
            <w:tcW w:w="1310" w:type="dxa"/>
            <w:shd w:val="clear" w:color="auto" w:fill="auto"/>
          </w:tcPr>
          <w:p w14:paraId="4B91FF96" w14:textId="77777777" w:rsidR="00AC1D90" w:rsidRPr="009642CC" w:rsidRDefault="00AC1D90" w:rsidP="00AC1D90">
            <w:pPr>
              <w:spacing w:after="0" w:line="240" w:lineRule="auto"/>
              <w:jc w:val="center"/>
              <w:rPr>
                <w:sz w:val="26"/>
                <w:szCs w:val="26"/>
              </w:rPr>
            </w:pPr>
            <w:r w:rsidRPr="009642CC">
              <w:rPr>
                <w:sz w:val="26"/>
                <w:szCs w:val="26"/>
              </w:rPr>
              <w:lastRenderedPageBreak/>
              <w:t>Chuyên cần</w:t>
            </w:r>
          </w:p>
        </w:tc>
        <w:tc>
          <w:tcPr>
            <w:tcW w:w="1439" w:type="dxa"/>
            <w:shd w:val="clear" w:color="auto" w:fill="auto"/>
            <w:vAlign w:val="center"/>
          </w:tcPr>
          <w:p w14:paraId="06A19B00" w14:textId="77777777" w:rsidR="00AC1D90" w:rsidRDefault="00AC1D90" w:rsidP="00AC1D90">
            <w:pPr>
              <w:spacing w:before="60" w:after="60" w:line="276" w:lineRule="auto"/>
              <w:jc w:val="center"/>
            </w:pPr>
            <w:r w:rsidRPr="00201FF2">
              <w:t>Vắng mặt trên lớp</w:t>
            </w:r>
          </w:p>
          <w:p w14:paraId="4B91FF97" w14:textId="00C3FCDC" w:rsidR="00AC1D90" w:rsidRPr="009642CC" w:rsidRDefault="00AC1D90" w:rsidP="00AC1D90">
            <w:pPr>
              <w:spacing w:after="0" w:line="240" w:lineRule="auto"/>
              <w:jc w:val="center"/>
              <w:rPr>
                <w:sz w:val="26"/>
                <w:szCs w:val="26"/>
              </w:rPr>
            </w:pPr>
            <w:r w:rsidRPr="00201FF2">
              <w:t>dưới 10%</w:t>
            </w:r>
          </w:p>
        </w:tc>
        <w:tc>
          <w:tcPr>
            <w:tcW w:w="1264" w:type="dxa"/>
            <w:shd w:val="clear" w:color="auto" w:fill="auto"/>
            <w:vAlign w:val="center"/>
          </w:tcPr>
          <w:p w14:paraId="1416CA81" w14:textId="77777777" w:rsidR="00AC1D90" w:rsidRDefault="00AC1D90" w:rsidP="00AC1D90">
            <w:pPr>
              <w:spacing w:before="60" w:after="60" w:line="276" w:lineRule="auto"/>
              <w:jc w:val="center"/>
            </w:pPr>
            <w:r w:rsidRPr="00201FF2">
              <w:t>Vắng mặt trên lớp</w:t>
            </w:r>
          </w:p>
          <w:p w14:paraId="4B91FF98" w14:textId="4963822A" w:rsidR="00AC1D90" w:rsidRPr="009642CC" w:rsidRDefault="00AC1D90" w:rsidP="00AC1D90">
            <w:pPr>
              <w:spacing w:after="0" w:line="240" w:lineRule="auto"/>
              <w:jc w:val="center"/>
            </w:pPr>
            <w:r w:rsidRPr="00201FF2">
              <w:t xml:space="preserve">từ 10% </w:t>
            </w:r>
            <w:r>
              <w:t>-</w:t>
            </w:r>
            <w:r w:rsidRPr="00201FF2">
              <w:t xml:space="preserve"> &lt; 20%</w:t>
            </w:r>
          </w:p>
        </w:tc>
        <w:tc>
          <w:tcPr>
            <w:tcW w:w="1241" w:type="dxa"/>
            <w:shd w:val="clear" w:color="auto" w:fill="auto"/>
            <w:vAlign w:val="center"/>
          </w:tcPr>
          <w:p w14:paraId="1D10ABD4" w14:textId="77777777" w:rsidR="00AC1D90" w:rsidRDefault="00AC1D90" w:rsidP="00AC1D90">
            <w:pPr>
              <w:spacing w:before="60" w:after="60" w:line="276" w:lineRule="auto"/>
              <w:jc w:val="center"/>
            </w:pPr>
            <w:r w:rsidRPr="00201FF2">
              <w:t>Vắng mặt trên lớp</w:t>
            </w:r>
          </w:p>
          <w:p w14:paraId="4B91FF99" w14:textId="239C9C37" w:rsidR="00AC1D90" w:rsidRPr="009642CC" w:rsidRDefault="00AC1D90" w:rsidP="00AC1D90">
            <w:pPr>
              <w:spacing w:after="0" w:line="240" w:lineRule="auto"/>
              <w:jc w:val="center"/>
            </w:pPr>
            <w:r w:rsidRPr="00201FF2">
              <w:t xml:space="preserve">từ 20% </w:t>
            </w:r>
            <w:r>
              <w:t>-</w:t>
            </w:r>
            <w:r w:rsidRPr="00201FF2">
              <w:t xml:space="preserve"> &lt; 30%</w:t>
            </w:r>
          </w:p>
        </w:tc>
        <w:tc>
          <w:tcPr>
            <w:tcW w:w="1248" w:type="dxa"/>
            <w:shd w:val="clear" w:color="auto" w:fill="auto"/>
            <w:vAlign w:val="center"/>
          </w:tcPr>
          <w:p w14:paraId="11AE1A36" w14:textId="77777777" w:rsidR="00AC1D90" w:rsidRDefault="00AC1D90" w:rsidP="00AC1D90">
            <w:pPr>
              <w:spacing w:before="60" w:after="60" w:line="276" w:lineRule="auto"/>
              <w:jc w:val="center"/>
            </w:pPr>
            <w:r w:rsidRPr="00201FF2">
              <w:t>Vắng mặt trên lớp</w:t>
            </w:r>
          </w:p>
          <w:p w14:paraId="4B91FF9A" w14:textId="5F3050DF" w:rsidR="00AC1D90" w:rsidRPr="009642CC" w:rsidRDefault="00AC1D90" w:rsidP="00AC1D90">
            <w:pPr>
              <w:spacing w:after="0" w:line="240" w:lineRule="auto"/>
              <w:jc w:val="center"/>
            </w:pPr>
            <w:r w:rsidRPr="00201FF2">
              <w:t xml:space="preserve">từ 30% </w:t>
            </w:r>
            <w:r>
              <w:t>-</w:t>
            </w:r>
            <w:r w:rsidRPr="00201FF2">
              <w:t xml:space="preserve"> &lt; 40%</w:t>
            </w:r>
          </w:p>
        </w:tc>
        <w:tc>
          <w:tcPr>
            <w:tcW w:w="1264" w:type="dxa"/>
            <w:shd w:val="clear" w:color="auto" w:fill="auto"/>
            <w:vAlign w:val="center"/>
          </w:tcPr>
          <w:p w14:paraId="6429FEE0" w14:textId="77777777" w:rsidR="00AC1D90" w:rsidRDefault="00AC1D90" w:rsidP="00AC1D90">
            <w:pPr>
              <w:spacing w:before="60" w:after="60" w:line="276" w:lineRule="auto"/>
              <w:jc w:val="center"/>
            </w:pPr>
            <w:r w:rsidRPr="00201FF2">
              <w:t>Vắng mặt trên lớp</w:t>
            </w:r>
          </w:p>
          <w:p w14:paraId="4B91FF9B" w14:textId="3A23B51C" w:rsidR="00AC1D90" w:rsidRPr="009642CC" w:rsidRDefault="00AC1D90" w:rsidP="00AC1D90">
            <w:pPr>
              <w:spacing w:after="0" w:line="240" w:lineRule="auto"/>
              <w:jc w:val="center"/>
            </w:pPr>
            <w:r>
              <w:t>trên</w:t>
            </w:r>
            <w:r w:rsidRPr="00201FF2">
              <w:t xml:space="preserve"> 40%</w:t>
            </w:r>
          </w:p>
        </w:tc>
        <w:tc>
          <w:tcPr>
            <w:tcW w:w="895" w:type="dxa"/>
          </w:tcPr>
          <w:p w14:paraId="4B91FF9C" w14:textId="3048076A" w:rsidR="00AC1D90" w:rsidRPr="009642CC" w:rsidRDefault="00C65D55" w:rsidP="00AC1D90">
            <w:pPr>
              <w:spacing w:after="0" w:line="240" w:lineRule="auto"/>
              <w:jc w:val="center"/>
              <w:rPr>
                <w:sz w:val="26"/>
                <w:szCs w:val="26"/>
              </w:rPr>
            </w:pPr>
            <w:r>
              <w:rPr>
                <w:sz w:val="26"/>
                <w:szCs w:val="26"/>
              </w:rPr>
              <w:t>CLO7</w:t>
            </w:r>
          </w:p>
        </w:tc>
        <w:tc>
          <w:tcPr>
            <w:tcW w:w="910" w:type="dxa"/>
            <w:shd w:val="clear" w:color="auto" w:fill="auto"/>
          </w:tcPr>
          <w:p w14:paraId="4B91FF9D" w14:textId="6046FBB1" w:rsidR="00AC1D90" w:rsidRPr="009642CC" w:rsidRDefault="00AC1D90" w:rsidP="00AC1D90">
            <w:pPr>
              <w:spacing w:after="0" w:line="240" w:lineRule="auto"/>
              <w:jc w:val="center"/>
              <w:rPr>
                <w:sz w:val="26"/>
                <w:szCs w:val="26"/>
              </w:rPr>
            </w:pPr>
            <w:r>
              <w:rPr>
                <w:sz w:val="26"/>
                <w:szCs w:val="26"/>
              </w:rPr>
              <w:t>0,6</w:t>
            </w:r>
          </w:p>
        </w:tc>
      </w:tr>
      <w:tr w:rsidR="00B158FC" w:rsidRPr="009642CC" w14:paraId="4B91FFA7" w14:textId="77777777" w:rsidTr="00A6646C">
        <w:trPr>
          <w:jc w:val="center"/>
        </w:trPr>
        <w:tc>
          <w:tcPr>
            <w:tcW w:w="1310" w:type="dxa"/>
            <w:shd w:val="clear" w:color="auto" w:fill="auto"/>
            <w:vAlign w:val="center"/>
          </w:tcPr>
          <w:p w14:paraId="4B91FF9F" w14:textId="77777777" w:rsidR="00B158FC" w:rsidRPr="009642CC" w:rsidRDefault="00B158FC" w:rsidP="00B158FC">
            <w:pPr>
              <w:spacing w:after="0" w:line="240" w:lineRule="auto"/>
              <w:jc w:val="center"/>
              <w:rPr>
                <w:sz w:val="26"/>
                <w:szCs w:val="26"/>
              </w:rPr>
            </w:pPr>
            <w:r w:rsidRPr="009642CC">
              <w:rPr>
                <w:sz w:val="26"/>
                <w:szCs w:val="26"/>
              </w:rPr>
              <w:t>Thái độ học tập</w:t>
            </w:r>
          </w:p>
        </w:tc>
        <w:tc>
          <w:tcPr>
            <w:tcW w:w="1439" w:type="dxa"/>
            <w:shd w:val="clear" w:color="auto" w:fill="auto"/>
            <w:vAlign w:val="center"/>
          </w:tcPr>
          <w:p w14:paraId="4B91FFA0" w14:textId="11F38ADE" w:rsidR="00B158FC" w:rsidRPr="009642CC" w:rsidRDefault="00B158FC" w:rsidP="00B158FC">
            <w:pPr>
              <w:spacing w:after="0" w:line="240" w:lineRule="auto"/>
              <w:jc w:val="center"/>
              <w:rPr>
                <w:sz w:val="26"/>
                <w:szCs w:val="26"/>
              </w:rPr>
            </w:pPr>
            <w:r w:rsidRPr="00201FF2">
              <w:t>Tích cực phát biểu, trao đổi ý kiến cho bài học, các đóng góp rất hiệu quả; không vi phạm kỷ luật</w:t>
            </w:r>
          </w:p>
        </w:tc>
        <w:tc>
          <w:tcPr>
            <w:tcW w:w="1264" w:type="dxa"/>
            <w:shd w:val="clear" w:color="auto" w:fill="auto"/>
            <w:vAlign w:val="center"/>
          </w:tcPr>
          <w:p w14:paraId="4B91FFA1" w14:textId="5FC5CF69" w:rsidR="00B158FC" w:rsidRPr="009642CC" w:rsidRDefault="00B158FC" w:rsidP="00B158FC">
            <w:pPr>
              <w:spacing w:after="0" w:line="240" w:lineRule="auto"/>
              <w:jc w:val="center"/>
            </w:pPr>
            <w:r w:rsidRPr="00201FF2">
              <w:t>Thường xuyên phát biểu và trao đổi ý kiến cho bài học, các đóng góp hiệu quả; hiếm khi vi phạm kỷ luật</w:t>
            </w:r>
          </w:p>
        </w:tc>
        <w:tc>
          <w:tcPr>
            <w:tcW w:w="1241" w:type="dxa"/>
            <w:shd w:val="clear" w:color="auto" w:fill="auto"/>
            <w:vAlign w:val="center"/>
          </w:tcPr>
          <w:p w14:paraId="4B91FFA2" w14:textId="07F593EB" w:rsidR="00B158FC" w:rsidRPr="009642CC" w:rsidRDefault="00B158FC" w:rsidP="00B158FC">
            <w:pPr>
              <w:spacing w:after="0" w:line="240" w:lineRule="auto"/>
              <w:jc w:val="center"/>
            </w:pPr>
            <w:r w:rsidRPr="00201FF2">
              <w:t>Thỉnh thoảng phát biểu, trao đổi ý kiến cho bài học, các đóng góp ít khi hiệu quả; thỉnh thoàng vi phạm kỷ luật</w:t>
            </w:r>
          </w:p>
        </w:tc>
        <w:tc>
          <w:tcPr>
            <w:tcW w:w="1248" w:type="dxa"/>
            <w:shd w:val="clear" w:color="auto" w:fill="auto"/>
            <w:vAlign w:val="center"/>
          </w:tcPr>
          <w:p w14:paraId="4B91FFA3" w14:textId="75546FDA" w:rsidR="00B158FC" w:rsidRPr="009642CC" w:rsidRDefault="00B158FC" w:rsidP="00B158FC">
            <w:pPr>
              <w:spacing w:after="0" w:line="240" w:lineRule="auto"/>
              <w:jc w:val="center"/>
            </w:pPr>
            <w:r w:rsidRPr="00201FF2">
              <w:t>Hiếm khi phát biểu, trao đổi ý kiến cho bài học, các đóng góp không hiệu quả; có nhiều vi phạm kỷ luật</w:t>
            </w:r>
          </w:p>
        </w:tc>
        <w:tc>
          <w:tcPr>
            <w:tcW w:w="1264" w:type="dxa"/>
            <w:shd w:val="clear" w:color="auto" w:fill="auto"/>
            <w:vAlign w:val="center"/>
          </w:tcPr>
          <w:p w14:paraId="4B91FFA4" w14:textId="0706CE60" w:rsidR="00B158FC" w:rsidRPr="009642CC" w:rsidRDefault="00B158FC" w:rsidP="00B158FC">
            <w:pPr>
              <w:spacing w:after="0" w:line="240" w:lineRule="auto"/>
              <w:jc w:val="center"/>
            </w:pPr>
            <w:r w:rsidRPr="00201FF2">
              <w:t>Không phát biểu, trao đổi ý kiến cho bài học; có rất nhiều vi phạm kỷ luật</w:t>
            </w:r>
          </w:p>
        </w:tc>
        <w:tc>
          <w:tcPr>
            <w:tcW w:w="895" w:type="dxa"/>
          </w:tcPr>
          <w:p w14:paraId="4B91FFA5" w14:textId="7BD54FF4" w:rsidR="00B158FC" w:rsidRPr="009642CC" w:rsidRDefault="00B158FC" w:rsidP="00B158FC">
            <w:pPr>
              <w:spacing w:after="0" w:line="240" w:lineRule="auto"/>
              <w:jc w:val="center"/>
              <w:rPr>
                <w:sz w:val="26"/>
                <w:szCs w:val="26"/>
              </w:rPr>
            </w:pPr>
            <w:r>
              <w:rPr>
                <w:sz w:val="26"/>
                <w:szCs w:val="26"/>
              </w:rPr>
              <w:t>CLO7</w:t>
            </w:r>
          </w:p>
        </w:tc>
        <w:tc>
          <w:tcPr>
            <w:tcW w:w="910" w:type="dxa"/>
            <w:shd w:val="clear" w:color="auto" w:fill="auto"/>
            <w:vAlign w:val="center"/>
          </w:tcPr>
          <w:p w14:paraId="4B91FFA6" w14:textId="5CC182E6" w:rsidR="00B158FC" w:rsidRPr="009642CC" w:rsidRDefault="00B158FC" w:rsidP="00B158FC">
            <w:pPr>
              <w:spacing w:after="0" w:line="240" w:lineRule="auto"/>
              <w:jc w:val="center"/>
              <w:rPr>
                <w:sz w:val="26"/>
                <w:szCs w:val="26"/>
              </w:rPr>
            </w:pPr>
            <w:r>
              <w:rPr>
                <w:sz w:val="26"/>
                <w:szCs w:val="26"/>
              </w:rPr>
              <w:t>0,4</w:t>
            </w:r>
          </w:p>
        </w:tc>
      </w:tr>
      <w:tr w:rsidR="00B158FC" w:rsidRPr="009642CC" w14:paraId="4B91FFB4" w14:textId="77777777" w:rsidTr="00A6646C">
        <w:trPr>
          <w:jc w:val="center"/>
        </w:trPr>
        <w:tc>
          <w:tcPr>
            <w:tcW w:w="7766" w:type="dxa"/>
            <w:gridSpan w:val="6"/>
            <w:shd w:val="clear" w:color="auto" w:fill="auto"/>
            <w:vAlign w:val="center"/>
          </w:tcPr>
          <w:p w14:paraId="4B91FFB1" w14:textId="28B1E73E" w:rsidR="00B158FC" w:rsidRPr="009642CC" w:rsidRDefault="00B158FC" w:rsidP="00B158FC">
            <w:pPr>
              <w:spacing w:after="0" w:line="312" w:lineRule="auto"/>
            </w:pPr>
            <w:r w:rsidRPr="009642CC">
              <w:rPr>
                <w:b/>
                <w:sz w:val="26"/>
                <w:szCs w:val="26"/>
              </w:rPr>
              <w:t>2. Kiểm tra thường xuyên, bài tập, thảo luận</w:t>
            </w:r>
          </w:p>
        </w:tc>
        <w:tc>
          <w:tcPr>
            <w:tcW w:w="895" w:type="dxa"/>
          </w:tcPr>
          <w:p w14:paraId="4B91FFB2" w14:textId="77777777" w:rsidR="00B158FC" w:rsidRPr="009642CC" w:rsidRDefault="00B158FC" w:rsidP="00B158FC">
            <w:pPr>
              <w:spacing w:after="0" w:line="312" w:lineRule="auto"/>
              <w:jc w:val="center"/>
              <w:rPr>
                <w:b/>
                <w:sz w:val="26"/>
                <w:szCs w:val="26"/>
              </w:rPr>
            </w:pPr>
          </w:p>
        </w:tc>
        <w:tc>
          <w:tcPr>
            <w:tcW w:w="910" w:type="dxa"/>
            <w:shd w:val="clear" w:color="auto" w:fill="auto"/>
            <w:vAlign w:val="center"/>
          </w:tcPr>
          <w:p w14:paraId="4B91FFB3" w14:textId="77777777" w:rsidR="00B158FC" w:rsidRPr="009642CC" w:rsidRDefault="00B158FC" w:rsidP="00B158FC">
            <w:pPr>
              <w:spacing w:after="0" w:line="312" w:lineRule="auto"/>
              <w:jc w:val="center"/>
              <w:rPr>
                <w:b/>
                <w:sz w:val="26"/>
                <w:szCs w:val="26"/>
              </w:rPr>
            </w:pPr>
            <w:r w:rsidRPr="009642CC">
              <w:rPr>
                <w:b/>
                <w:sz w:val="26"/>
                <w:szCs w:val="26"/>
              </w:rPr>
              <w:t>10</w:t>
            </w:r>
          </w:p>
        </w:tc>
      </w:tr>
      <w:tr w:rsidR="00CF664F" w:rsidRPr="009642CC" w14:paraId="4B91FFBD" w14:textId="77777777" w:rsidTr="00A6646C">
        <w:trPr>
          <w:jc w:val="center"/>
        </w:trPr>
        <w:tc>
          <w:tcPr>
            <w:tcW w:w="1310" w:type="dxa"/>
            <w:shd w:val="clear" w:color="auto" w:fill="auto"/>
            <w:vAlign w:val="center"/>
          </w:tcPr>
          <w:p w14:paraId="4B91FFB5" w14:textId="1CA7165C" w:rsidR="00CF664F" w:rsidRPr="009642CC" w:rsidRDefault="00CF664F" w:rsidP="00CF664F">
            <w:pPr>
              <w:spacing w:after="0" w:line="312" w:lineRule="auto"/>
              <w:jc w:val="center"/>
              <w:rPr>
                <w:sz w:val="26"/>
                <w:szCs w:val="26"/>
              </w:rPr>
            </w:pPr>
            <w:r>
              <w:rPr>
                <w:sz w:val="26"/>
                <w:szCs w:val="26"/>
              </w:rPr>
              <w:t>Thảo luận</w:t>
            </w:r>
          </w:p>
        </w:tc>
        <w:tc>
          <w:tcPr>
            <w:tcW w:w="1439" w:type="dxa"/>
            <w:shd w:val="clear" w:color="auto" w:fill="auto"/>
            <w:vAlign w:val="center"/>
          </w:tcPr>
          <w:p w14:paraId="4B91FFB6" w14:textId="5BDD0841" w:rsidR="00CF664F" w:rsidRPr="009642CC" w:rsidRDefault="00CF664F" w:rsidP="00CF664F">
            <w:pPr>
              <w:spacing w:after="0" w:line="312" w:lineRule="auto"/>
              <w:jc w:val="center"/>
              <w:rPr>
                <w:sz w:val="26"/>
                <w:szCs w:val="26"/>
              </w:rPr>
            </w:pPr>
            <w:r>
              <w:rPr>
                <w:sz w:val="26"/>
                <w:szCs w:val="26"/>
              </w:rPr>
              <w:t>Tích cực tham gia thảo luận</w:t>
            </w:r>
            <w:r w:rsidR="000E0083">
              <w:rPr>
                <w:sz w:val="26"/>
                <w:szCs w:val="26"/>
              </w:rPr>
              <w:t xml:space="preserve"> (</w:t>
            </w:r>
            <w:r w:rsidR="00A90724">
              <w:rPr>
                <w:sz w:val="26"/>
                <w:szCs w:val="26"/>
              </w:rPr>
              <w:t xml:space="preserve">≥ </w:t>
            </w:r>
            <w:r w:rsidR="000E0083">
              <w:rPr>
                <w:sz w:val="26"/>
                <w:szCs w:val="26"/>
              </w:rPr>
              <w:t>90%)</w:t>
            </w:r>
            <w:r>
              <w:rPr>
                <w:sz w:val="26"/>
                <w:szCs w:val="26"/>
              </w:rPr>
              <w:t xml:space="preserve">, có nhiều ý kiến đóng góp hiệu quả </w:t>
            </w:r>
          </w:p>
        </w:tc>
        <w:tc>
          <w:tcPr>
            <w:tcW w:w="1264" w:type="dxa"/>
            <w:shd w:val="clear" w:color="auto" w:fill="auto"/>
            <w:vAlign w:val="center"/>
          </w:tcPr>
          <w:p w14:paraId="4B91FFB7" w14:textId="104655FD" w:rsidR="00CF664F" w:rsidRPr="009642CC" w:rsidRDefault="00CF664F" w:rsidP="00CF664F">
            <w:pPr>
              <w:spacing w:after="0" w:line="312" w:lineRule="auto"/>
              <w:jc w:val="center"/>
            </w:pPr>
            <w:r>
              <w:rPr>
                <w:sz w:val="26"/>
                <w:szCs w:val="26"/>
              </w:rPr>
              <w:t>Thường xuyên tham gia thảo luận</w:t>
            </w:r>
            <w:r w:rsidR="006D12D4">
              <w:rPr>
                <w:sz w:val="26"/>
                <w:szCs w:val="26"/>
              </w:rPr>
              <w:t xml:space="preserve"> (</w:t>
            </w:r>
            <w:r w:rsidR="00D51C9D">
              <w:rPr>
                <w:sz w:val="26"/>
                <w:szCs w:val="26"/>
              </w:rPr>
              <w:t>7</w:t>
            </w:r>
            <w:r w:rsidR="00FE4885">
              <w:rPr>
                <w:sz w:val="26"/>
                <w:szCs w:val="26"/>
              </w:rPr>
              <w:t>0</w:t>
            </w:r>
            <w:r w:rsidR="00D51C9D">
              <w:rPr>
                <w:sz w:val="26"/>
                <w:szCs w:val="26"/>
              </w:rPr>
              <w:t xml:space="preserve">% - </w:t>
            </w:r>
            <w:r w:rsidR="00A90724">
              <w:rPr>
                <w:sz w:val="26"/>
                <w:szCs w:val="26"/>
              </w:rPr>
              <w:t>&lt;</w:t>
            </w:r>
            <w:r w:rsidR="006D12D4">
              <w:rPr>
                <w:sz w:val="26"/>
                <w:szCs w:val="26"/>
              </w:rPr>
              <w:t>90%)</w:t>
            </w:r>
            <w:r>
              <w:rPr>
                <w:sz w:val="26"/>
                <w:szCs w:val="26"/>
              </w:rPr>
              <w:t>, có đóng góp ý kiến hiệu quả</w:t>
            </w:r>
          </w:p>
        </w:tc>
        <w:tc>
          <w:tcPr>
            <w:tcW w:w="1241" w:type="dxa"/>
            <w:shd w:val="clear" w:color="auto" w:fill="auto"/>
            <w:vAlign w:val="center"/>
          </w:tcPr>
          <w:p w14:paraId="4B91FFB8" w14:textId="0B7BD70B" w:rsidR="00CF664F" w:rsidRPr="009642CC" w:rsidRDefault="00CF664F" w:rsidP="00CF664F">
            <w:pPr>
              <w:spacing w:after="0" w:line="312" w:lineRule="auto"/>
              <w:jc w:val="center"/>
            </w:pPr>
            <w:r>
              <w:rPr>
                <w:sz w:val="26"/>
                <w:szCs w:val="26"/>
              </w:rPr>
              <w:t>Có tham gia thảo luận</w:t>
            </w:r>
            <w:r w:rsidR="00D51C9D">
              <w:rPr>
                <w:sz w:val="26"/>
                <w:szCs w:val="26"/>
              </w:rPr>
              <w:t xml:space="preserve"> (</w:t>
            </w:r>
            <w:r w:rsidR="00FE4885">
              <w:rPr>
                <w:sz w:val="26"/>
                <w:szCs w:val="26"/>
              </w:rPr>
              <w:t>5</w:t>
            </w:r>
            <w:r w:rsidR="00AF5D43">
              <w:rPr>
                <w:sz w:val="26"/>
                <w:szCs w:val="26"/>
              </w:rPr>
              <w:t>0</w:t>
            </w:r>
            <w:r w:rsidR="00D51C9D">
              <w:rPr>
                <w:sz w:val="26"/>
                <w:szCs w:val="26"/>
              </w:rPr>
              <w:t>% - &lt;</w:t>
            </w:r>
            <w:r w:rsidR="00FE4885">
              <w:rPr>
                <w:sz w:val="26"/>
                <w:szCs w:val="26"/>
              </w:rPr>
              <w:t>70</w:t>
            </w:r>
            <w:r w:rsidR="00D51C9D">
              <w:rPr>
                <w:sz w:val="26"/>
                <w:szCs w:val="26"/>
              </w:rPr>
              <w:t>%)</w:t>
            </w:r>
            <w:r>
              <w:rPr>
                <w:sz w:val="26"/>
                <w:szCs w:val="26"/>
              </w:rPr>
              <w:t>, có đóng góp ý kiến nhưng ít hiệu quả</w:t>
            </w:r>
          </w:p>
        </w:tc>
        <w:tc>
          <w:tcPr>
            <w:tcW w:w="1248" w:type="dxa"/>
            <w:shd w:val="clear" w:color="auto" w:fill="auto"/>
            <w:vAlign w:val="center"/>
          </w:tcPr>
          <w:p w14:paraId="4B91FFB9" w14:textId="767B3EE1" w:rsidR="00CF664F" w:rsidRPr="009642CC" w:rsidRDefault="00CF664F" w:rsidP="00CF664F">
            <w:pPr>
              <w:spacing w:after="0" w:line="312" w:lineRule="auto"/>
              <w:jc w:val="center"/>
            </w:pPr>
            <w:r>
              <w:rPr>
                <w:sz w:val="26"/>
                <w:szCs w:val="26"/>
              </w:rPr>
              <w:t>Ít tham gia thảo luận</w:t>
            </w:r>
            <w:r w:rsidR="00FE4885">
              <w:rPr>
                <w:sz w:val="26"/>
                <w:szCs w:val="26"/>
              </w:rPr>
              <w:t xml:space="preserve"> (</w:t>
            </w:r>
            <w:r w:rsidR="00EC78F3">
              <w:rPr>
                <w:sz w:val="26"/>
                <w:szCs w:val="26"/>
              </w:rPr>
              <w:t>30</w:t>
            </w:r>
            <w:r w:rsidR="00FE4885">
              <w:rPr>
                <w:sz w:val="26"/>
                <w:szCs w:val="26"/>
              </w:rPr>
              <w:t>% - &lt;</w:t>
            </w:r>
            <w:r w:rsidR="00EC78F3">
              <w:rPr>
                <w:sz w:val="26"/>
                <w:szCs w:val="26"/>
              </w:rPr>
              <w:t>5</w:t>
            </w:r>
            <w:r w:rsidR="00FE4885">
              <w:rPr>
                <w:sz w:val="26"/>
                <w:szCs w:val="26"/>
              </w:rPr>
              <w:t>0%)</w:t>
            </w:r>
            <w:r>
              <w:rPr>
                <w:sz w:val="26"/>
                <w:szCs w:val="26"/>
              </w:rPr>
              <w:t>, không có đóng góp ý kiến</w:t>
            </w:r>
          </w:p>
        </w:tc>
        <w:tc>
          <w:tcPr>
            <w:tcW w:w="1264" w:type="dxa"/>
            <w:shd w:val="clear" w:color="auto" w:fill="auto"/>
            <w:vAlign w:val="center"/>
          </w:tcPr>
          <w:p w14:paraId="4B91FFBA" w14:textId="4DFA1FFD" w:rsidR="00CF664F" w:rsidRPr="009642CC" w:rsidRDefault="00BB6F42" w:rsidP="00CF664F">
            <w:pPr>
              <w:spacing w:after="0" w:line="312" w:lineRule="auto"/>
              <w:jc w:val="center"/>
            </w:pPr>
            <w:r>
              <w:rPr>
                <w:sz w:val="26"/>
                <w:szCs w:val="26"/>
              </w:rPr>
              <w:t>Hiếm khi</w:t>
            </w:r>
            <w:r w:rsidR="00CF664F">
              <w:rPr>
                <w:sz w:val="26"/>
                <w:szCs w:val="26"/>
              </w:rPr>
              <w:t xml:space="preserve"> tham gia thảo luận</w:t>
            </w:r>
            <w:r w:rsidR="00EC78F3">
              <w:rPr>
                <w:sz w:val="26"/>
                <w:szCs w:val="26"/>
              </w:rPr>
              <w:t xml:space="preserve"> (&lt;30%)</w:t>
            </w:r>
            <w:r w:rsidR="00CF664F">
              <w:rPr>
                <w:sz w:val="26"/>
                <w:szCs w:val="26"/>
              </w:rPr>
              <w:t>, không có đóng góp ý kiến</w:t>
            </w:r>
          </w:p>
        </w:tc>
        <w:tc>
          <w:tcPr>
            <w:tcW w:w="895" w:type="dxa"/>
          </w:tcPr>
          <w:p w14:paraId="4B91FFBB" w14:textId="77777777" w:rsidR="00CF664F" w:rsidRPr="009642CC" w:rsidRDefault="00CF664F" w:rsidP="00CF664F">
            <w:pPr>
              <w:spacing w:after="0" w:line="312" w:lineRule="auto"/>
              <w:jc w:val="center"/>
              <w:rPr>
                <w:sz w:val="26"/>
                <w:szCs w:val="26"/>
              </w:rPr>
            </w:pPr>
          </w:p>
        </w:tc>
        <w:tc>
          <w:tcPr>
            <w:tcW w:w="910" w:type="dxa"/>
            <w:shd w:val="clear" w:color="auto" w:fill="auto"/>
            <w:vAlign w:val="center"/>
          </w:tcPr>
          <w:p w14:paraId="4B91FFBC" w14:textId="2D0B3581" w:rsidR="00CF664F" w:rsidRPr="009642CC" w:rsidRDefault="00CF664F" w:rsidP="00CF664F">
            <w:pPr>
              <w:spacing w:after="0" w:line="312" w:lineRule="auto"/>
              <w:jc w:val="center"/>
              <w:rPr>
                <w:sz w:val="26"/>
                <w:szCs w:val="26"/>
              </w:rPr>
            </w:pPr>
            <w:r>
              <w:rPr>
                <w:sz w:val="26"/>
                <w:szCs w:val="26"/>
              </w:rPr>
              <w:t>0,5</w:t>
            </w:r>
          </w:p>
        </w:tc>
      </w:tr>
      <w:tr w:rsidR="0059016B" w:rsidRPr="009642CC" w14:paraId="2B01D49D" w14:textId="77777777" w:rsidTr="00A6646C">
        <w:trPr>
          <w:jc w:val="center"/>
        </w:trPr>
        <w:tc>
          <w:tcPr>
            <w:tcW w:w="1310" w:type="dxa"/>
            <w:shd w:val="clear" w:color="auto" w:fill="auto"/>
            <w:vAlign w:val="center"/>
          </w:tcPr>
          <w:p w14:paraId="771D7B35" w14:textId="19E4E4BD" w:rsidR="0059016B" w:rsidRPr="009642CC" w:rsidRDefault="0059016B" w:rsidP="0059016B">
            <w:pPr>
              <w:spacing w:after="0" w:line="312" w:lineRule="auto"/>
              <w:jc w:val="center"/>
              <w:rPr>
                <w:sz w:val="26"/>
                <w:szCs w:val="26"/>
              </w:rPr>
            </w:pPr>
            <w:r>
              <w:rPr>
                <w:sz w:val="26"/>
                <w:szCs w:val="26"/>
              </w:rPr>
              <w:t>Bài tập</w:t>
            </w:r>
          </w:p>
        </w:tc>
        <w:tc>
          <w:tcPr>
            <w:tcW w:w="1439" w:type="dxa"/>
            <w:shd w:val="clear" w:color="auto" w:fill="auto"/>
            <w:vAlign w:val="center"/>
          </w:tcPr>
          <w:p w14:paraId="44A286CD" w14:textId="77777777" w:rsidR="0059016B" w:rsidRPr="00713D11" w:rsidRDefault="0059016B" w:rsidP="0059016B">
            <w:pPr>
              <w:spacing w:after="0" w:line="312" w:lineRule="auto"/>
              <w:jc w:val="center"/>
              <w:rPr>
                <w:sz w:val="26"/>
                <w:szCs w:val="26"/>
              </w:rPr>
            </w:pPr>
            <w:r w:rsidRPr="00713D11">
              <w:rPr>
                <w:sz w:val="26"/>
                <w:szCs w:val="26"/>
              </w:rPr>
              <w:t>Làm bài đúng theo yêu cầu</w:t>
            </w:r>
          </w:p>
          <w:p w14:paraId="410C86AE" w14:textId="2A1A4A5B" w:rsidR="0059016B" w:rsidRPr="009642CC" w:rsidRDefault="0059016B" w:rsidP="0059016B">
            <w:pPr>
              <w:spacing w:after="0" w:line="312" w:lineRule="auto"/>
              <w:jc w:val="center"/>
              <w:rPr>
                <w:sz w:val="26"/>
                <w:szCs w:val="26"/>
              </w:rPr>
            </w:pPr>
            <w:r w:rsidRPr="00713D11">
              <w:rPr>
                <w:sz w:val="26"/>
                <w:szCs w:val="26"/>
              </w:rPr>
              <w:t>&gt; 90%</w:t>
            </w:r>
          </w:p>
        </w:tc>
        <w:tc>
          <w:tcPr>
            <w:tcW w:w="1264" w:type="dxa"/>
            <w:shd w:val="clear" w:color="auto" w:fill="auto"/>
            <w:vAlign w:val="center"/>
          </w:tcPr>
          <w:p w14:paraId="4DA33D67" w14:textId="77777777" w:rsidR="0059016B" w:rsidRPr="00713D11" w:rsidRDefault="0059016B" w:rsidP="0059016B">
            <w:pPr>
              <w:spacing w:after="0" w:line="312" w:lineRule="auto"/>
              <w:jc w:val="center"/>
              <w:rPr>
                <w:sz w:val="26"/>
                <w:szCs w:val="26"/>
              </w:rPr>
            </w:pPr>
            <w:r w:rsidRPr="00713D11">
              <w:rPr>
                <w:sz w:val="26"/>
                <w:szCs w:val="26"/>
              </w:rPr>
              <w:t>Làm bài đúng theo yêu cầu</w:t>
            </w:r>
          </w:p>
          <w:p w14:paraId="1897A6BE" w14:textId="0A77890A" w:rsidR="0059016B" w:rsidRPr="009642CC" w:rsidRDefault="0059016B" w:rsidP="0059016B">
            <w:pPr>
              <w:spacing w:after="0" w:line="312" w:lineRule="auto"/>
              <w:jc w:val="center"/>
              <w:rPr>
                <w:sz w:val="26"/>
                <w:szCs w:val="26"/>
              </w:rPr>
            </w:pPr>
            <w:r w:rsidRPr="00713D11">
              <w:rPr>
                <w:sz w:val="26"/>
                <w:szCs w:val="26"/>
              </w:rPr>
              <w:t>70-80%</w:t>
            </w:r>
          </w:p>
        </w:tc>
        <w:tc>
          <w:tcPr>
            <w:tcW w:w="1241" w:type="dxa"/>
            <w:shd w:val="clear" w:color="auto" w:fill="auto"/>
            <w:vAlign w:val="center"/>
          </w:tcPr>
          <w:p w14:paraId="26D0F856" w14:textId="77777777" w:rsidR="0059016B" w:rsidRPr="00713D11" w:rsidRDefault="0059016B" w:rsidP="0059016B">
            <w:pPr>
              <w:spacing w:after="0" w:line="312" w:lineRule="auto"/>
              <w:jc w:val="center"/>
              <w:rPr>
                <w:sz w:val="26"/>
                <w:szCs w:val="26"/>
              </w:rPr>
            </w:pPr>
            <w:r w:rsidRPr="00713D11">
              <w:rPr>
                <w:sz w:val="26"/>
                <w:szCs w:val="26"/>
              </w:rPr>
              <w:t>Làm bài đúng theo yêu cầu</w:t>
            </w:r>
          </w:p>
          <w:p w14:paraId="0CE47F39" w14:textId="39D3BB75" w:rsidR="0059016B" w:rsidRPr="009642CC" w:rsidRDefault="0059016B" w:rsidP="0059016B">
            <w:pPr>
              <w:spacing w:after="0" w:line="312" w:lineRule="auto"/>
              <w:jc w:val="center"/>
              <w:rPr>
                <w:sz w:val="26"/>
                <w:szCs w:val="26"/>
              </w:rPr>
            </w:pPr>
            <w:r w:rsidRPr="00713D11">
              <w:rPr>
                <w:sz w:val="26"/>
                <w:szCs w:val="26"/>
              </w:rPr>
              <w:t>50-60%</w:t>
            </w:r>
          </w:p>
        </w:tc>
        <w:tc>
          <w:tcPr>
            <w:tcW w:w="1248" w:type="dxa"/>
            <w:shd w:val="clear" w:color="auto" w:fill="auto"/>
            <w:vAlign w:val="center"/>
          </w:tcPr>
          <w:p w14:paraId="0ACB4489" w14:textId="77777777" w:rsidR="0059016B" w:rsidRPr="00713D11" w:rsidRDefault="0059016B" w:rsidP="0059016B">
            <w:pPr>
              <w:spacing w:after="0" w:line="312" w:lineRule="auto"/>
              <w:jc w:val="center"/>
              <w:rPr>
                <w:sz w:val="26"/>
                <w:szCs w:val="26"/>
              </w:rPr>
            </w:pPr>
            <w:r w:rsidRPr="00713D11">
              <w:rPr>
                <w:sz w:val="26"/>
                <w:szCs w:val="26"/>
              </w:rPr>
              <w:t>Làm bài đúng theo yêu cầu</w:t>
            </w:r>
          </w:p>
          <w:p w14:paraId="34F16A06" w14:textId="3310E4C2" w:rsidR="0059016B" w:rsidRPr="009642CC" w:rsidRDefault="0059016B" w:rsidP="0059016B">
            <w:pPr>
              <w:spacing w:after="0" w:line="312" w:lineRule="auto"/>
              <w:jc w:val="center"/>
              <w:rPr>
                <w:sz w:val="26"/>
                <w:szCs w:val="26"/>
              </w:rPr>
            </w:pPr>
            <w:r w:rsidRPr="00713D11">
              <w:rPr>
                <w:sz w:val="26"/>
                <w:szCs w:val="26"/>
              </w:rPr>
              <w:t>30-40%</w:t>
            </w:r>
          </w:p>
        </w:tc>
        <w:tc>
          <w:tcPr>
            <w:tcW w:w="1264" w:type="dxa"/>
            <w:shd w:val="clear" w:color="auto" w:fill="auto"/>
            <w:vAlign w:val="center"/>
          </w:tcPr>
          <w:p w14:paraId="2A24A7AA" w14:textId="77777777" w:rsidR="0059016B" w:rsidRPr="00713D11" w:rsidRDefault="0059016B" w:rsidP="0059016B">
            <w:pPr>
              <w:spacing w:after="0" w:line="312" w:lineRule="auto"/>
              <w:jc w:val="center"/>
              <w:rPr>
                <w:sz w:val="26"/>
                <w:szCs w:val="26"/>
              </w:rPr>
            </w:pPr>
            <w:r w:rsidRPr="00713D11">
              <w:rPr>
                <w:sz w:val="26"/>
                <w:szCs w:val="26"/>
              </w:rPr>
              <w:t>Làm bài đúng theo yêu cầu</w:t>
            </w:r>
          </w:p>
          <w:p w14:paraId="2C7D4A7D" w14:textId="5B40FFA5" w:rsidR="0059016B" w:rsidRPr="009642CC" w:rsidRDefault="0059016B" w:rsidP="0059016B">
            <w:pPr>
              <w:spacing w:after="0" w:line="312" w:lineRule="auto"/>
              <w:jc w:val="center"/>
              <w:rPr>
                <w:sz w:val="26"/>
                <w:szCs w:val="26"/>
              </w:rPr>
            </w:pPr>
            <w:r w:rsidRPr="00713D11">
              <w:rPr>
                <w:sz w:val="26"/>
                <w:szCs w:val="26"/>
              </w:rPr>
              <w:t>&lt;20%</w:t>
            </w:r>
          </w:p>
        </w:tc>
        <w:tc>
          <w:tcPr>
            <w:tcW w:w="895" w:type="dxa"/>
          </w:tcPr>
          <w:p w14:paraId="5D9F5CDF" w14:textId="262C8DFE" w:rsidR="0059016B" w:rsidRPr="009642CC" w:rsidRDefault="00EB39A2" w:rsidP="0059016B">
            <w:pPr>
              <w:spacing w:after="0" w:line="312" w:lineRule="auto"/>
              <w:jc w:val="center"/>
              <w:rPr>
                <w:sz w:val="26"/>
                <w:szCs w:val="26"/>
              </w:rPr>
            </w:pPr>
            <w:r>
              <w:rPr>
                <w:sz w:val="26"/>
                <w:szCs w:val="26"/>
              </w:rPr>
              <w:t>CLO2</w:t>
            </w:r>
          </w:p>
        </w:tc>
        <w:tc>
          <w:tcPr>
            <w:tcW w:w="910" w:type="dxa"/>
            <w:shd w:val="clear" w:color="auto" w:fill="auto"/>
            <w:vAlign w:val="center"/>
          </w:tcPr>
          <w:p w14:paraId="45BAD172" w14:textId="1E46D4E9" w:rsidR="0059016B" w:rsidRPr="009642CC" w:rsidRDefault="0059016B" w:rsidP="0059016B">
            <w:pPr>
              <w:spacing w:after="0" w:line="312" w:lineRule="auto"/>
              <w:jc w:val="center"/>
              <w:rPr>
                <w:sz w:val="26"/>
                <w:szCs w:val="26"/>
              </w:rPr>
            </w:pPr>
            <w:r>
              <w:rPr>
                <w:sz w:val="26"/>
                <w:szCs w:val="26"/>
              </w:rPr>
              <w:t>0,5</w:t>
            </w:r>
          </w:p>
        </w:tc>
      </w:tr>
      <w:tr w:rsidR="0059016B" w:rsidRPr="009642CC" w14:paraId="4B91FFC1" w14:textId="77777777" w:rsidTr="00A6646C">
        <w:trPr>
          <w:jc w:val="center"/>
        </w:trPr>
        <w:tc>
          <w:tcPr>
            <w:tcW w:w="7766" w:type="dxa"/>
            <w:gridSpan w:val="6"/>
            <w:shd w:val="clear" w:color="auto" w:fill="auto"/>
            <w:vAlign w:val="center"/>
          </w:tcPr>
          <w:p w14:paraId="4B91FFBE" w14:textId="2D92D6AF" w:rsidR="0059016B" w:rsidRPr="009642CC" w:rsidRDefault="0059016B" w:rsidP="0059016B">
            <w:pPr>
              <w:spacing w:after="0" w:line="312" w:lineRule="auto"/>
            </w:pPr>
            <w:r w:rsidRPr="009642CC">
              <w:rPr>
                <w:b/>
                <w:sz w:val="26"/>
                <w:szCs w:val="26"/>
              </w:rPr>
              <w:t xml:space="preserve">3. </w:t>
            </w:r>
            <w:r w:rsidR="00373E78">
              <w:rPr>
                <w:b/>
                <w:sz w:val="26"/>
                <w:szCs w:val="26"/>
              </w:rPr>
              <w:t>Bài thực hành</w:t>
            </w:r>
          </w:p>
        </w:tc>
        <w:tc>
          <w:tcPr>
            <w:tcW w:w="895" w:type="dxa"/>
          </w:tcPr>
          <w:p w14:paraId="4B91FFBF" w14:textId="77777777" w:rsidR="0059016B" w:rsidRPr="009642CC" w:rsidRDefault="0059016B" w:rsidP="0059016B">
            <w:pPr>
              <w:spacing w:after="0" w:line="312" w:lineRule="auto"/>
              <w:jc w:val="center"/>
              <w:rPr>
                <w:b/>
                <w:sz w:val="26"/>
                <w:szCs w:val="26"/>
              </w:rPr>
            </w:pPr>
          </w:p>
        </w:tc>
        <w:tc>
          <w:tcPr>
            <w:tcW w:w="910" w:type="dxa"/>
            <w:shd w:val="clear" w:color="auto" w:fill="auto"/>
            <w:vAlign w:val="center"/>
          </w:tcPr>
          <w:p w14:paraId="4B91FFC0" w14:textId="77777777" w:rsidR="0059016B" w:rsidRPr="009642CC" w:rsidRDefault="0059016B" w:rsidP="0059016B">
            <w:pPr>
              <w:spacing w:after="0" w:line="312" w:lineRule="auto"/>
              <w:jc w:val="center"/>
              <w:rPr>
                <w:b/>
                <w:sz w:val="26"/>
                <w:szCs w:val="26"/>
              </w:rPr>
            </w:pPr>
            <w:r w:rsidRPr="009642CC">
              <w:rPr>
                <w:b/>
                <w:sz w:val="26"/>
                <w:szCs w:val="26"/>
              </w:rPr>
              <w:t>20</w:t>
            </w:r>
          </w:p>
        </w:tc>
      </w:tr>
      <w:tr w:rsidR="00657830" w:rsidRPr="009642CC" w14:paraId="4B91FFCA" w14:textId="77777777" w:rsidTr="00735C62">
        <w:trPr>
          <w:jc w:val="center"/>
        </w:trPr>
        <w:tc>
          <w:tcPr>
            <w:tcW w:w="1310" w:type="dxa"/>
            <w:shd w:val="clear" w:color="auto" w:fill="auto"/>
            <w:vAlign w:val="center"/>
          </w:tcPr>
          <w:p w14:paraId="4B91FFC2" w14:textId="04A0858E" w:rsidR="00657830" w:rsidRPr="009642CC" w:rsidRDefault="00373E78" w:rsidP="00657830">
            <w:pPr>
              <w:spacing w:after="0" w:line="312" w:lineRule="auto"/>
              <w:rPr>
                <w:sz w:val="26"/>
                <w:szCs w:val="26"/>
              </w:rPr>
            </w:pPr>
            <w:r>
              <w:rPr>
                <w:sz w:val="26"/>
                <w:szCs w:val="26"/>
              </w:rPr>
              <w:t>Nội dung</w:t>
            </w:r>
          </w:p>
        </w:tc>
        <w:tc>
          <w:tcPr>
            <w:tcW w:w="1439" w:type="dxa"/>
            <w:shd w:val="clear" w:color="auto" w:fill="auto"/>
            <w:vAlign w:val="center"/>
          </w:tcPr>
          <w:p w14:paraId="66D42C82" w14:textId="77777777" w:rsidR="00657830" w:rsidRPr="00713D11" w:rsidRDefault="00657830" w:rsidP="00657830">
            <w:pPr>
              <w:spacing w:after="0" w:line="312" w:lineRule="auto"/>
              <w:jc w:val="center"/>
              <w:rPr>
                <w:sz w:val="26"/>
                <w:szCs w:val="26"/>
              </w:rPr>
            </w:pPr>
            <w:r w:rsidRPr="00713D11">
              <w:rPr>
                <w:sz w:val="26"/>
                <w:szCs w:val="26"/>
              </w:rPr>
              <w:t>Làm bài đúng theo yêu cầu</w:t>
            </w:r>
          </w:p>
          <w:p w14:paraId="4B91FFC3" w14:textId="74BC61B2" w:rsidR="00657830" w:rsidRPr="009642CC" w:rsidRDefault="00657830" w:rsidP="00657830">
            <w:pPr>
              <w:spacing w:after="0" w:line="312" w:lineRule="auto"/>
              <w:jc w:val="center"/>
              <w:rPr>
                <w:sz w:val="26"/>
                <w:szCs w:val="26"/>
              </w:rPr>
            </w:pPr>
            <w:r w:rsidRPr="00713D11">
              <w:rPr>
                <w:sz w:val="26"/>
                <w:szCs w:val="26"/>
              </w:rPr>
              <w:lastRenderedPageBreak/>
              <w:t>&gt; 90%</w:t>
            </w:r>
          </w:p>
        </w:tc>
        <w:tc>
          <w:tcPr>
            <w:tcW w:w="1264" w:type="dxa"/>
            <w:shd w:val="clear" w:color="auto" w:fill="auto"/>
            <w:vAlign w:val="center"/>
          </w:tcPr>
          <w:p w14:paraId="774893F2" w14:textId="77777777" w:rsidR="00657830" w:rsidRPr="00713D11" w:rsidRDefault="00657830" w:rsidP="00657830">
            <w:pPr>
              <w:spacing w:after="0" w:line="312" w:lineRule="auto"/>
              <w:jc w:val="center"/>
              <w:rPr>
                <w:sz w:val="26"/>
                <w:szCs w:val="26"/>
              </w:rPr>
            </w:pPr>
            <w:r w:rsidRPr="00713D11">
              <w:rPr>
                <w:sz w:val="26"/>
                <w:szCs w:val="26"/>
              </w:rPr>
              <w:lastRenderedPageBreak/>
              <w:t>Làm bài đúng theo yêu cầu</w:t>
            </w:r>
          </w:p>
          <w:p w14:paraId="4B91FFC4" w14:textId="3660A606" w:rsidR="00657830" w:rsidRPr="009642CC" w:rsidRDefault="00657830" w:rsidP="00657830">
            <w:pPr>
              <w:spacing w:after="0" w:line="312" w:lineRule="auto"/>
              <w:jc w:val="center"/>
            </w:pPr>
            <w:r w:rsidRPr="00713D11">
              <w:rPr>
                <w:sz w:val="26"/>
                <w:szCs w:val="26"/>
              </w:rPr>
              <w:lastRenderedPageBreak/>
              <w:t>70-80%</w:t>
            </w:r>
          </w:p>
        </w:tc>
        <w:tc>
          <w:tcPr>
            <w:tcW w:w="1241" w:type="dxa"/>
            <w:shd w:val="clear" w:color="auto" w:fill="auto"/>
            <w:vAlign w:val="center"/>
          </w:tcPr>
          <w:p w14:paraId="5CC0CCBC" w14:textId="77777777" w:rsidR="00657830" w:rsidRPr="00713D11" w:rsidRDefault="00657830" w:rsidP="00657830">
            <w:pPr>
              <w:spacing w:after="0" w:line="312" w:lineRule="auto"/>
              <w:jc w:val="center"/>
              <w:rPr>
                <w:sz w:val="26"/>
                <w:szCs w:val="26"/>
              </w:rPr>
            </w:pPr>
            <w:r w:rsidRPr="00713D11">
              <w:rPr>
                <w:sz w:val="26"/>
                <w:szCs w:val="26"/>
              </w:rPr>
              <w:lastRenderedPageBreak/>
              <w:t xml:space="preserve">Làm bài đúng </w:t>
            </w:r>
            <w:r w:rsidRPr="00713D11">
              <w:rPr>
                <w:sz w:val="26"/>
                <w:szCs w:val="26"/>
              </w:rPr>
              <w:lastRenderedPageBreak/>
              <w:t>theo yêu cầu</w:t>
            </w:r>
          </w:p>
          <w:p w14:paraId="4B91FFC5" w14:textId="6B7B1F49" w:rsidR="00657830" w:rsidRPr="009642CC" w:rsidRDefault="00657830" w:rsidP="00657830">
            <w:pPr>
              <w:spacing w:after="0" w:line="312" w:lineRule="auto"/>
              <w:jc w:val="center"/>
            </w:pPr>
            <w:r w:rsidRPr="00713D11">
              <w:rPr>
                <w:sz w:val="26"/>
                <w:szCs w:val="26"/>
              </w:rPr>
              <w:t>50-60%</w:t>
            </w:r>
          </w:p>
        </w:tc>
        <w:tc>
          <w:tcPr>
            <w:tcW w:w="1248" w:type="dxa"/>
            <w:shd w:val="clear" w:color="auto" w:fill="auto"/>
            <w:vAlign w:val="center"/>
          </w:tcPr>
          <w:p w14:paraId="6A5F7982" w14:textId="77777777" w:rsidR="00657830" w:rsidRPr="00713D11" w:rsidRDefault="00657830" w:rsidP="00657830">
            <w:pPr>
              <w:spacing w:after="0" w:line="312" w:lineRule="auto"/>
              <w:jc w:val="center"/>
              <w:rPr>
                <w:sz w:val="26"/>
                <w:szCs w:val="26"/>
              </w:rPr>
            </w:pPr>
            <w:r w:rsidRPr="00713D11">
              <w:rPr>
                <w:sz w:val="26"/>
                <w:szCs w:val="26"/>
              </w:rPr>
              <w:lastRenderedPageBreak/>
              <w:t xml:space="preserve">Làm bài đúng </w:t>
            </w:r>
            <w:r w:rsidRPr="00713D11">
              <w:rPr>
                <w:sz w:val="26"/>
                <w:szCs w:val="26"/>
              </w:rPr>
              <w:lastRenderedPageBreak/>
              <w:t>theo yêu cầu</w:t>
            </w:r>
          </w:p>
          <w:p w14:paraId="4B91FFC6" w14:textId="6BC556A7" w:rsidR="00657830" w:rsidRPr="009642CC" w:rsidRDefault="00657830" w:rsidP="00657830">
            <w:pPr>
              <w:spacing w:after="0" w:line="312" w:lineRule="auto"/>
              <w:jc w:val="center"/>
            </w:pPr>
            <w:r w:rsidRPr="00713D11">
              <w:rPr>
                <w:sz w:val="26"/>
                <w:szCs w:val="26"/>
              </w:rPr>
              <w:t>30-40%</w:t>
            </w:r>
          </w:p>
        </w:tc>
        <w:tc>
          <w:tcPr>
            <w:tcW w:w="1264" w:type="dxa"/>
            <w:shd w:val="clear" w:color="auto" w:fill="auto"/>
            <w:vAlign w:val="center"/>
          </w:tcPr>
          <w:p w14:paraId="114EBF02" w14:textId="77777777" w:rsidR="00657830" w:rsidRPr="00713D11" w:rsidRDefault="00657830" w:rsidP="00657830">
            <w:pPr>
              <w:spacing w:after="0" w:line="312" w:lineRule="auto"/>
              <w:jc w:val="center"/>
              <w:rPr>
                <w:sz w:val="26"/>
                <w:szCs w:val="26"/>
              </w:rPr>
            </w:pPr>
            <w:r w:rsidRPr="00713D11">
              <w:rPr>
                <w:sz w:val="26"/>
                <w:szCs w:val="26"/>
              </w:rPr>
              <w:lastRenderedPageBreak/>
              <w:t>Làm bài đúng theo yêu cầu</w:t>
            </w:r>
          </w:p>
          <w:p w14:paraId="4B91FFC7" w14:textId="150257BE" w:rsidR="00657830" w:rsidRPr="009642CC" w:rsidRDefault="00657830" w:rsidP="00657830">
            <w:pPr>
              <w:spacing w:after="0" w:line="312" w:lineRule="auto"/>
              <w:jc w:val="center"/>
            </w:pPr>
            <w:r w:rsidRPr="00713D11">
              <w:rPr>
                <w:sz w:val="26"/>
                <w:szCs w:val="26"/>
              </w:rPr>
              <w:lastRenderedPageBreak/>
              <w:t>&lt;20%</w:t>
            </w:r>
          </w:p>
        </w:tc>
        <w:tc>
          <w:tcPr>
            <w:tcW w:w="895" w:type="dxa"/>
          </w:tcPr>
          <w:p w14:paraId="4B91FFC8" w14:textId="77777777" w:rsidR="00657830" w:rsidRPr="009642CC" w:rsidRDefault="00657830" w:rsidP="00657830">
            <w:pPr>
              <w:spacing w:after="0" w:line="312" w:lineRule="auto"/>
              <w:jc w:val="center"/>
              <w:rPr>
                <w:sz w:val="26"/>
                <w:szCs w:val="26"/>
              </w:rPr>
            </w:pPr>
          </w:p>
        </w:tc>
        <w:tc>
          <w:tcPr>
            <w:tcW w:w="910" w:type="dxa"/>
            <w:shd w:val="clear" w:color="auto" w:fill="auto"/>
            <w:vAlign w:val="center"/>
          </w:tcPr>
          <w:p w14:paraId="4B91FFC9" w14:textId="77777777" w:rsidR="00657830" w:rsidRPr="009642CC" w:rsidRDefault="00657830" w:rsidP="00657830">
            <w:pPr>
              <w:spacing w:after="0" w:line="312" w:lineRule="auto"/>
              <w:jc w:val="center"/>
              <w:rPr>
                <w:sz w:val="26"/>
                <w:szCs w:val="26"/>
              </w:rPr>
            </w:pPr>
          </w:p>
        </w:tc>
      </w:tr>
      <w:tr w:rsidR="0059016B" w:rsidRPr="009642CC" w14:paraId="4B91FFCE" w14:textId="77777777" w:rsidTr="00A6646C">
        <w:trPr>
          <w:jc w:val="center"/>
        </w:trPr>
        <w:tc>
          <w:tcPr>
            <w:tcW w:w="7766" w:type="dxa"/>
            <w:gridSpan w:val="6"/>
            <w:shd w:val="clear" w:color="auto" w:fill="auto"/>
          </w:tcPr>
          <w:p w14:paraId="4B91FFCB" w14:textId="77777777" w:rsidR="0059016B" w:rsidRPr="009642CC" w:rsidRDefault="0059016B" w:rsidP="0059016B">
            <w:pPr>
              <w:spacing w:after="0" w:line="312" w:lineRule="auto"/>
              <w:jc w:val="center"/>
              <w:rPr>
                <w:b/>
                <w:sz w:val="26"/>
                <w:szCs w:val="26"/>
              </w:rPr>
            </w:pPr>
            <w:r w:rsidRPr="009642CC">
              <w:rPr>
                <w:b/>
                <w:sz w:val="26"/>
                <w:szCs w:val="26"/>
              </w:rPr>
              <w:lastRenderedPageBreak/>
              <w:t>Tổng cộng</w:t>
            </w:r>
          </w:p>
        </w:tc>
        <w:tc>
          <w:tcPr>
            <w:tcW w:w="895" w:type="dxa"/>
          </w:tcPr>
          <w:p w14:paraId="4B91FFCC" w14:textId="77777777" w:rsidR="0059016B" w:rsidRPr="009642CC" w:rsidRDefault="0059016B" w:rsidP="0059016B">
            <w:pPr>
              <w:spacing w:after="0" w:line="312" w:lineRule="auto"/>
              <w:jc w:val="both"/>
              <w:rPr>
                <w:b/>
                <w:sz w:val="26"/>
                <w:szCs w:val="26"/>
              </w:rPr>
            </w:pPr>
          </w:p>
        </w:tc>
        <w:tc>
          <w:tcPr>
            <w:tcW w:w="910" w:type="dxa"/>
            <w:shd w:val="clear" w:color="auto" w:fill="auto"/>
          </w:tcPr>
          <w:p w14:paraId="4B91FFCD" w14:textId="77777777" w:rsidR="0059016B" w:rsidRPr="009642CC" w:rsidRDefault="0059016B" w:rsidP="0059016B">
            <w:pPr>
              <w:spacing w:after="0" w:line="312" w:lineRule="auto"/>
              <w:jc w:val="both"/>
              <w:rPr>
                <w:b/>
                <w:sz w:val="26"/>
                <w:szCs w:val="26"/>
              </w:rPr>
            </w:pPr>
            <w:r w:rsidRPr="009642CC">
              <w:rPr>
                <w:b/>
                <w:sz w:val="26"/>
                <w:szCs w:val="26"/>
              </w:rPr>
              <w:t>40%</w:t>
            </w:r>
          </w:p>
        </w:tc>
      </w:tr>
    </w:tbl>
    <w:p w14:paraId="4B91FFCF" w14:textId="77777777" w:rsidR="00234B24" w:rsidRDefault="00234B24" w:rsidP="00234B24">
      <w:pPr>
        <w:spacing w:after="0" w:line="312" w:lineRule="auto"/>
        <w:ind w:firstLine="720"/>
        <w:jc w:val="both"/>
        <w:rPr>
          <w:b/>
          <w:sz w:val="26"/>
          <w:szCs w:val="26"/>
        </w:rPr>
      </w:pPr>
      <w:r w:rsidRPr="009642CC">
        <w:rPr>
          <w:b/>
          <w:sz w:val="26"/>
          <w:szCs w:val="26"/>
        </w:rPr>
        <w:t>9.2. Thi kết thúc học phần</w:t>
      </w:r>
    </w:p>
    <w:p w14:paraId="2326973D" w14:textId="289E41BA" w:rsidR="00C85494" w:rsidRDefault="00C85494" w:rsidP="00234B24">
      <w:pPr>
        <w:spacing w:after="0" w:line="312" w:lineRule="auto"/>
        <w:ind w:firstLine="720"/>
        <w:jc w:val="both"/>
        <w:rPr>
          <w:bCs/>
          <w:sz w:val="26"/>
          <w:szCs w:val="26"/>
        </w:rPr>
      </w:pPr>
      <w:r>
        <w:rPr>
          <w:bCs/>
          <w:sz w:val="26"/>
          <w:szCs w:val="26"/>
        </w:rPr>
        <w:t xml:space="preserve">- Hình thức thi: </w:t>
      </w:r>
      <w:r w:rsidR="004A791E">
        <w:rPr>
          <w:bCs/>
          <w:sz w:val="26"/>
          <w:szCs w:val="26"/>
        </w:rPr>
        <w:t>thi viết</w:t>
      </w:r>
    </w:p>
    <w:p w14:paraId="2A7DA5BD" w14:textId="00E73EF9" w:rsidR="009A5DF4" w:rsidRPr="00A724B5" w:rsidRDefault="004A791E" w:rsidP="00234B24">
      <w:pPr>
        <w:spacing w:after="0" w:line="312" w:lineRule="auto"/>
        <w:ind w:firstLine="720"/>
        <w:jc w:val="both"/>
        <w:rPr>
          <w:bCs/>
          <w:sz w:val="26"/>
          <w:szCs w:val="26"/>
        </w:rPr>
      </w:pPr>
      <w:r>
        <w:rPr>
          <w:bCs/>
          <w:sz w:val="26"/>
          <w:szCs w:val="26"/>
        </w:rPr>
        <w:t xml:space="preserve">- Tiêu chí đánh giá: </w:t>
      </w:r>
      <w:r w:rsidR="00A724B5" w:rsidRPr="00A724B5">
        <w:rPr>
          <w:bCs/>
          <w:sz w:val="26"/>
          <w:szCs w:val="26"/>
        </w:rPr>
        <w:t>Đánh giá theo barem của đáp án đề thi.</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234B24" w:rsidRPr="009642CC" w14:paraId="4B91FFD4" w14:textId="77777777" w:rsidTr="00A6646C">
        <w:trPr>
          <w:trHeight w:val="488"/>
        </w:trPr>
        <w:tc>
          <w:tcPr>
            <w:tcW w:w="1275" w:type="dxa"/>
            <w:vMerge w:val="restart"/>
            <w:shd w:val="clear" w:color="auto" w:fill="auto"/>
            <w:vAlign w:val="center"/>
          </w:tcPr>
          <w:p w14:paraId="4B91FFD0" w14:textId="77777777" w:rsidR="00234B24" w:rsidRPr="009642CC" w:rsidRDefault="00234B24" w:rsidP="00A6646C">
            <w:pPr>
              <w:spacing w:after="0" w:line="312" w:lineRule="auto"/>
              <w:jc w:val="center"/>
              <w:rPr>
                <w:b/>
                <w:sz w:val="26"/>
                <w:szCs w:val="26"/>
              </w:rPr>
            </w:pPr>
            <w:r w:rsidRPr="009642CC">
              <w:rPr>
                <w:b/>
                <w:sz w:val="26"/>
                <w:szCs w:val="26"/>
              </w:rPr>
              <w:t>Tiêu chí đánh giá</w:t>
            </w:r>
          </w:p>
        </w:tc>
        <w:tc>
          <w:tcPr>
            <w:tcW w:w="6491" w:type="dxa"/>
            <w:gridSpan w:val="5"/>
            <w:shd w:val="clear" w:color="auto" w:fill="auto"/>
          </w:tcPr>
          <w:p w14:paraId="4B91FFD1" w14:textId="77777777" w:rsidR="00234B24" w:rsidRPr="009642CC" w:rsidRDefault="00234B24" w:rsidP="00A6646C">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895" w:type="dxa"/>
            <w:vMerge w:val="restart"/>
            <w:vAlign w:val="center"/>
          </w:tcPr>
          <w:p w14:paraId="4B91FFD2" w14:textId="77777777" w:rsidR="00234B24" w:rsidRPr="009642CC" w:rsidRDefault="00234B24" w:rsidP="00A6646C">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14:paraId="4B91FFD3" w14:textId="77777777" w:rsidR="00234B24" w:rsidRPr="009642CC" w:rsidRDefault="00234B24" w:rsidP="00A6646C">
            <w:pPr>
              <w:spacing w:after="0" w:line="312" w:lineRule="auto"/>
              <w:jc w:val="center"/>
              <w:rPr>
                <w:b/>
                <w:sz w:val="26"/>
                <w:szCs w:val="26"/>
              </w:rPr>
            </w:pPr>
            <w:r w:rsidRPr="009642CC">
              <w:rPr>
                <w:b/>
                <w:sz w:val="26"/>
                <w:szCs w:val="26"/>
              </w:rPr>
              <w:t>Trọng số (%)</w:t>
            </w:r>
          </w:p>
        </w:tc>
      </w:tr>
      <w:tr w:rsidR="00234B24" w:rsidRPr="009642CC" w14:paraId="4B91FFDD" w14:textId="77777777" w:rsidTr="00A6646C">
        <w:trPr>
          <w:trHeight w:val="848"/>
        </w:trPr>
        <w:tc>
          <w:tcPr>
            <w:tcW w:w="1275" w:type="dxa"/>
            <w:vMerge/>
            <w:shd w:val="clear" w:color="auto" w:fill="auto"/>
          </w:tcPr>
          <w:p w14:paraId="4B91FFD5" w14:textId="77777777" w:rsidR="00234B24" w:rsidRPr="009642CC" w:rsidRDefault="00234B24" w:rsidP="00A6646C">
            <w:pPr>
              <w:spacing w:after="0" w:line="312" w:lineRule="auto"/>
              <w:jc w:val="center"/>
              <w:rPr>
                <w:b/>
                <w:sz w:val="26"/>
                <w:szCs w:val="26"/>
              </w:rPr>
            </w:pPr>
          </w:p>
        </w:tc>
        <w:tc>
          <w:tcPr>
            <w:tcW w:w="1448" w:type="dxa"/>
            <w:shd w:val="clear" w:color="auto" w:fill="auto"/>
          </w:tcPr>
          <w:p w14:paraId="4B91FFD6" w14:textId="77777777" w:rsidR="00234B24" w:rsidRPr="009642CC" w:rsidRDefault="00234B24" w:rsidP="00A6646C">
            <w:pPr>
              <w:spacing w:after="0" w:line="312" w:lineRule="auto"/>
              <w:jc w:val="center"/>
              <w:rPr>
                <w:b/>
                <w:sz w:val="26"/>
                <w:szCs w:val="26"/>
              </w:rPr>
            </w:pPr>
            <w:r w:rsidRPr="009642CC">
              <w:rPr>
                <w:b/>
                <w:sz w:val="26"/>
                <w:szCs w:val="26"/>
              </w:rPr>
              <w:t>Xuất sắc, giỏi</w:t>
            </w:r>
          </w:p>
        </w:tc>
        <w:tc>
          <w:tcPr>
            <w:tcW w:w="1270" w:type="dxa"/>
            <w:shd w:val="clear" w:color="auto" w:fill="auto"/>
          </w:tcPr>
          <w:p w14:paraId="4B91FFD7" w14:textId="77777777" w:rsidR="00234B24" w:rsidRPr="009642CC" w:rsidRDefault="00234B24" w:rsidP="00A6646C">
            <w:pPr>
              <w:spacing w:after="0" w:line="312" w:lineRule="auto"/>
              <w:jc w:val="center"/>
              <w:rPr>
                <w:b/>
                <w:sz w:val="26"/>
                <w:szCs w:val="26"/>
              </w:rPr>
            </w:pPr>
            <w:r w:rsidRPr="009642CC">
              <w:rPr>
                <w:b/>
                <w:sz w:val="26"/>
                <w:szCs w:val="26"/>
              </w:rPr>
              <w:t>Khá, tốt</w:t>
            </w:r>
          </w:p>
        </w:tc>
        <w:tc>
          <w:tcPr>
            <w:tcW w:w="1248" w:type="dxa"/>
            <w:shd w:val="clear" w:color="auto" w:fill="auto"/>
          </w:tcPr>
          <w:p w14:paraId="4B91FFD8" w14:textId="77777777" w:rsidR="00234B24" w:rsidRPr="009642CC" w:rsidRDefault="00234B24" w:rsidP="00A6646C">
            <w:pPr>
              <w:spacing w:after="0" w:line="312" w:lineRule="auto"/>
              <w:jc w:val="center"/>
              <w:rPr>
                <w:b/>
                <w:sz w:val="26"/>
                <w:szCs w:val="26"/>
              </w:rPr>
            </w:pPr>
            <w:r w:rsidRPr="009642CC">
              <w:rPr>
                <w:b/>
                <w:sz w:val="26"/>
                <w:szCs w:val="26"/>
              </w:rPr>
              <w:t>Đạt</w:t>
            </w:r>
          </w:p>
        </w:tc>
        <w:tc>
          <w:tcPr>
            <w:tcW w:w="1255" w:type="dxa"/>
            <w:shd w:val="clear" w:color="auto" w:fill="auto"/>
          </w:tcPr>
          <w:p w14:paraId="4B91FFD9" w14:textId="77777777" w:rsidR="00234B24" w:rsidRPr="009642CC" w:rsidRDefault="00234B24" w:rsidP="00A6646C">
            <w:pPr>
              <w:spacing w:after="0" w:line="312" w:lineRule="auto"/>
              <w:jc w:val="center"/>
              <w:rPr>
                <w:b/>
                <w:sz w:val="26"/>
                <w:szCs w:val="26"/>
              </w:rPr>
            </w:pPr>
            <w:r w:rsidRPr="009642CC">
              <w:rPr>
                <w:b/>
                <w:sz w:val="26"/>
                <w:szCs w:val="26"/>
              </w:rPr>
              <w:t>Yếu</w:t>
            </w:r>
          </w:p>
        </w:tc>
        <w:tc>
          <w:tcPr>
            <w:tcW w:w="1270" w:type="dxa"/>
            <w:shd w:val="clear" w:color="auto" w:fill="auto"/>
          </w:tcPr>
          <w:p w14:paraId="4B91FFDA" w14:textId="77777777" w:rsidR="00234B24" w:rsidRPr="009642CC" w:rsidRDefault="00234B24" w:rsidP="00A6646C">
            <w:pPr>
              <w:spacing w:after="0" w:line="312" w:lineRule="auto"/>
              <w:jc w:val="center"/>
              <w:rPr>
                <w:b/>
                <w:sz w:val="26"/>
                <w:szCs w:val="26"/>
              </w:rPr>
            </w:pPr>
            <w:r w:rsidRPr="009642CC">
              <w:rPr>
                <w:b/>
                <w:sz w:val="26"/>
                <w:szCs w:val="26"/>
              </w:rPr>
              <w:t>Kém</w:t>
            </w:r>
          </w:p>
        </w:tc>
        <w:tc>
          <w:tcPr>
            <w:tcW w:w="895" w:type="dxa"/>
            <w:vMerge/>
          </w:tcPr>
          <w:p w14:paraId="4B91FFDB" w14:textId="77777777" w:rsidR="00234B24" w:rsidRPr="009642CC" w:rsidRDefault="00234B24" w:rsidP="00A6646C">
            <w:pPr>
              <w:spacing w:after="0" w:line="312" w:lineRule="auto"/>
              <w:jc w:val="both"/>
              <w:rPr>
                <w:b/>
                <w:sz w:val="26"/>
                <w:szCs w:val="26"/>
              </w:rPr>
            </w:pPr>
          </w:p>
        </w:tc>
        <w:tc>
          <w:tcPr>
            <w:tcW w:w="910" w:type="dxa"/>
            <w:vMerge/>
            <w:shd w:val="clear" w:color="auto" w:fill="auto"/>
          </w:tcPr>
          <w:p w14:paraId="4B91FFDC" w14:textId="77777777" w:rsidR="00234B24" w:rsidRPr="009642CC" w:rsidRDefault="00234B24" w:rsidP="00A6646C">
            <w:pPr>
              <w:spacing w:after="0" w:line="312" w:lineRule="auto"/>
              <w:jc w:val="both"/>
              <w:rPr>
                <w:b/>
                <w:sz w:val="26"/>
                <w:szCs w:val="26"/>
              </w:rPr>
            </w:pPr>
          </w:p>
        </w:tc>
      </w:tr>
      <w:tr w:rsidR="00234B24" w:rsidRPr="009642CC" w14:paraId="4B91FFE6" w14:textId="77777777" w:rsidTr="00A6646C">
        <w:tc>
          <w:tcPr>
            <w:tcW w:w="1275" w:type="dxa"/>
            <w:vMerge/>
            <w:shd w:val="clear" w:color="auto" w:fill="auto"/>
          </w:tcPr>
          <w:p w14:paraId="4B91FFDE" w14:textId="77777777" w:rsidR="00234B24" w:rsidRPr="009642CC" w:rsidRDefault="00234B24" w:rsidP="00A6646C">
            <w:pPr>
              <w:spacing w:after="0" w:line="312" w:lineRule="auto"/>
              <w:jc w:val="center"/>
              <w:rPr>
                <w:b/>
                <w:sz w:val="26"/>
                <w:szCs w:val="26"/>
              </w:rPr>
            </w:pPr>
          </w:p>
        </w:tc>
        <w:tc>
          <w:tcPr>
            <w:tcW w:w="1448" w:type="dxa"/>
            <w:shd w:val="clear" w:color="auto" w:fill="auto"/>
          </w:tcPr>
          <w:p w14:paraId="4B91FFDF" w14:textId="77777777" w:rsidR="00234B24" w:rsidRPr="009642CC" w:rsidRDefault="00234B24" w:rsidP="00A6646C">
            <w:pPr>
              <w:spacing w:after="0" w:line="312" w:lineRule="auto"/>
              <w:jc w:val="center"/>
              <w:rPr>
                <w:b/>
                <w:sz w:val="26"/>
                <w:szCs w:val="26"/>
              </w:rPr>
            </w:pPr>
            <w:r w:rsidRPr="009642CC">
              <w:rPr>
                <w:b/>
                <w:sz w:val="26"/>
                <w:szCs w:val="26"/>
              </w:rPr>
              <w:t>9 -10</w:t>
            </w:r>
          </w:p>
        </w:tc>
        <w:tc>
          <w:tcPr>
            <w:tcW w:w="1270" w:type="dxa"/>
            <w:shd w:val="clear" w:color="auto" w:fill="auto"/>
          </w:tcPr>
          <w:p w14:paraId="4B91FFE0" w14:textId="77777777" w:rsidR="00234B24" w:rsidRPr="009642CC" w:rsidRDefault="00234B24" w:rsidP="00A6646C">
            <w:pPr>
              <w:spacing w:after="0" w:line="312" w:lineRule="auto"/>
              <w:jc w:val="center"/>
              <w:rPr>
                <w:b/>
                <w:sz w:val="26"/>
                <w:szCs w:val="26"/>
              </w:rPr>
            </w:pPr>
            <w:r w:rsidRPr="009642CC">
              <w:rPr>
                <w:b/>
                <w:sz w:val="26"/>
                <w:szCs w:val="26"/>
              </w:rPr>
              <w:t>7 - 8</w:t>
            </w:r>
          </w:p>
        </w:tc>
        <w:tc>
          <w:tcPr>
            <w:tcW w:w="1248" w:type="dxa"/>
            <w:shd w:val="clear" w:color="auto" w:fill="auto"/>
          </w:tcPr>
          <w:p w14:paraId="4B91FFE1" w14:textId="77777777" w:rsidR="00234B24" w:rsidRPr="009642CC" w:rsidRDefault="00234B24" w:rsidP="00A6646C">
            <w:pPr>
              <w:spacing w:after="0" w:line="312" w:lineRule="auto"/>
              <w:jc w:val="center"/>
              <w:rPr>
                <w:b/>
                <w:sz w:val="26"/>
                <w:szCs w:val="26"/>
              </w:rPr>
            </w:pPr>
            <w:r w:rsidRPr="009642CC">
              <w:rPr>
                <w:b/>
                <w:sz w:val="26"/>
                <w:szCs w:val="26"/>
              </w:rPr>
              <w:t>5 - 6</w:t>
            </w:r>
          </w:p>
        </w:tc>
        <w:tc>
          <w:tcPr>
            <w:tcW w:w="1255" w:type="dxa"/>
            <w:shd w:val="clear" w:color="auto" w:fill="auto"/>
          </w:tcPr>
          <w:p w14:paraId="4B91FFE2" w14:textId="77777777" w:rsidR="00234B24" w:rsidRPr="009642CC" w:rsidRDefault="00234B24" w:rsidP="00A6646C">
            <w:pPr>
              <w:spacing w:after="0" w:line="312" w:lineRule="auto"/>
              <w:jc w:val="center"/>
              <w:rPr>
                <w:b/>
                <w:sz w:val="26"/>
                <w:szCs w:val="26"/>
              </w:rPr>
            </w:pPr>
            <w:r w:rsidRPr="009642CC">
              <w:rPr>
                <w:b/>
                <w:sz w:val="26"/>
                <w:szCs w:val="26"/>
              </w:rPr>
              <w:t>3 – 4</w:t>
            </w:r>
          </w:p>
        </w:tc>
        <w:tc>
          <w:tcPr>
            <w:tcW w:w="1270" w:type="dxa"/>
            <w:shd w:val="clear" w:color="auto" w:fill="auto"/>
          </w:tcPr>
          <w:p w14:paraId="4B91FFE3" w14:textId="77777777" w:rsidR="00234B24" w:rsidRPr="009642CC" w:rsidRDefault="00234B24" w:rsidP="00A6646C">
            <w:pPr>
              <w:spacing w:after="0" w:line="312" w:lineRule="auto"/>
              <w:jc w:val="center"/>
              <w:rPr>
                <w:b/>
                <w:sz w:val="26"/>
                <w:szCs w:val="26"/>
              </w:rPr>
            </w:pPr>
            <w:r w:rsidRPr="009642CC">
              <w:rPr>
                <w:b/>
                <w:sz w:val="26"/>
                <w:szCs w:val="26"/>
              </w:rPr>
              <w:t>0 - 2</w:t>
            </w:r>
          </w:p>
        </w:tc>
        <w:tc>
          <w:tcPr>
            <w:tcW w:w="895" w:type="dxa"/>
            <w:vMerge/>
          </w:tcPr>
          <w:p w14:paraId="4B91FFE4" w14:textId="77777777" w:rsidR="00234B24" w:rsidRPr="009642CC" w:rsidRDefault="00234B24" w:rsidP="00A6646C">
            <w:pPr>
              <w:spacing w:after="0" w:line="312" w:lineRule="auto"/>
              <w:jc w:val="both"/>
              <w:rPr>
                <w:b/>
                <w:sz w:val="26"/>
                <w:szCs w:val="26"/>
              </w:rPr>
            </w:pPr>
          </w:p>
        </w:tc>
        <w:tc>
          <w:tcPr>
            <w:tcW w:w="910" w:type="dxa"/>
            <w:vMerge/>
            <w:shd w:val="clear" w:color="auto" w:fill="auto"/>
          </w:tcPr>
          <w:p w14:paraId="4B91FFE5" w14:textId="77777777" w:rsidR="00234B24" w:rsidRPr="009642CC" w:rsidRDefault="00234B24" w:rsidP="00A6646C">
            <w:pPr>
              <w:spacing w:after="0" w:line="312" w:lineRule="auto"/>
              <w:jc w:val="both"/>
              <w:rPr>
                <w:b/>
                <w:sz w:val="26"/>
                <w:szCs w:val="26"/>
              </w:rPr>
            </w:pPr>
          </w:p>
        </w:tc>
      </w:tr>
      <w:tr w:rsidR="00D14558" w:rsidRPr="009642CC" w14:paraId="4B91FFEF" w14:textId="77777777" w:rsidTr="00A6646C">
        <w:tc>
          <w:tcPr>
            <w:tcW w:w="1275" w:type="dxa"/>
            <w:shd w:val="clear" w:color="auto" w:fill="auto"/>
            <w:vAlign w:val="center"/>
          </w:tcPr>
          <w:p w14:paraId="4B91FFE7" w14:textId="77777777" w:rsidR="00D14558" w:rsidRPr="009642CC" w:rsidRDefault="00D14558" w:rsidP="00D14558">
            <w:pPr>
              <w:spacing w:after="0" w:line="312" w:lineRule="auto"/>
              <w:jc w:val="center"/>
              <w:rPr>
                <w:sz w:val="26"/>
                <w:szCs w:val="26"/>
              </w:rPr>
            </w:pPr>
            <w:r w:rsidRPr="009642CC">
              <w:rPr>
                <w:sz w:val="26"/>
                <w:szCs w:val="26"/>
              </w:rPr>
              <w:t>Nội dung</w:t>
            </w:r>
          </w:p>
        </w:tc>
        <w:tc>
          <w:tcPr>
            <w:tcW w:w="1448" w:type="dxa"/>
            <w:shd w:val="clear" w:color="auto" w:fill="auto"/>
            <w:vAlign w:val="center"/>
          </w:tcPr>
          <w:p w14:paraId="6BA26335" w14:textId="77777777" w:rsidR="00D14558" w:rsidRPr="00713D11" w:rsidRDefault="00D14558" w:rsidP="00D14558">
            <w:pPr>
              <w:spacing w:after="0" w:line="312" w:lineRule="auto"/>
              <w:jc w:val="center"/>
              <w:rPr>
                <w:sz w:val="26"/>
                <w:szCs w:val="26"/>
              </w:rPr>
            </w:pPr>
            <w:r w:rsidRPr="00713D11">
              <w:rPr>
                <w:sz w:val="26"/>
                <w:szCs w:val="26"/>
              </w:rPr>
              <w:t xml:space="preserve">Làm bài đúng theo yêu cầu </w:t>
            </w:r>
          </w:p>
          <w:p w14:paraId="4B91FFE8" w14:textId="4FC4E190" w:rsidR="00D14558" w:rsidRPr="009642CC" w:rsidRDefault="00D14558" w:rsidP="00D14558">
            <w:pPr>
              <w:spacing w:after="0" w:line="312" w:lineRule="auto"/>
              <w:jc w:val="center"/>
              <w:rPr>
                <w:sz w:val="26"/>
                <w:szCs w:val="26"/>
              </w:rPr>
            </w:pPr>
            <w:r w:rsidRPr="00713D11">
              <w:rPr>
                <w:sz w:val="26"/>
                <w:szCs w:val="26"/>
              </w:rPr>
              <w:t>&gt; 90%</w:t>
            </w:r>
          </w:p>
        </w:tc>
        <w:tc>
          <w:tcPr>
            <w:tcW w:w="1270" w:type="dxa"/>
            <w:shd w:val="clear" w:color="auto" w:fill="auto"/>
            <w:vAlign w:val="center"/>
          </w:tcPr>
          <w:p w14:paraId="6E0D43AA" w14:textId="77777777" w:rsidR="00D14558" w:rsidRPr="00713D11" w:rsidRDefault="00D14558" w:rsidP="00D14558">
            <w:pPr>
              <w:spacing w:after="0" w:line="312" w:lineRule="auto"/>
              <w:jc w:val="center"/>
              <w:rPr>
                <w:sz w:val="26"/>
                <w:szCs w:val="26"/>
              </w:rPr>
            </w:pPr>
            <w:r w:rsidRPr="00713D11">
              <w:rPr>
                <w:sz w:val="26"/>
                <w:szCs w:val="26"/>
              </w:rPr>
              <w:t xml:space="preserve">Làm bài đúng theo yêu cầu </w:t>
            </w:r>
          </w:p>
          <w:p w14:paraId="4B91FFE9" w14:textId="0DE9C520" w:rsidR="00D14558" w:rsidRPr="009642CC" w:rsidRDefault="00D14558" w:rsidP="00D14558">
            <w:pPr>
              <w:spacing w:after="0" w:line="312" w:lineRule="auto"/>
              <w:jc w:val="center"/>
            </w:pPr>
            <w:r w:rsidRPr="00713D11">
              <w:rPr>
                <w:sz w:val="26"/>
                <w:szCs w:val="26"/>
              </w:rPr>
              <w:t xml:space="preserve"> 70-80%</w:t>
            </w:r>
          </w:p>
        </w:tc>
        <w:tc>
          <w:tcPr>
            <w:tcW w:w="1248" w:type="dxa"/>
            <w:shd w:val="clear" w:color="auto" w:fill="auto"/>
            <w:vAlign w:val="center"/>
          </w:tcPr>
          <w:p w14:paraId="07C6C12C" w14:textId="77777777" w:rsidR="00D14558" w:rsidRPr="00713D11" w:rsidRDefault="00D14558" w:rsidP="00D14558">
            <w:pPr>
              <w:spacing w:after="0" w:line="312" w:lineRule="auto"/>
              <w:jc w:val="center"/>
              <w:rPr>
                <w:sz w:val="26"/>
                <w:szCs w:val="26"/>
              </w:rPr>
            </w:pPr>
            <w:r w:rsidRPr="00713D11">
              <w:rPr>
                <w:sz w:val="26"/>
                <w:szCs w:val="26"/>
              </w:rPr>
              <w:t xml:space="preserve">Làm bài đúng theo yêu cầu </w:t>
            </w:r>
          </w:p>
          <w:p w14:paraId="4B91FFEA" w14:textId="6EED6A41" w:rsidR="00D14558" w:rsidRPr="009642CC" w:rsidRDefault="00D14558" w:rsidP="00D14558">
            <w:pPr>
              <w:spacing w:after="0" w:line="312" w:lineRule="auto"/>
              <w:jc w:val="center"/>
            </w:pPr>
            <w:r w:rsidRPr="00713D11">
              <w:rPr>
                <w:sz w:val="26"/>
                <w:szCs w:val="26"/>
              </w:rPr>
              <w:t>50-60%</w:t>
            </w:r>
          </w:p>
        </w:tc>
        <w:tc>
          <w:tcPr>
            <w:tcW w:w="1255" w:type="dxa"/>
            <w:shd w:val="clear" w:color="auto" w:fill="auto"/>
            <w:vAlign w:val="center"/>
          </w:tcPr>
          <w:p w14:paraId="48FE9D0C" w14:textId="77777777" w:rsidR="00D14558" w:rsidRPr="00713D11" w:rsidRDefault="00D14558" w:rsidP="00D14558">
            <w:pPr>
              <w:spacing w:after="0" w:line="312" w:lineRule="auto"/>
              <w:jc w:val="center"/>
              <w:rPr>
                <w:sz w:val="26"/>
                <w:szCs w:val="26"/>
              </w:rPr>
            </w:pPr>
            <w:r w:rsidRPr="00713D11">
              <w:rPr>
                <w:sz w:val="26"/>
                <w:szCs w:val="26"/>
              </w:rPr>
              <w:t xml:space="preserve">Làm bài đúng theo yêu cầu </w:t>
            </w:r>
          </w:p>
          <w:p w14:paraId="4B91FFEB" w14:textId="6ADBBA83" w:rsidR="00D14558" w:rsidRPr="009642CC" w:rsidRDefault="00D14558" w:rsidP="00D14558">
            <w:pPr>
              <w:spacing w:after="0" w:line="312" w:lineRule="auto"/>
              <w:jc w:val="center"/>
            </w:pPr>
            <w:r w:rsidRPr="00713D11">
              <w:rPr>
                <w:sz w:val="26"/>
                <w:szCs w:val="26"/>
              </w:rPr>
              <w:t xml:space="preserve"> 30-40%</w:t>
            </w:r>
          </w:p>
        </w:tc>
        <w:tc>
          <w:tcPr>
            <w:tcW w:w="1270" w:type="dxa"/>
            <w:shd w:val="clear" w:color="auto" w:fill="auto"/>
            <w:vAlign w:val="center"/>
          </w:tcPr>
          <w:p w14:paraId="2E3F387C" w14:textId="77777777" w:rsidR="00D14558" w:rsidRPr="00713D11" w:rsidRDefault="00D14558" w:rsidP="00D14558">
            <w:pPr>
              <w:spacing w:after="0" w:line="312" w:lineRule="auto"/>
              <w:jc w:val="center"/>
              <w:rPr>
                <w:sz w:val="26"/>
                <w:szCs w:val="26"/>
              </w:rPr>
            </w:pPr>
            <w:r w:rsidRPr="00713D11">
              <w:rPr>
                <w:sz w:val="26"/>
                <w:szCs w:val="26"/>
              </w:rPr>
              <w:t xml:space="preserve">Làm bài đúng theo yêu cầu </w:t>
            </w:r>
          </w:p>
          <w:p w14:paraId="4B91FFEC" w14:textId="4A66AE16" w:rsidR="00D14558" w:rsidRPr="009642CC" w:rsidRDefault="00D14558" w:rsidP="00D14558">
            <w:pPr>
              <w:spacing w:after="0" w:line="312" w:lineRule="auto"/>
              <w:jc w:val="center"/>
            </w:pPr>
            <w:r w:rsidRPr="00713D11">
              <w:rPr>
                <w:sz w:val="26"/>
                <w:szCs w:val="26"/>
              </w:rPr>
              <w:t>&lt;20%</w:t>
            </w:r>
          </w:p>
        </w:tc>
        <w:tc>
          <w:tcPr>
            <w:tcW w:w="895" w:type="dxa"/>
          </w:tcPr>
          <w:p w14:paraId="4B91FFED" w14:textId="77777777" w:rsidR="00D14558" w:rsidRPr="009642CC" w:rsidRDefault="00D14558" w:rsidP="00D14558">
            <w:pPr>
              <w:spacing w:after="0" w:line="312" w:lineRule="auto"/>
              <w:jc w:val="center"/>
              <w:rPr>
                <w:sz w:val="26"/>
                <w:szCs w:val="26"/>
              </w:rPr>
            </w:pPr>
          </w:p>
        </w:tc>
        <w:tc>
          <w:tcPr>
            <w:tcW w:w="910" w:type="dxa"/>
            <w:shd w:val="clear" w:color="auto" w:fill="auto"/>
            <w:vAlign w:val="center"/>
          </w:tcPr>
          <w:p w14:paraId="4B91FFEE" w14:textId="77777777" w:rsidR="00D14558" w:rsidRPr="009642CC" w:rsidRDefault="00D14558" w:rsidP="00D14558">
            <w:pPr>
              <w:spacing w:after="0" w:line="312" w:lineRule="auto"/>
              <w:jc w:val="center"/>
              <w:rPr>
                <w:sz w:val="26"/>
                <w:szCs w:val="26"/>
              </w:rPr>
            </w:pPr>
            <w:r w:rsidRPr="009642CC">
              <w:rPr>
                <w:sz w:val="26"/>
                <w:szCs w:val="26"/>
              </w:rPr>
              <w:t>40</w:t>
            </w:r>
          </w:p>
        </w:tc>
      </w:tr>
      <w:tr w:rsidR="00D14558" w:rsidRPr="009642CC" w14:paraId="4B91FFF8" w14:textId="77777777" w:rsidTr="00A6646C">
        <w:tc>
          <w:tcPr>
            <w:tcW w:w="1275" w:type="dxa"/>
            <w:shd w:val="clear" w:color="auto" w:fill="auto"/>
            <w:vAlign w:val="center"/>
          </w:tcPr>
          <w:p w14:paraId="4B91FFF0" w14:textId="77777777" w:rsidR="00D14558" w:rsidRPr="009642CC" w:rsidRDefault="00D14558" w:rsidP="00D14558">
            <w:pPr>
              <w:spacing w:after="0" w:line="312" w:lineRule="auto"/>
              <w:jc w:val="center"/>
              <w:rPr>
                <w:sz w:val="26"/>
                <w:szCs w:val="26"/>
              </w:rPr>
            </w:pPr>
            <w:r w:rsidRPr="009642CC">
              <w:rPr>
                <w:sz w:val="26"/>
                <w:szCs w:val="26"/>
              </w:rPr>
              <w:t>Vận dụng</w:t>
            </w:r>
          </w:p>
        </w:tc>
        <w:tc>
          <w:tcPr>
            <w:tcW w:w="1448" w:type="dxa"/>
            <w:shd w:val="clear" w:color="auto" w:fill="auto"/>
            <w:vAlign w:val="center"/>
          </w:tcPr>
          <w:p w14:paraId="4B91FFF1" w14:textId="5EAE624B" w:rsidR="00D14558" w:rsidRPr="009642CC" w:rsidRDefault="00D14558" w:rsidP="00D14558">
            <w:pPr>
              <w:spacing w:after="0" w:line="312" w:lineRule="auto"/>
              <w:jc w:val="center"/>
              <w:rPr>
                <w:sz w:val="26"/>
                <w:szCs w:val="26"/>
              </w:rPr>
            </w:pPr>
            <w:r w:rsidRPr="00713D11">
              <w:rPr>
                <w:sz w:val="26"/>
                <w:szCs w:val="26"/>
              </w:rPr>
              <w:t>Bài làm có tính sáng tạo</w:t>
            </w:r>
          </w:p>
        </w:tc>
        <w:tc>
          <w:tcPr>
            <w:tcW w:w="1270" w:type="dxa"/>
            <w:shd w:val="clear" w:color="auto" w:fill="auto"/>
            <w:vAlign w:val="center"/>
          </w:tcPr>
          <w:p w14:paraId="4B91FFF2" w14:textId="5C40D2F4" w:rsidR="00D14558" w:rsidRPr="009642CC" w:rsidRDefault="00D14558" w:rsidP="00D14558">
            <w:pPr>
              <w:spacing w:after="0" w:line="312" w:lineRule="auto"/>
              <w:jc w:val="center"/>
            </w:pPr>
            <w:r w:rsidRPr="00713D11">
              <w:rPr>
                <w:sz w:val="26"/>
                <w:szCs w:val="26"/>
              </w:rPr>
              <w:t>Bài làm vận dụng</w:t>
            </w:r>
            <w:r w:rsidR="0012725C">
              <w:rPr>
                <w:sz w:val="26"/>
                <w:szCs w:val="26"/>
              </w:rPr>
              <w:t xml:space="preserve"> được</w:t>
            </w:r>
            <w:r w:rsidRPr="00713D11">
              <w:rPr>
                <w:sz w:val="26"/>
                <w:szCs w:val="26"/>
              </w:rPr>
              <w:t xml:space="preserve"> kiến thức</w:t>
            </w:r>
          </w:p>
        </w:tc>
        <w:tc>
          <w:tcPr>
            <w:tcW w:w="1248" w:type="dxa"/>
            <w:shd w:val="clear" w:color="auto" w:fill="auto"/>
            <w:vAlign w:val="center"/>
          </w:tcPr>
          <w:p w14:paraId="4B91FFF3" w14:textId="71BF0BD4" w:rsidR="00D14558" w:rsidRPr="009642CC" w:rsidRDefault="00D14558" w:rsidP="00D14558">
            <w:pPr>
              <w:spacing w:after="0" w:line="312" w:lineRule="auto"/>
              <w:jc w:val="center"/>
            </w:pPr>
            <w:r w:rsidRPr="00713D11">
              <w:rPr>
                <w:sz w:val="26"/>
                <w:szCs w:val="26"/>
              </w:rPr>
              <w:t xml:space="preserve">Thực hiện đúng </w:t>
            </w:r>
            <w:r w:rsidR="0012725C">
              <w:rPr>
                <w:sz w:val="26"/>
                <w:szCs w:val="26"/>
              </w:rPr>
              <w:t>yêu cầu</w:t>
            </w:r>
            <w:r w:rsidRPr="00713D11">
              <w:rPr>
                <w:sz w:val="26"/>
                <w:szCs w:val="26"/>
              </w:rPr>
              <w:t xml:space="preserve"> đề thi</w:t>
            </w:r>
          </w:p>
        </w:tc>
        <w:tc>
          <w:tcPr>
            <w:tcW w:w="1255" w:type="dxa"/>
            <w:shd w:val="clear" w:color="auto" w:fill="auto"/>
            <w:vAlign w:val="center"/>
          </w:tcPr>
          <w:p w14:paraId="4B91FFF4" w14:textId="125101D9" w:rsidR="00D14558" w:rsidRPr="009642CC" w:rsidRDefault="00D14558" w:rsidP="00D14558">
            <w:pPr>
              <w:spacing w:after="0" w:line="312" w:lineRule="auto"/>
              <w:jc w:val="center"/>
            </w:pPr>
            <w:r w:rsidRPr="00713D11">
              <w:rPr>
                <w:sz w:val="26"/>
                <w:szCs w:val="26"/>
              </w:rPr>
              <w:t>Thực hiện chưa đầy đủ chủ đề bài thi</w:t>
            </w:r>
          </w:p>
        </w:tc>
        <w:tc>
          <w:tcPr>
            <w:tcW w:w="1270" w:type="dxa"/>
            <w:shd w:val="clear" w:color="auto" w:fill="auto"/>
            <w:vAlign w:val="center"/>
          </w:tcPr>
          <w:p w14:paraId="4B91FFF5" w14:textId="2296A20F" w:rsidR="00D14558" w:rsidRPr="009642CC" w:rsidRDefault="00D14558" w:rsidP="00D14558">
            <w:pPr>
              <w:spacing w:after="0" w:line="312" w:lineRule="auto"/>
              <w:jc w:val="center"/>
            </w:pPr>
            <w:r w:rsidRPr="00713D11">
              <w:rPr>
                <w:sz w:val="26"/>
                <w:szCs w:val="26"/>
              </w:rPr>
              <w:t xml:space="preserve">Không thực hiện được bài thi </w:t>
            </w:r>
          </w:p>
        </w:tc>
        <w:tc>
          <w:tcPr>
            <w:tcW w:w="895" w:type="dxa"/>
          </w:tcPr>
          <w:p w14:paraId="4B91FFF6" w14:textId="77777777" w:rsidR="00D14558" w:rsidRPr="009642CC" w:rsidRDefault="00D14558" w:rsidP="00D14558">
            <w:pPr>
              <w:spacing w:after="0" w:line="312" w:lineRule="auto"/>
              <w:jc w:val="center"/>
              <w:rPr>
                <w:sz w:val="26"/>
                <w:szCs w:val="26"/>
              </w:rPr>
            </w:pPr>
          </w:p>
        </w:tc>
        <w:tc>
          <w:tcPr>
            <w:tcW w:w="910" w:type="dxa"/>
            <w:shd w:val="clear" w:color="auto" w:fill="auto"/>
            <w:vAlign w:val="center"/>
          </w:tcPr>
          <w:p w14:paraId="4B91FFF7" w14:textId="77777777" w:rsidR="00D14558" w:rsidRPr="009642CC" w:rsidRDefault="00D14558" w:rsidP="00D14558">
            <w:pPr>
              <w:spacing w:after="0" w:line="312" w:lineRule="auto"/>
              <w:jc w:val="center"/>
              <w:rPr>
                <w:sz w:val="26"/>
                <w:szCs w:val="26"/>
              </w:rPr>
            </w:pPr>
            <w:r w:rsidRPr="009642CC">
              <w:rPr>
                <w:sz w:val="26"/>
                <w:szCs w:val="26"/>
              </w:rPr>
              <w:t>10</w:t>
            </w:r>
          </w:p>
        </w:tc>
      </w:tr>
      <w:tr w:rsidR="00D14558" w:rsidRPr="009642CC" w14:paraId="4B920001" w14:textId="77777777" w:rsidTr="00A6646C">
        <w:tc>
          <w:tcPr>
            <w:tcW w:w="1275" w:type="dxa"/>
            <w:shd w:val="clear" w:color="auto" w:fill="auto"/>
            <w:vAlign w:val="center"/>
          </w:tcPr>
          <w:p w14:paraId="4B91FFF9" w14:textId="77777777" w:rsidR="00D14558" w:rsidRPr="009642CC" w:rsidRDefault="00D14558" w:rsidP="00D14558">
            <w:pPr>
              <w:spacing w:after="0" w:line="312" w:lineRule="auto"/>
              <w:jc w:val="center"/>
              <w:rPr>
                <w:sz w:val="26"/>
                <w:szCs w:val="26"/>
              </w:rPr>
            </w:pPr>
            <w:r w:rsidRPr="009642CC">
              <w:rPr>
                <w:sz w:val="26"/>
                <w:szCs w:val="26"/>
              </w:rPr>
              <w:t>Hình thức</w:t>
            </w:r>
          </w:p>
        </w:tc>
        <w:tc>
          <w:tcPr>
            <w:tcW w:w="1448" w:type="dxa"/>
            <w:shd w:val="clear" w:color="auto" w:fill="auto"/>
            <w:vAlign w:val="center"/>
          </w:tcPr>
          <w:p w14:paraId="4B91FFFA" w14:textId="65521BC8" w:rsidR="00D14558" w:rsidRPr="009642CC" w:rsidRDefault="00D14558" w:rsidP="00D14558">
            <w:pPr>
              <w:spacing w:after="0" w:line="312" w:lineRule="auto"/>
              <w:jc w:val="center"/>
              <w:rPr>
                <w:sz w:val="26"/>
                <w:szCs w:val="26"/>
              </w:rPr>
            </w:pPr>
            <w:r w:rsidRPr="00713D11">
              <w:rPr>
                <w:sz w:val="26"/>
                <w:szCs w:val="26"/>
              </w:rPr>
              <w:t>Trình bày rõ ràng, logic</w:t>
            </w:r>
          </w:p>
        </w:tc>
        <w:tc>
          <w:tcPr>
            <w:tcW w:w="1270" w:type="dxa"/>
            <w:shd w:val="clear" w:color="auto" w:fill="auto"/>
            <w:vAlign w:val="center"/>
          </w:tcPr>
          <w:p w14:paraId="4B91FFFB" w14:textId="296DA6B3" w:rsidR="00D14558" w:rsidRPr="009642CC" w:rsidRDefault="00D14558" w:rsidP="00D14558">
            <w:pPr>
              <w:spacing w:after="0" w:line="312" w:lineRule="auto"/>
              <w:jc w:val="center"/>
            </w:pPr>
            <w:r w:rsidRPr="00713D11">
              <w:rPr>
                <w:sz w:val="26"/>
                <w:szCs w:val="26"/>
              </w:rPr>
              <w:t>Trình bày logic</w:t>
            </w:r>
          </w:p>
        </w:tc>
        <w:tc>
          <w:tcPr>
            <w:tcW w:w="1248" w:type="dxa"/>
            <w:shd w:val="clear" w:color="auto" w:fill="auto"/>
            <w:vAlign w:val="center"/>
          </w:tcPr>
          <w:p w14:paraId="4B91FFFC" w14:textId="30ED2683" w:rsidR="00D14558" w:rsidRPr="009642CC" w:rsidRDefault="00D14558" w:rsidP="00D14558">
            <w:pPr>
              <w:spacing w:after="0" w:line="312" w:lineRule="auto"/>
              <w:jc w:val="center"/>
            </w:pPr>
            <w:r w:rsidRPr="00713D11">
              <w:rPr>
                <w:sz w:val="26"/>
                <w:szCs w:val="26"/>
              </w:rPr>
              <w:t>Trình bày tương đối</w:t>
            </w:r>
          </w:p>
        </w:tc>
        <w:tc>
          <w:tcPr>
            <w:tcW w:w="1255" w:type="dxa"/>
            <w:shd w:val="clear" w:color="auto" w:fill="auto"/>
            <w:vAlign w:val="center"/>
          </w:tcPr>
          <w:p w14:paraId="4B91FFFD" w14:textId="1E75F4C7" w:rsidR="00D14558" w:rsidRPr="009642CC" w:rsidRDefault="00D14558" w:rsidP="00D14558">
            <w:pPr>
              <w:spacing w:after="0" w:line="312" w:lineRule="auto"/>
              <w:jc w:val="center"/>
            </w:pPr>
            <w:r w:rsidRPr="00713D11">
              <w:rPr>
                <w:sz w:val="26"/>
                <w:szCs w:val="26"/>
              </w:rPr>
              <w:t>Trình bày không rõ ràng</w:t>
            </w:r>
          </w:p>
        </w:tc>
        <w:tc>
          <w:tcPr>
            <w:tcW w:w="1270" w:type="dxa"/>
            <w:shd w:val="clear" w:color="auto" w:fill="auto"/>
            <w:vAlign w:val="center"/>
          </w:tcPr>
          <w:p w14:paraId="4B91FFFE" w14:textId="571AE538" w:rsidR="00D14558" w:rsidRPr="009642CC" w:rsidRDefault="00D14558" w:rsidP="00D14558">
            <w:pPr>
              <w:spacing w:after="0" w:line="312" w:lineRule="auto"/>
              <w:jc w:val="center"/>
            </w:pPr>
            <w:r w:rsidRPr="00713D11">
              <w:rPr>
                <w:sz w:val="26"/>
                <w:szCs w:val="26"/>
              </w:rPr>
              <w:t>Trình bày sơ sài</w:t>
            </w:r>
          </w:p>
        </w:tc>
        <w:tc>
          <w:tcPr>
            <w:tcW w:w="895" w:type="dxa"/>
          </w:tcPr>
          <w:p w14:paraId="4B91FFFF" w14:textId="77777777" w:rsidR="00D14558" w:rsidRPr="009642CC" w:rsidRDefault="00D14558" w:rsidP="00D14558">
            <w:pPr>
              <w:spacing w:after="0" w:line="312" w:lineRule="auto"/>
              <w:jc w:val="center"/>
              <w:rPr>
                <w:sz w:val="26"/>
                <w:szCs w:val="26"/>
              </w:rPr>
            </w:pPr>
          </w:p>
        </w:tc>
        <w:tc>
          <w:tcPr>
            <w:tcW w:w="910" w:type="dxa"/>
            <w:shd w:val="clear" w:color="auto" w:fill="auto"/>
            <w:vAlign w:val="center"/>
          </w:tcPr>
          <w:p w14:paraId="4B920000" w14:textId="77777777" w:rsidR="00D14558" w:rsidRPr="009642CC" w:rsidRDefault="00D14558" w:rsidP="00D14558">
            <w:pPr>
              <w:spacing w:after="0" w:line="312" w:lineRule="auto"/>
              <w:jc w:val="center"/>
              <w:rPr>
                <w:sz w:val="26"/>
                <w:szCs w:val="26"/>
              </w:rPr>
            </w:pPr>
            <w:r w:rsidRPr="009642CC">
              <w:rPr>
                <w:sz w:val="26"/>
                <w:szCs w:val="26"/>
              </w:rPr>
              <w:t>10</w:t>
            </w:r>
          </w:p>
        </w:tc>
      </w:tr>
      <w:tr w:rsidR="00234B24" w:rsidRPr="009642CC" w14:paraId="4B920004" w14:textId="77777777" w:rsidTr="00A6646C">
        <w:tc>
          <w:tcPr>
            <w:tcW w:w="8661" w:type="dxa"/>
            <w:gridSpan w:val="7"/>
            <w:shd w:val="clear" w:color="auto" w:fill="auto"/>
          </w:tcPr>
          <w:p w14:paraId="4B920002" w14:textId="77777777" w:rsidR="00234B24" w:rsidRPr="009642CC" w:rsidRDefault="00234B24" w:rsidP="00A6646C">
            <w:pPr>
              <w:spacing w:after="0" w:line="312" w:lineRule="auto"/>
              <w:jc w:val="center"/>
              <w:rPr>
                <w:b/>
                <w:sz w:val="26"/>
                <w:szCs w:val="26"/>
              </w:rPr>
            </w:pPr>
            <w:r w:rsidRPr="009642CC">
              <w:rPr>
                <w:b/>
                <w:sz w:val="26"/>
                <w:szCs w:val="26"/>
              </w:rPr>
              <w:t>Tổng cộng</w:t>
            </w:r>
          </w:p>
        </w:tc>
        <w:tc>
          <w:tcPr>
            <w:tcW w:w="910" w:type="dxa"/>
            <w:shd w:val="clear" w:color="auto" w:fill="auto"/>
          </w:tcPr>
          <w:p w14:paraId="4B920003" w14:textId="77777777" w:rsidR="00234B24" w:rsidRPr="009642CC" w:rsidRDefault="00234B24" w:rsidP="00A6646C">
            <w:pPr>
              <w:spacing w:after="0" w:line="312" w:lineRule="auto"/>
              <w:jc w:val="center"/>
              <w:rPr>
                <w:b/>
                <w:sz w:val="26"/>
                <w:szCs w:val="26"/>
              </w:rPr>
            </w:pPr>
            <w:r w:rsidRPr="009642CC">
              <w:rPr>
                <w:b/>
                <w:sz w:val="26"/>
                <w:szCs w:val="26"/>
              </w:rPr>
              <w:t>60</w:t>
            </w:r>
          </w:p>
        </w:tc>
      </w:tr>
    </w:tbl>
    <w:p w14:paraId="4B920005" w14:textId="77777777" w:rsidR="00234B24" w:rsidRPr="009642CC" w:rsidRDefault="00234B24" w:rsidP="00234B24">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9642CC" w14:paraId="4B92000B" w14:textId="77777777" w:rsidTr="00A6646C">
        <w:trPr>
          <w:jc w:val="center"/>
        </w:trPr>
        <w:tc>
          <w:tcPr>
            <w:tcW w:w="1914" w:type="dxa"/>
            <w:vMerge w:val="restart"/>
            <w:shd w:val="clear" w:color="auto" w:fill="auto"/>
            <w:vAlign w:val="center"/>
          </w:tcPr>
          <w:p w14:paraId="4B920006" w14:textId="77777777" w:rsidR="00234B24" w:rsidRPr="009642CC" w:rsidRDefault="00234B24" w:rsidP="00A6646C">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14:paraId="4B920007" w14:textId="77777777" w:rsidR="00234B24" w:rsidRPr="009642CC" w:rsidRDefault="00234B24" w:rsidP="00A6646C">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14:paraId="4B920008" w14:textId="77777777" w:rsidR="00234B24" w:rsidRPr="009642CC" w:rsidRDefault="00234B24" w:rsidP="00A6646C">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14:paraId="4B920009" w14:textId="77777777" w:rsidR="00234B24" w:rsidRPr="009642CC" w:rsidRDefault="00234B24" w:rsidP="00A6646C">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14:paraId="4B92000A" w14:textId="77777777" w:rsidR="00234B24" w:rsidRPr="009642CC" w:rsidRDefault="00234B24" w:rsidP="00A6646C">
            <w:pPr>
              <w:spacing w:after="0" w:line="312" w:lineRule="auto"/>
              <w:rPr>
                <w:i/>
                <w:sz w:val="26"/>
                <w:szCs w:val="26"/>
              </w:rPr>
            </w:pPr>
            <w:r w:rsidRPr="009642CC">
              <w:rPr>
                <w:i/>
                <w:sz w:val="26"/>
                <w:szCs w:val="26"/>
              </w:rPr>
              <w:t>Điểm thi kết thúc học phần * 6</w:t>
            </w:r>
          </w:p>
        </w:tc>
      </w:tr>
      <w:tr w:rsidR="00234B24" w:rsidRPr="009642CC" w14:paraId="4B92000F" w14:textId="77777777" w:rsidTr="00A6646C">
        <w:trPr>
          <w:jc w:val="center"/>
        </w:trPr>
        <w:tc>
          <w:tcPr>
            <w:tcW w:w="1914" w:type="dxa"/>
            <w:vMerge/>
            <w:shd w:val="clear" w:color="auto" w:fill="auto"/>
            <w:vAlign w:val="center"/>
          </w:tcPr>
          <w:p w14:paraId="4B92000C" w14:textId="77777777" w:rsidR="00234B24" w:rsidRPr="009642CC" w:rsidRDefault="00234B24" w:rsidP="00A6646C">
            <w:pPr>
              <w:spacing w:after="0" w:line="312" w:lineRule="auto"/>
              <w:jc w:val="both"/>
              <w:rPr>
                <w:i/>
                <w:sz w:val="26"/>
                <w:szCs w:val="26"/>
              </w:rPr>
            </w:pPr>
          </w:p>
        </w:tc>
        <w:tc>
          <w:tcPr>
            <w:tcW w:w="479" w:type="dxa"/>
            <w:vMerge/>
            <w:shd w:val="clear" w:color="auto" w:fill="auto"/>
            <w:vAlign w:val="center"/>
          </w:tcPr>
          <w:p w14:paraId="4B92000D" w14:textId="77777777" w:rsidR="00234B24" w:rsidRPr="009642CC"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4B92000E" w14:textId="77777777" w:rsidR="00234B24" w:rsidRPr="009642CC" w:rsidRDefault="00234B24" w:rsidP="00A6646C">
            <w:pPr>
              <w:spacing w:after="0" w:line="312" w:lineRule="auto"/>
              <w:jc w:val="center"/>
              <w:rPr>
                <w:i/>
                <w:sz w:val="26"/>
                <w:szCs w:val="26"/>
              </w:rPr>
            </w:pPr>
            <w:r w:rsidRPr="009642CC">
              <w:rPr>
                <w:i/>
                <w:sz w:val="26"/>
                <w:szCs w:val="26"/>
              </w:rPr>
              <w:t>10</w:t>
            </w:r>
          </w:p>
        </w:tc>
      </w:tr>
    </w:tbl>
    <w:p w14:paraId="4B920010" w14:textId="77777777" w:rsidR="00234B24" w:rsidRPr="009642CC" w:rsidRDefault="00234B24" w:rsidP="00234B24">
      <w:pPr>
        <w:spacing w:after="0" w:line="312" w:lineRule="auto"/>
        <w:ind w:firstLine="720"/>
        <w:jc w:val="both"/>
        <w:rPr>
          <w:b/>
          <w:sz w:val="26"/>
          <w:szCs w:val="26"/>
        </w:rPr>
      </w:pPr>
      <w:r w:rsidRPr="009642CC">
        <w:rPr>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782"/>
        <w:gridCol w:w="1973"/>
        <w:gridCol w:w="1089"/>
        <w:gridCol w:w="1022"/>
        <w:gridCol w:w="1397"/>
        <w:gridCol w:w="1054"/>
        <w:gridCol w:w="881"/>
      </w:tblGrid>
      <w:tr w:rsidR="00234B24" w:rsidRPr="009642CC" w14:paraId="4B920018" w14:textId="77777777" w:rsidTr="00FE62C6">
        <w:trPr>
          <w:jc w:val="center"/>
        </w:trPr>
        <w:tc>
          <w:tcPr>
            <w:tcW w:w="563" w:type="dxa"/>
            <w:vMerge w:val="restart"/>
            <w:vAlign w:val="center"/>
          </w:tcPr>
          <w:p w14:paraId="4B920011" w14:textId="77777777" w:rsidR="00234B24" w:rsidRPr="009642CC" w:rsidRDefault="00234B24" w:rsidP="00A6646C">
            <w:pPr>
              <w:spacing w:after="0" w:line="240" w:lineRule="auto"/>
              <w:jc w:val="center"/>
              <w:rPr>
                <w:b/>
                <w:sz w:val="26"/>
                <w:szCs w:val="26"/>
              </w:rPr>
            </w:pPr>
            <w:r w:rsidRPr="009642CC">
              <w:rPr>
                <w:b/>
                <w:sz w:val="26"/>
                <w:szCs w:val="26"/>
              </w:rPr>
              <w:t>TT</w:t>
            </w:r>
          </w:p>
        </w:tc>
        <w:tc>
          <w:tcPr>
            <w:tcW w:w="1782" w:type="dxa"/>
            <w:vMerge w:val="restart"/>
            <w:vAlign w:val="center"/>
          </w:tcPr>
          <w:p w14:paraId="4B920012" w14:textId="77777777" w:rsidR="00234B24" w:rsidRPr="009642CC" w:rsidRDefault="00234B24" w:rsidP="00A6646C">
            <w:pPr>
              <w:spacing w:after="0" w:line="240" w:lineRule="auto"/>
              <w:jc w:val="center"/>
              <w:rPr>
                <w:b/>
                <w:sz w:val="26"/>
                <w:szCs w:val="26"/>
              </w:rPr>
            </w:pPr>
            <w:r w:rsidRPr="009642CC">
              <w:rPr>
                <w:b/>
                <w:sz w:val="26"/>
                <w:szCs w:val="26"/>
              </w:rPr>
              <w:t>Tên tác giả</w:t>
            </w:r>
          </w:p>
        </w:tc>
        <w:tc>
          <w:tcPr>
            <w:tcW w:w="1973" w:type="dxa"/>
            <w:vMerge w:val="restart"/>
            <w:vAlign w:val="center"/>
          </w:tcPr>
          <w:p w14:paraId="4B920013" w14:textId="77777777" w:rsidR="00234B24" w:rsidRPr="009642CC" w:rsidRDefault="00234B24" w:rsidP="00A6646C">
            <w:pPr>
              <w:spacing w:after="0" w:line="240" w:lineRule="auto"/>
              <w:jc w:val="center"/>
              <w:rPr>
                <w:b/>
                <w:sz w:val="26"/>
                <w:szCs w:val="26"/>
              </w:rPr>
            </w:pPr>
            <w:r w:rsidRPr="009642CC">
              <w:rPr>
                <w:b/>
                <w:sz w:val="26"/>
                <w:szCs w:val="26"/>
              </w:rPr>
              <w:t>Tên tài liệu</w:t>
            </w:r>
          </w:p>
        </w:tc>
        <w:tc>
          <w:tcPr>
            <w:tcW w:w="1089" w:type="dxa"/>
            <w:vMerge w:val="restart"/>
            <w:vAlign w:val="center"/>
          </w:tcPr>
          <w:p w14:paraId="4B920014" w14:textId="77777777" w:rsidR="00234B24" w:rsidRPr="009642CC" w:rsidRDefault="00234B24" w:rsidP="00A6646C">
            <w:pPr>
              <w:spacing w:after="0" w:line="240" w:lineRule="auto"/>
              <w:jc w:val="center"/>
              <w:rPr>
                <w:b/>
                <w:sz w:val="26"/>
                <w:szCs w:val="26"/>
              </w:rPr>
            </w:pPr>
            <w:r w:rsidRPr="009642CC">
              <w:rPr>
                <w:b/>
                <w:sz w:val="26"/>
                <w:szCs w:val="26"/>
              </w:rPr>
              <w:t>Năm xuất bản</w:t>
            </w:r>
          </w:p>
        </w:tc>
        <w:tc>
          <w:tcPr>
            <w:tcW w:w="1022" w:type="dxa"/>
            <w:vMerge w:val="restart"/>
            <w:vAlign w:val="center"/>
          </w:tcPr>
          <w:p w14:paraId="4B920015" w14:textId="77777777" w:rsidR="00234B24" w:rsidRPr="009642CC" w:rsidRDefault="00234B24" w:rsidP="00A6646C">
            <w:pPr>
              <w:spacing w:after="0" w:line="240" w:lineRule="auto"/>
              <w:jc w:val="center"/>
              <w:rPr>
                <w:b/>
                <w:sz w:val="26"/>
                <w:szCs w:val="26"/>
              </w:rPr>
            </w:pPr>
            <w:r w:rsidRPr="009642CC">
              <w:rPr>
                <w:b/>
                <w:sz w:val="26"/>
                <w:szCs w:val="26"/>
              </w:rPr>
              <w:t>Nhà xuất bản</w:t>
            </w:r>
          </w:p>
        </w:tc>
        <w:tc>
          <w:tcPr>
            <w:tcW w:w="1397" w:type="dxa"/>
            <w:vMerge w:val="restart"/>
            <w:vAlign w:val="center"/>
          </w:tcPr>
          <w:p w14:paraId="4B920016" w14:textId="77777777" w:rsidR="00234B24" w:rsidRPr="009642CC" w:rsidRDefault="00234B24" w:rsidP="00A6646C">
            <w:pPr>
              <w:spacing w:after="0" w:line="240" w:lineRule="auto"/>
              <w:jc w:val="center"/>
              <w:rPr>
                <w:b/>
                <w:sz w:val="26"/>
                <w:szCs w:val="26"/>
              </w:rPr>
            </w:pPr>
            <w:r w:rsidRPr="009642CC">
              <w:rPr>
                <w:b/>
                <w:sz w:val="26"/>
                <w:szCs w:val="26"/>
              </w:rPr>
              <w:t>Địa chỉ khai thác tài liệu</w:t>
            </w:r>
          </w:p>
        </w:tc>
        <w:tc>
          <w:tcPr>
            <w:tcW w:w="1935" w:type="dxa"/>
            <w:gridSpan w:val="2"/>
            <w:vAlign w:val="center"/>
          </w:tcPr>
          <w:p w14:paraId="4B920017" w14:textId="77777777" w:rsidR="00234B24" w:rsidRPr="009642CC" w:rsidRDefault="00234B24" w:rsidP="00A6646C">
            <w:pPr>
              <w:spacing w:after="0" w:line="240" w:lineRule="auto"/>
              <w:jc w:val="center"/>
              <w:rPr>
                <w:b/>
                <w:sz w:val="26"/>
                <w:szCs w:val="26"/>
              </w:rPr>
            </w:pPr>
            <w:r w:rsidRPr="009642CC">
              <w:rPr>
                <w:b/>
                <w:sz w:val="26"/>
                <w:szCs w:val="26"/>
              </w:rPr>
              <w:t>Mục đích sử dụng</w:t>
            </w:r>
          </w:p>
        </w:tc>
      </w:tr>
      <w:tr w:rsidR="00234B24" w:rsidRPr="009642CC" w14:paraId="4B920021" w14:textId="77777777" w:rsidTr="00FE62C6">
        <w:trPr>
          <w:jc w:val="center"/>
        </w:trPr>
        <w:tc>
          <w:tcPr>
            <w:tcW w:w="563" w:type="dxa"/>
            <w:vMerge/>
            <w:vAlign w:val="center"/>
          </w:tcPr>
          <w:p w14:paraId="4B920019" w14:textId="77777777" w:rsidR="00234B24" w:rsidRPr="009642CC" w:rsidRDefault="00234B24" w:rsidP="00A6646C">
            <w:pPr>
              <w:spacing w:after="0" w:line="240" w:lineRule="auto"/>
              <w:jc w:val="center"/>
              <w:rPr>
                <w:b/>
                <w:sz w:val="26"/>
                <w:szCs w:val="26"/>
              </w:rPr>
            </w:pPr>
          </w:p>
        </w:tc>
        <w:tc>
          <w:tcPr>
            <w:tcW w:w="1782" w:type="dxa"/>
            <w:vMerge/>
            <w:vAlign w:val="center"/>
          </w:tcPr>
          <w:p w14:paraId="4B92001A" w14:textId="77777777" w:rsidR="00234B24" w:rsidRPr="009642CC" w:rsidRDefault="00234B24" w:rsidP="00A6646C">
            <w:pPr>
              <w:spacing w:after="0" w:line="240" w:lineRule="auto"/>
              <w:jc w:val="center"/>
              <w:rPr>
                <w:b/>
                <w:sz w:val="26"/>
                <w:szCs w:val="26"/>
              </w:rPr>
            </w:pPr>
          </w:p>
        </w:tc>
        <w:tc>
          <w:tcPr>
            <w:tcW w:w="1973" w:type="dxa"/>
            <w:vMerge/>
            <w:vAlign w:val="center"/>
          </w:tcPr>
          <w:p w14:paraId="4B92001B" w14:textId="77777777" w:rsidR="00234B24" w:rsidRPr="009642CC" w:rsidRDefault="00234B24" w:rsidP="00A6646C">
            <w:pPr>
              <w:spacing w:after="0" w:line="240" w:lineRule="auto"/>
              <w:jc w:val="center"/>
              <w:rPr>
                <w:b/>
                <w:sz w:val="26"/>
                <w:szCs w:val="26"/>
              </w:rPr>
            </w:pPr>
          </w:p>
        </w:tc>
        <w:tc>
          <w:tcPr>
            <w:tcW w:w="1089" w:type="dxa"/>
            <w:vMerge/>
            <w:vAlign w:val="center"/>
          </w:tcPr>
          <w:p w14:paraId="4B92001C" w14:textId="77777777" w:rsidR="00234B24" w:rsidRPr="009642CC" w:rsidRDefault="00234B24" w:rsidP="00A6646C">
            <w:pPr>
              <w:spacing w:after="0" w:line="240" w:lineRule="auto"/>
              <w:jc w:val="center"/>
              <w:rPr>
                <w:b/>
                <w:sz w:val="26"/>
                <w:szCs w:val="26"/>
              </w:rPr>
            </w:pPr>
          </w:p>
        </w:tc>
        <w:tc>
          <w:tcPr>
            <w:tcW w:w="1022" w:type="dxa"/>
            <w:vMerge/>
            <w:vAlign w:val="center"/>
          </w:tcPr>
          <w:p w14:paraId="4B92001D" w14:textId="77777777" w:rsidR="00234B24" w:rsidRPr="009642CC" w:rsidRDefault="00234B24" w:rsidP="00A6646C">
            <w:pPr>
              <w:spacing w:after="0" w:line="240" w:lineRule="auto"/>
              <w:jc w:val="center"/>
              <w:rPr>
                <w:b/>
                <w:sz w:val="26"/>
                <w:szCs w:val="26"/>
              </w:rPr>
            </w:pPr>
          </w:p>
        </w:tc>
        <w:tc>
          <w:tcPr>
            <w:tcW w:w="1397" w:type="dxa"/>
            <w:vMerge/>
            <w:vAlign w:val="center"/>
          </w:tcPr>
          <w:p w14:paraId="4B92001E" w14:textId="77777777" w:rsidR="00234B24" w:rsidRPr="009642CC" w:rsidRDefault="00234B24" w:rsidP="00A6646C">
            <w:pPr>
              <w:spacing w:after="0" w:line="240" w:lineRule="auto"/>
              <w:jc w:val="center"/>
              <w:rPr>
                <w:b/>
                <w:sz w:val="26"/>
                <w:szCs w:val="26"/>
              </w:rPr>
            </w:pPr>
          </w:p>
        </w:tc>
        <w:tc>
          <w:tcPr>
            <w:tcW w:w="1054" w:type="dxa"/>
            <w:vAlign w:val="center"/>
          </w:tcPr>
          <w:p w14:paraId="4B92001F" w14:textId="77777777" w:rsidR="00234B24" w:rsidRPr="009642CC" w:rsidRDefault="00234B24" w:rsidP="00A6646C">
            <w:pPr>
              <w:spacing w:after="0" w:line="240" w:lineRule="auto"/>
              <w:jc w:val="center"/>
              <w:rPr>
                <w:b/>
                <w:sz w:val="26"/>
                <w:szCs w:val="26"/>
              </w:rPr>
            </w:pPr>
            <w:r w:rsidRPr="009642CC">
              <w:rPr>
                <w:b/>
                <w:sz w:val="26"/>
                <w:szCs w:val="26"/>
              </w:rPr>
              <w:t>Tài liệu chính</w:t>
            </w:r>
          </w:p>
        </w:tc>
        <w:tc>
          <w:tcPr>
            <w:tcW w:w="881" w:type="dxa"/>
            <w:vAlign w:val="center"/>
          </w:tcPr>
          <w:p w14:paraId="4B920020" w14:textId="77777777" w:rsidR="00234B24" w:rsidRPr="009642CC" w:rsidRDefault="00234B24" w:rsidP="00A6646C">
            <w:pPr>
              <w:spacing w:after="0" w:line="240" w:lineRule="auto"/>
              <w:jc w:val="center"/>
              <w:rPr>
                <w:b/>
                <w:sz w:val="26"/>
                <w:szCs w:val="26"/>
              </w:rPr>
            </w:pPr>
            <w:r w:rsidRPr="009642CC">
              <w:rPr>
                <w:b/>
                <w:sz w:val="26"/>
                <w:szCs w:val="26"/>
              </w:rPr>
              <w:t>Tham khảo</w:t>
            </w:r>
          </w:p>
        </w:tc>
      </w:tr>
      <w:tr w:rsidR="00234B24" w:rsidRPr="002444D0" w14:paraId="4B92002A" w14:textId="77777777" w:rsidTr="00FE62C6">
        <w:trPr>
          <w:jc w:val="center"/>
        </w:trPr>
        <w:tc>
          <w:tcPr>
            <w:tcW w:w="563" w:type="dxa"/>
          </w:tcPr>
          <w:p w14:paraId="4B920022" w14:textId="17AC5AEA" w:rsidR="00234B24" w:rsidRPr="009642CC" w:rsidRDefault="004A0C2C" w:rsidP="00A6646C">
            <w:pPr>
              <w:spacing w:after="0" w:line="312" w:lineRule="auto"/>
              <w:jc w:val="center"/>
              <w:rPr>
                <w:sz w:val="26"/>
                <w:szCs w:val="26"/>
              </w:rPr>
            </w:pPr>
            <w:r>
              <w:rPr>
                <w:sz w:val="26"/>
                <w:szCs w:val="26"/>
              </w:rPr>
              <w:lastRenderedPageBreak/>
              <w:t>1</w:t>
            </w:r>
          </w:p>
        </w:tc>
        <w:tc>
          <w:tcPr>
            <w:tcW w:w="1782" w:type="dxa"/>
          </w:tcPr>
          <w:p w14:paraId="4B920023" w14:textId="263EBDD5" w:rsidR="00234B24" w:rsidRPr="002444D0" w:rsidRDefault="00E8004E" w:rsidP="00A6646C">
            <w:pPr>
              <w:spacing w:after="0" w:line="312" w:lineRule="auto"/>
              <w:jc w:val="both"/>
              <w:rPr>
                <w:sz w:val="26"/>
                <w:szCs w:val="26"/>
                <w:lang w:val="de-DE"/>
              </w:rPr>
            </w:pPr>
            <w:r w:rsidRPr="002444D0">
              <w:rPr>
                <w:sz w:val="26"/>
                <w:szCs w:val="26"/>
                <w:lang w:val="de-DE"/>
              </w:rPr>
              <w:t>Nguyễn Quang Dong</w:t>
            </w:r>
            <w:r w:rsidR="002444D0">
              <w:rPr>
                <w:sz w:val="26"/>
                <w:szCs w:val="26"/>
                <w:lang w:val="de-DE"/>
              </w:rPr>
              <w:t>,</w:t>
            </w:r>
            <w:r w:rsidRPr="002444D0">
              <w:rPr>
                <w:sz w:val="26"/>
                <w:szCs w:val="26"/>
                <w:lang w:val="de-DE"/>
              </w:rPr>
              <w:t xml:space="preserve"> </w:t>
            </w:r>
            <w:r w:rsidR="002444D0" w:rsidRPr="002444D0">
              <w:rPr>
                <w:sz w:val="26"/>
                <w:szCs w:val="26"/>
                <w:lang w:val="de-DE"/>
              </w:rPr>
              <w:t>Nguyễn Thị Mi</w:t>
            </w:r>
            <w:r w:rsidR="002444D0">
              <w:rPr>
                <w:sz w:val="26"/>
                <w:szCs w:val="26"/>
                <w:lang w:val="de-DE"/>
              </w:rPr>
              <w:t>nh</w:t>
            </w:r>
          </w:p>
        </w:tc>
        <w:tc>
          <w:tcPr>
            <w:tcW w:w="1973" w:type="dxa"/>
          </w:tcPr>
          <w:p w14:paraId="4B920024" w14:textId="60AB59A0" w:rsidR="00234B24" w:rsidRPr="002444D0" w:rsidRDefault="002444D0" w:rsidP="00A6646C">
            <w:pPr>
              <w:spacing w:after="0" w:line="312" w:lineRule="auto"/>
              <w:jc w:val="both"/>
              <w:rPr>
                <w:sz w:val="26"/>
                <w:szCs w:val="26"/>
                <w:lang w:val="de-DE"/>
              </w:rPr>
            </w:pPr>
            <w:r>
              <w:rPr>
                <w:sz w:val="26"/>
                <w:szCs w:val="26"/>
                <w:lang w:val="de-DE"/>
              </w:rPr>
              <w:t>Giáo trình Kinh tế lượng</w:t>
            </w:r>
          </w:p>
        </w:tc>
        <w:tc>
          <w:tcPr>
            <w:tcW w:w="1089" w:type="dxa"/>
          </w:tcPr>
          <w:p w14:paraId="4B920025" w14:textId="490B4E36" w:rsidR="00234B24" w:rsidRPr="002444D0" w:rsidRDefault="002444D0" w:rsidP="00A6646C">
            <w:pPr>
              <w:spacing w:after="0" w:line="312" w:lineRule="auto"/>
              <w:jc w:val="both"/>
              <w:rPr>
                <w:sz w:val="26"/>
                <w:szCs w:val="26"/>
                <w:lang w:val="de-DE"/>
              </w:rPr>
            </w:pPr>
            <w:r>
              <w:rPr>
                <w:sz w:val="26"/>
                <w:szCs w:val="26"/>
                <w:lang w:val="de-DE"/>
              </w:rPr>
              <w:t>2012</w:t>
            </w:r>
          </w:p>
        </w:tc>
        <w:tc>
          <w:tcPr>
            <w:tcW w:w="1022" w:type="dxa"/>
          </w:tcPr>
          <w:p w14:paraId="4B920026" w14:textId="5370BC7E" w:rsidR="00234B24" w:rsidRPr="002444D0" w:rsidRDefault="001D793B" w:rsidP="00A6646C">
            <w:pPr>
              <w:spacing w:after="0" w:line="312" w:lineRule="auto"/>
              <w:jc w:val="both"/>
              <w:rPr>
                <w:sz w:val="26"/>
                <w:szCs w:val="26"/>
                <w:lang w:val="de-DE"/>
              </w:rPr>
            </w:pPr>
            <w:r>
              <w:rPr>
                <w:sz w:val="26"/>
                <w:szCs w:val="26"/>
                <w:lang w:val="de-DE"/>
              </w:rPr>
              <w:t>Đại học Kinh tế Quốc dân</w:t>
            </w:r>
          </w:p>
        </w:tc>
        <w:tc>
          <w:tcPr>
            <w:tcW w:w="1397" w:type="dxa"/>
          </w:tcPr>
          <w:p w14:paraId="4B920027" w14:textId="77777777" w:rsidR="00234B24" w:rsidRPr="002444D0" w:rsidRDefault="00234B24" w:rsidP="00A6646C">
            <w:pPr>
              <w:spacing w:after="0" w:line="312" w:lineRule="auto"/>
              <w:jc w:val="center"/>
              <w:rPr>
                <w:sz w:val="26"/>
                <w:szCs w:val="26"/>
                <w:lang w:val="de-DE"/>
              </w:rPr>
            </w:pPr>
          </w:p>
        </w:tc>
        <w:tc>
          <w:tcPr>
            <w:tcW w:w="1054" w:type="dxa"/>
          </w:tcPr>
          <w:p w14:paraId="4B920028" w14:textId="0029B073" w:rsidR="00234B24" w:rsidRPr="002444D0" w:rsidRDefault="006C0BE8" w:rsidP="00A6646C">
            <w:pPr>
              <w:spacing w:after="0" w:line="312" w:lineRule="auto"/>
              <w:jc w:val="center"/>
              <w:rPr>
                <w:sz w:val="26"/>
                <w:szCs w:val="26"/>
                <w:lang w:val="de-DE"/>
              </w:rPr>
            </w:pPr>
            <w:r>
              <w:rPr>
                <w:sz w:val="26"/>
                <w:szCs w:val="26"/>
                <w:lang w:val="de-DE"/>
              </w:rPr>
              <w:t>X</w:t>
            </w:r>
          </w:p>
        </w:tc>
        <w:tc>
          <w:tcPr>
            <w:tcW w:w="881" w:type="dxa"/>
          </w:tcPr>
          <w:p w14:paraId="4B920029" w14:textId="77777777" w:rsidR="00234B24" w:rsidRPr="002444D0" w:rsidRDefault="00234B24" w:rsidP="00A6646C">
            <w:pPr>
              <w:spacing w:after="0" w:line="312" w:lineRule="auto"/>
              <w:jc w:val="center"/>
              <w:rPr>
                <w:sz w:val="26"/>
                <w:szCs w:val="26"/>
                <w:lang w:val="de-DE"/>
              </w:rPr>
            </w:pPr>
          </w:p>
        </w:tc>
      </w:tr>
      <w:tr w:rsidR="00234B24" w:rsidRPr="00FE62C6" w14:paraId="4B920033" w14:textId="77777777" w:rsidTr="00FE62C6">
        <w:trPr>
          <w:jc w:val="center"/>
        </w:trPr>
        <w:tc>
          <w:tcPr>
            <w:tcW w:w="563" w:type="dxa"/>
          </w:tcPr>
          <w:p w14:paraId="4B92002B" w14:textId="2B1B4F42" w:rsidR="00234B24" w:rsidRPr="002444D0" w:rsidRDefault="00D10D84" w:rsidP="00A6646C">
            <w:pPr>
              <w:spacing w:after="0" w:line="312" w:lineRule="auto"/>
              <w:jc w:val="center"/>
              <w:rPr>
                <w:sz w:val="26"/>
                <w:szCs w:val="26"/>
                <w:lang w:val="de-DE"/>
              </w:rPr>
            </w:pPr>
            <w:r>
              <w:rPr>
                <w:sz w:val="26"/>
                <w:szCs w:val="26"/>
                <w:lang w:val="de-DE"/>
              </w:rPr>
              <w:t>2</w:t>
            </w:r>
          </w:p>
        </w:tc>
        <w:tc>
          <w:tcPr>
            <w:tcW w:w="1782" w:type="dxa"/>
          </w:tcPr>
          <w:p w14:paraId="01B7820E" w14:textId="77777777" w:rsidR="00234B24" w:rsidRDefault="006330D3" w:rsidP="00A6646C">
            <w:pPr>
              <w:spacing w:after="0" w:line="312" w:lineRule="auto"/>
              <w:jc w:val="both"/>
              <w:rPr>
                <w:sz w:val="26"/>
                <w:szCs w:val="26"/>
                <w:lang w:val="de-DE"/>
              </w:rPr>
            </w:pPr>
            <w:r>
              <w:rPr>
                <w:sz w:val="26"/>
                <w:szCs w:val="26"/>
                <w:lang w:val="de-DE"/>
              </w:rPr>
              <w:t>Jeffrey M. Wooldridge</w:t>
            </w:r>
          </w:p>
          <w:p w14:paraId="4B92002C" w14:textId="57053F04" w:rsidR="0067409B" w:rsidRPr="002444D0" w:rsidRDefault="0067409B" w:rsidP="00A6646C">
            <w:pPr>
              <w:spacing w:after="0" w:line="312" w:lineRule="auto"/>
              <w:jc w:val="both"/>
              <w:rPr>
                <w:sz w:val="26"/>
                <w:szCs w:val="26"/>
                <w:lang w:val="de-DE"/>
              </w:rPr>
            </w:pPr>
            <w:r>
              <w:rPr>
                <w:sz w:val="26"/>
                <w:szCs w:val="26"/>
                <w:lang w:val="de-DE"/>
              </w:rPr>
              <w:t>(Trần Thị Tuấn Anh – Chủ biên dịch)</w:t>
            </w:r>
          </w:p>
        </w:tc>
        <w:tc>
          <w:tcPr>
            <w:tcW w:w="1973" w:type="dxa"/>
          </w:tcPr>
          <w:p w14:paraId="4B92002D" w14:textId="7B79E404" w:rsidR="00234B24" w:rsidRPr="002444D0" w:rsidRDefault="006330D3" w:rsidP="00A6646C">
            <w:pPr>
              <w:spacing w:after="0" w:line="312" w:lineRule="auto"/>
              <w:jc w:val="both"/>
              <w:rPr>
                <w:sz w:val="26"/>
                <w:szCs w:val="26"/>
                <w:lang w:val="de-DE"/>
              </w:rPr>
            </w:pPr>
            <w:r>
              <w:rPr>
                <w:sz w:val="26"/>
                <w:szCs w:val="26"/>
                <w:lang w:val="de-DE"/>
              </w:rPr>
              <w:t>Nhập môn Kinh tế lượng</w:t>
            </w:r>
            <w:r w:rsidR="0067409B">
              <w:rPr>
                <w:sz w:val="26"/>
                <w:szCs w:val="26"/>
                <w:lang w:val="de-DE"/>
              </w:rPr>
              <w:t xml:space="preserve"> – Cách tiếp cận hiện đại</w:t>
            </w:r>
          </w:p>
        </w:tc>
        <w:tc>
          <w:tcPr>
            <w:tcW w:w="1089" w:type="dxa"/>
          </w:tcPr>
          <w:p w14:paraId="4B92002E" w14:textId="061CEB02" w:rsidR="00234B24" w:rsidRPr="002444D0" w:rsidRDefault="002F1626" w:rsidP="00A6646C">
            <w:pPr>
              <w:spacing w:after="0" w:line="312" w:lineRule="auto"/>
              <w:jc w:val="both"/>
              <w:rPr>
                <w:sz w:val="26"/>
                <w:szCs w:val="26"/>
                <w:lang w:val="de-DE"/>
              </w:rPr>
            </w:pPr>
            <w:r>
              <w:rPr>
                <w:sz w:val="26"/>
                <w:szCs w:val="26"/>
                <w:lang w:val="de-DE"/>
              </w:rPr>
              <w:t>2017</w:t>
            </w:r>
          </w:p>
        </w:tc>
        <w:tc>
          <w:tcPr>
            <w:tcW w:w="1022" w:type="dxa"/>
          </w:tcPr>
          <w:p w14:paraId="4B92002F" w14:textId="26E8BFA8" w:rsidR="00234B24" w:rsidRPr="00B60A21" w:rsidRDefault="002F1626" w:rsidP="00A6646C">
            <w:pPr>
              <w:spacing w:after="0" w:line="312" w:lineRule="auto"/>
              <w:jc w:val="both"/>
              <w:rPr>
                <w:sz w:val="26"/>
                <w:szCs w:val="26"/>
                <w:lang w:val="de-DE"/>
              </w:rPr>
            </w:pPr>
            <w:r w:rsidRPr="00B60A21">
              <w:rPr>
                <w:sz w:val="26"/>
                <w:szCs w:val="26"/>
                <w:lang w:val="de-DE"/>
              </w:rPr>
              <w:t xml:space="preserve">Kinh tế </w:t>
            </w:r>
            <w:r w:rsidR="00FE62C6" w:rsidRPr="00B60A21">
              <w:rPr>
                <w:sz w:val="26"/>
                <w:szCs w:val="26"/>
                <w:lang w:val="de-DE"/>
              </w:rPr>
              <w:t>TP. Hồ Chí Minh</w:t>
            </w:r>
          </w:p>
        </w:tc>
        <w:tc>
          <w:tcPr>
            <w:tcW w:w="1397" w:type="dxa"/>
          </w:tcPr>
          <w:p w14:paraId="4B920030" w14:textId="77777777" w:rsidR="00234B24" w:rsidRPr="00B60A21" w:rsidRDefault="00234B24" w:rsidP="00A6646C">
            <w:pPr>
              <w:spacing w:after="0" w:line="312" w:lineRule="auto"/>
              <w:jc w:val="both"/>
              <w:rPr>
                <w:sz w:val="26"/>
                <w:szCs w:val="26"/>
                <w:lang w:val="de-DE"/>
              </w:rPr>
            </w:pPr>
          </w:p>
        </w:tc>
        <w:tc>
          <w:tcPr>
            <w:tcW w:w="1054" w:type="dxa"/>
          </w:tcPr>
          <w:p w14:paraId="4B920031" w14:textId="77777777" w:rsidR="00234B24" w:rsidRPr="00B60A21" w:rsidRDefault="00234B24" w:rsidP="00A6646C">
            <w:pPr>
              <w:spacing w:after="0" w:line="312" w:lineRule="auto"/>
              <w:jc w:val="center"/>
              <w:rPr>
                <w:sz w:val="26"/>
                <w:szCs w:val="26"/>
                <w:lang w:val="de-DE"/>
              </w:rPr>
            </w:pPr>
          </w:p>
        </w:tc>
        <w:tc>
          <w:tcPr>
            <w:tcW w:w="881" w:type="dxa"/>
          </w:tcPr>
          <w:p w14:paraId="4B920032" w14:textId="36E61C50" w:rsidR="00234B24" w:rsidRPr="00FE62C6" w:rsidRDefault="006C0BE8" w:rsidP="00A6646C">
            <w:pPr>
              <w:spacing w:after="0" w:line="312" w:lineRule="auto"/>
              <w:jc w:val="center"/>
              <w:rPr>
                <w:sz w:val="26"/>
                <w:szCs w:val="26"/>
              </w:rPr>
            </w:pPr>
            <w:r>
              <w:rPr>
                <w:sz w:val="26"/>
                <w:szCs w:val="26"/>
              </w:rPr>
              <w:t>X</w:t>
            </w:r>
          </w:p>
        </w:tc>
      </w:tr>
      <w:tr w:rsidR="00FE62C6" w:rsidRPr="00FE62C6" w14:paraId="4B92003C" w14:textId="77777777" w:rsidTr="00FE62C6">
        <w:trPr>
          <w:jc w:val="center"/>
        </w:trPr>
        <w:tc>
          <w:tcPr>
            <w:tcW w:w="563" w:type="dxa"/>
          </w:tcPr>
          <w:p w14:paraId="4B920034" w14:textId="7B0BB693" w:rsidR="00FE62C6" w:rsidRPr="00FE62C6" w:rsidRDefault="00FE62C6" w:rsidP="00FE62C6">
            <w:pPr>
              <w:spacing w:after="0" w:line="312" w:lineRule="auto"/>
              <w:jc w:val="center"/>
              <w:rPr>
                <w:sz w:val="26"/>
                <w:szCs w:val="26"/>
              </w:rPr>
            </w:pPr>
            <w:r>
              <w:rPr>
                <w:sz w:val="26"/>
                <w:szCs w:val="26"/>
              </w:rPr>
              <w:t>3</w:t>
            </w:r>
          </w:p>
        </w:tc>
        <w:tc>
          <w:tcPr>
            <w:tcW w:w="1782" w:type="dxa"/>
          </w:tcPr>
          <w:p w14:paraId="4B920035" w14:textId="0AABE604" w:rsidR="00FE62C6" w:rsidRPr="00FE62C6" w:rsidRDefault="00FE62C6" w:rsidP="00FE62C6">
            <w:pPr>
              <w:spacing w:after="0" w:line="312" w:lineRule="auto"/>
              <w:jc w:val="both"/>
              <w:rPr>
                <w:sz w:val="26"/>
                <w:szCs w:val="26"/>
              </w:rPr>
            </w:pPr>
          </w:p>
        </w:tc>
        <w:tc>
          <w:tcPr>
            <w:tcW w:w="1973" w:type="dxa"/>
          </w:tcPr>
          <w:p w14:paraId="4B920036" w14:textId="264BC388" w:rsidR="00FE62C6" w:rsidRPr="00FE62C6" w:rsidRDefault="00FE62C6" w:rsidP="00FE62C6">
            <w:pPr>
              <w:spacing w:after="0" w:line="312" w:lineRule="auto"/>
              <w:jc w:val="both"/>
              <w:rPr>
                <w:sz w:val="26"/>
                <w:szCs w:val="26"/>
              </w:rPr>
            </w:pPr>
            <w:r>
              <w:rPr>
                <w:sz w:val="26"/>
                <w:szCs w:val="26"/>
              </w:rPr>
              <w:t>Phần mềm Eviews</w:t>
            </w:r>
            <w:r w:rsidR="006C0BE8">
              <w:rPr>
                <w:sz w:val="26"/>
                <w:szCs w:val="26"/>
              </w:rPr>
              <w:t xml:space="preserve"> 9</w:t>
            </w:r>
          </w:p>
        </w:tc>
        <w:tc>
          <w:tcPr>
            <w:tcW w:w="1089" w:type="dxa"/>
          </w:tcPr>
          <w:p w14:paraId="4B920037" w14:textId="77777777" w:rsidR="00FE62C6" w:rsidRPr="00FE62C6" w:rsidRDefault="00FE62C6" w:rsidP="00FE62C6">
            <w:pPr>
              <w:spacing w:after="0" w:line="312" w:lineRule="auto"/>
              <w:jc w:val="both"/>
              <w:rPr>
                <w:sz w:val="26"/>
                <w:szCs w:val="26"/>
              </w:rPr>
            </w:pPr>
          </w:p>
        </w:tc>
        <w:tc>
          <w:tcPr>
            <w:tcW w:w="1022" w:type="dxa"/>
          </w:tcPr>
          <w:p w14:paraId="4B920038" w14:textId="77777777" w:rsidR="00FE62C6" w:rsidRPr="00FE62C6" w:rsidRDefault="00FE62C6" w:rsidP="00FE62C6">
            <w:pPr>
              <w:spacing w:after="0" w:line="312" w:lineRule="auto"/>
              <w:jc w:val="both"/>
              <w:rPr>
                <w:sz w:val="26"/>
                <w:szCs w:val="26"/>
              </w:rPr>
            </w:pPr>
          </w:p>
        </w:tc>
        <w:tc>
          <w:tcPr>
            <w:tcW w:w="1397" w:type="dxa"/>
          </w:tcPr>
          <w:p w14:paraId="4B920039" w14:textId="6D5B6ECB" w:rsidR="00FE62C6" w:rsidRPr="00FE62C6" w:rsidRDefault="006C0BE8" w:rsidP="00FE62C6">
            <w:pPr>
              <w:spacing w:after="0" w:line="312" w:lineRule="auto"/>
              <w:jc w:val="both"/>
              <w:rPr>
                <w:sz w:val="26"/>
                <w:szCs w:val="26"/>
              </w:rPr>
            </w:pPr>
            <w:r>
              <w:rPr>
                <w:sz w:val="26"/>
                <w:szCs w:val="26"/>
              </w:rPr>
              <w:t>Internet</w:t>
            </w:r>
          </w:p>
        </w:tc>
        <w:tc>
          <w:tcPr>
            <w:tcW w:w="1054" w:type="dxa"/>
          </w:tcPr>
          <w:p w14:paraId="4B92003A" w14:textId="374C3DA3" w:rsidR="00FE62C6" w:rsidRPr="00FE62C6" w:rsidRDefault="006C0BE8" w:rsidP="00FE62C6">
            <w:pPr>
              <w:spacing w:after="0" w:line="312" w:lineRule="auto"/>
              <w:jc w:val="center"/>
              <w:rPr>
                <w:sz w:val="26"/>
                <w:szCs w:val="26"/>
              </w:rPr>
            </w:pPr>
            <w:r>
              <w:rPr>
                <w:sz w:val="26"/>
                <w:szCs w:val="26"/>
              </w:rPr>
              <w:t>X</w:t>
            </w:r>
          </w:p>
        </w:tc>
        <w:tc>
          <w:tcPr>
            <w:tcW w:w="881" w:type="dxa"/>
          </w:tcPr>
          <w:p w14:paraId="4B92003B" w14:textId="77777777" w:rsidR="00FE62C6" w:rsidRPr="00FE62C6" w:rsidRDefault="00FE62C6" w:rsidP="00FE62C6">
            <w:pPr>
              <w:spacing w:after="0" w:line="312" w:lineRule="auto"/>
              <w:jc w:val="center"/>
              <w:rPr>
                <w:sz w:val="26"/>
                <w:szCs w:val="26"/>
              </w:rPr>
            </w:pPr>
          </w:p>
        </w:tc>
      </w:tr>
    </w:tbl>
    <w:p w14:paraId="4B92003D" w14:textId="77777777" w:rsidR="00234B24" w:rsidRPr="00FE62C6" w:rsidRDefault="00234B24" w:rsidP="00234B24">
      <w:pPr>
        <w:spacing w:before="240" w:after="0" w:line="312" w:lineRule="auto"/>
        <w:ind w:firstLine="720"/>
        <w:jc w:val="both"/>
        <w:rPr>
          <w:b/>
          <w:sz w:val="26"/>
          <w:szCs w:val="26"/>
        </w:rPr>
      </w:pPr>
      <w:r w:rsidRPr="00FE62C6">
        <w:rPr>
          <w:b/>
          <w:sz w:val="26"/>
          <w:szCs w:val="26"/>
        </w:rPr>
        <w:t>11. Các quy định đối với giảng dạy học phần</w:t>
      </w:r>
    </w:p>
    <w:p w14:paraId="4B92003E" w14:textId="77777777" w:rsidR="00234B24" w:rsidRPr="009642CC" w:rsidRDefault="00234B24" w:rsidP="00234B24">
      <w:pPr>
        <w:spacing w:after="0" w:line="312" w:lineRule="auto"/>
        <w:ind w:firstLine="720"/>
        <w:jc w:val="both"/>
        <w:rPr>
          <w:b/>
          <w:i/>
          <w:sz w:val="26"/>
          <w:szCs w:val="26"/>
        </w:rPr>
      </w:pPr>
      <w:r w:rsidRPr="009642CC">
        <w:rPr>
          <w:b/>
          <w:i/>
          <w:sz w:val="26"/>
          <w:szCs w:val="26"/>
        </w:rPr>
        <w:t>11.1. Cam kết của giảng viên</w:t>
      </w:r>
    </w:p>
    <w:p w14:paraId="4B920040" w14:textId="1B42FA19" w:rsidR="00234B24" w:rsidRPr="009642CC" w:rsidRDefault="00D6309B" w:rsidP="00234B24">
      <w:pPr>
        <w:spacing w:after="0" w:line="312" w:lineRule="auto"/>
        <w:ind w:left="851"/>
        <w:jc w:val="both"/>
        <w:rPr>
          <w:sz w:val="26"/>
          <w:szCs w:val="26"/>
        </w:rPr>
      </w:pPr>
      <w:r w:rsidRPr="00D6309B">
        <w:rPr>
          <w:sz w:val="26"/>
          <w:szCs w:val="26"/>
        </w:rPr>
        <w:t>Giảng đúng kế hoạch giảng dạy, đúng đề cương chi tiết học phần và đúng thời lượng tiết học, thời gian quy định</w:t>
      </w:r>
    </w:p>
    <w:p w14:paraId="4B920041" w14:textId="77777777" w:rsidR="00234B24" w:rsidRPr="009642CC" w:rsidRDefault="00234B24" w:rsidP="00234B24">
      <w:pPr>
        <w:spacing w:after="0" w:line="312" w:lineRule="auto"/>
        <w:ind w:firstLine="720"/>
        <w:jc w:val="both"/>
        <w:rPr>
          <w:b/>
          <w:i/>
          <w:sz w:val="26"/>
          <w:szCs w:val="26"/>
        </w:rPr>
      </w:pPr>
      <w:r w:rsidRPr="009642CC">
        <w:rPr>
          <w:b/>
          <w:i/>
          <w:sz w:val="26"/>
          <w:szCs w:val="26"/>
        </w:rPr>
        <w:t>11.2. Quy định đối với sinh viên</w:t>
      </w:r>
    </w:p>
    <w:p w14:paraId="37A59994" w14:textId="66F0F891" w:rsidR="0012171D" w:rsidRDefault="0012171D" w:rsidP="00234B24">
      <w:pPr>
        <w:spacing w:after="0" w:line="312" w:lineRule="auto"/>
        <w:ind w:left="851"/>
        <w:jc w:val="both"/>
        <w:rPr>
          <w:sz w:val="26"/>
          <w:szCs w:val="26"/>
        </w:rPr>
      </w:pPr>
      <w:r>
        <w:rPr>
          <w:sz w:val="26"/>
          <w:szCs w:val="26"/>
        </w:rPr>
        <w:t>- Chuẩn bị đầy đủ các học liệu theo yêu cầu của giảng viên.</w:t>
      </w:r>
    </w:p>
    <w:p w14:paraId="4EF83843" w14:textId="45A720E4" w:rsidR="00CA4EB2" w:rsidRDefault="00CA4EB2" w:rsidP="00234B24">
      <w:pPr>
        <w:spacing w:after="0" w:line="312" w:lineRule="auto"/>
        <w:ind w:left="851"/>
        <w:jc w:val="both"/>
        <w:rPr>
          <w:sz w:val="26"/>
          <w:szCs w:val="26"/>
        </w:rPr>
      </w:pPr>
      <w:r>
        <w:rPr>
          <w:sz w:val="26"/>
          <w:szCs w:val="26"/>
        </w:rPr>
        <w:t xml:space="preserve">- </w:t>
      </w:r>
      <w:r w:rsidR="0024216C" w:rsidRPr="0024216C">
        <w:rPr>
          <w:sz w:val="26"/>
          <w:szCs w:val="26"/>
        </w:rPr>
        <w:t>Đi học chuyên cần, tác phong đúng quy định</w:t>
      </w:r>
      <w:r w:rsidR="0012171D">
        <w:rPr>
          <w:sz w:val="26"/>
          <w:szCs w:val="26"/>
        </w:rPr>
        <w:t>.</w:t>
      </w:r>
    </w:p>
    <w:p w14:paraId="4B920043" w14:textId="03033F09" w:rsidR="00234B24" w:rsidRPr="009642CC" w:rsidRDefault="00CA4EB2" w:rsidP="00234B24">
      <w:pPr>
        <w:spacing w:after="0" w:line="312" w:lineRule="auto"/>
        <w:ind w:left="851"/>
        <w:jc w:val="both"/>
        <w:rPr>
          <w:sz w:val="26"/>
          <w:szCs w:val="26"/>
        </w:rPr>
      </w:pPr>
      <w:r>
        <w:rPr>
          <w:sz w:val="26"/>
          <w:szCs w:val="26"/>
        </w:rPr>
        <w:t xml:space="preserve">- Tích cực tham gia thảo luận trên lớp; tích cực </w:t>
      </w:r>
      <w:r w:rsidR="0024216C" w:rsidRPr="0024216C">
        <w:rPr>
          <w:sz w:val="26"/>
          <w:szCs w:val="26"/>
        </w:rPr>
        <w:t>làm bài tập về nhà và tại lớp, tham gia đầy đủ các buổi thực hành</w:t>
      </w:r>
      <w:r>
        <w:rPr>
          <w:sz w:val="26"/>
          <w:szCs w:val="26"/>
        </w:rPr>
        <w:t>.</w:t>
      </w:r>
    </w:p>
    <w:p w14:paraId="4B920044" w14:textId="77777777" w:rsidR="00234B24" w:rsidRPr="009642CC" w:rsidRDefault="00234B24" w:rsidP="00234B24">
      <w:pPr>
        <w:spacing w:after="0" w:line="312" w:lineRule="auto"/>
        <w:ind w:firstLine="720"/>
        <w:jc w:val="both"/>
        <w:rPr>
          <w:b/>
          <w:i/>
          <w:sz w:val="26"/>
          <w:szCs w:val="26"/>
        </w:rPr>
      </w:pPr>
      <w:r w:rsidRPr="009642CC">
        <w:rPr>
          <w:b/>
          <w:i/>
          <w:sz w:val="26"/>
          <w:szCs w:val="26"/>
        </w:rPr>
        <w:t>11.3. Yêu cầu đối với giảng dạy học phần</w:t>
      </w:r>
    </w:p>
    <w:p w14:paraId="4B920045" w14:textId="3465A495" w:rsidR="00234B24" w:rsidRPr="009642CC" w:rsidRDefault="00234B24" w:rsidP="00234B24">
      <w:pPr>
        <w:spacing w:after="0" w:line="312" w:lineRule="auto"/>
        <w:ind w:firstLine="720"/>
        <w:jc w:val="both"/>
        <w:rPr>
          <w:sz w:val="26"/>
          <w:szCs w:val="26"/>
        </w:rPr>
      </w:pPr>
      <w:r w:rsidRPr="009642CC">
        <w:rPr>
          <w:sz w:val="26"/>
          <w:szCs w:val="26"/>
        </w:rPr>
        <w:t>- Cơ sở vật chất:</w:t>
      </w:r>
      <w:r w:rsidR="0012171D">
        <w:rPr>
          <w:sz w:val="26"/>
          <w:szCs w:val="26"/>
        </w:rPr>
        <w:t xml:space="preserve"> </w:t>
      </w:r>
      <w:r w:rsidR="00CC4E46">
        <w:rPr>
          <w:sz w:val="26"/>
          <w:szCs w:val="26"/>
        </w:rPr>
        <w:t>Phòng thực hành máy tính có cài phần mềm Eviews</w:t>
      </w:r>
    </w:p>
    <w:p w14:paraId="4B920046" w14:textId="77777777" w:rsidR="00234B24" w:rsidRPr="009642CC" w:rsidRDefault="00234B24" w:rsidP="00234B24">
      <w:pPr>
        <w:spacing w:after="0" w:line="312" w:lineRule="auto"/>
        <w:ind w:firstLine="720"/>
        <w:jc w:val="both"/>
        <w:rPr>
          <w:sz w:val="26"/>
          <w:szCs w:val="26"/>
        </w:rPr>
      </w:pPr>
      <w:r w:rsidRPr="009642CC">
        <w:rPr>
          <w:sz w:val="26"/>
          <w:szCs w:val="26"/>
        </w:rPr>
        <w:t>- Các yêu cầu khác:…………………………………………………………………</w:t>
      </w:r>
    </w:p>
    <w:p w14:paraId="4B920047" w14:textId="77777777" w:rsidR="00234B24" w:rsidRPr="009642CC" w:rsidRDefault="00234B24" w:rsidP="00234B24">
      <w:pPr>
        <w:spacing w:after="0" w:line="312" w:lineRule="auto"/>
        <w:jc w:val="right"/>
        <w:rPr>
          <w:i/>
          <w:sz w:val="26"/>
          <w:szCs w:val="26"/>
        </w:rPr>
      </w:pPr>
      <w:r w:rsidRPr="009642CC">
        <w:rPr>
          <w:i/>
          <w:sz w:val="26"/>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234B24" w:rsidRPr="009642CC" w14:paraId="4B92004D" w14:textId="77777777" w:rsidTr="00A6646C">
        <w:tc>
          <w:tcPr>
            <w:tcW w:w="2711" w:type="dxa"/>
            <w:shd w:val="clear" w:color="auto" w:fill="auto"/>
          </w:tcPr>
          <w:p w14:paraId="4B920048" w14:textId="77777777" w:rsidR="00234B24" w:rsidRPr="009642CC" w:rsidRDefault="00234B24" w:rsidP="00A6646C">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14:paraId="4B920049" w14:textId="77777777" w:rsidR="00234B24" w:rsidRPr="009642CC" w:rsidRDefault="00234B24" w:rsidP="00A6646C">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14:paraId="4B92004A" w14:textId="77777777" w:rsidR="00234B24" w:rsidRPr="009642CC" w:rsidRDefault="00234B24" w:rsidP="00A6646C">
            <w:pPr>
              <w:spacing w:after="0" w:line="312" w:lineRule="auto"/>
              <w:jc w:val="center"/>
              <w:rPr>
                <w:b/>
                <w:sz w:val="26"/>
                <w:szCs w:val="26"/>
              </w:rPr>
            </w:pPr>
            <w:r w:rsidRPr="009642CC">
              <w:rPr>
                <w:b/>
                <w:sz w:val="26"/>
                <w:szCs w:val="26"/>
              </w:rPr>
              <w:t>Trưởng bộ môn</w:t>
            </w:r>
          </w:p>
        </w:tc>
        <w:tc>
          <w:tcPr>
            <w:tcW w:w="2409" w:type="dxa"/>
            <w:shd w:val="clear" w:color="auto" w:fill="auto"/>
          </w:tcPr>
          <w:p w14:paraId="4B92004B" w14:textId="77777777" w:rsidR="00234B24" w:rsidRPr="009642CC" w:rsidRDefault="00234B24" w:rsidP="00A6646C">
            <w:pPr>
              <w:spacing w:after="0" w:line="312" w:lineRule="auto"/>
              <w:jc w:val="center"/>
              <w:rPr>
                <w:b/>
                <w:sz w:val="26"/>
                <w:szCs w:val="26"/>
              </w:rPr>
            </w:pPr>
            <w:r w:rsidRPr="009642CC">
              <w:rPr>
                <w:b/>
                <w:sz w:val="26"/>
                <w:szCs w:val="26"/>
              </w:rPr>
              <w:t>Giảng viên</w:t>
            </w:r>
          </w:p>
          <w:p w14:paraId="4B92004C" w14:textId="77777777" w:rsidR="00234B24" w:rsidRPr="009642CC" w:rsidRDefault="00234B24" w:rsidP="00A6646C">
            <w:pPr>
              <w:spacing w:after="0" w:line="312" w:lineRule="auto"/>
              <w:jc w:val="center"/>
              <w:rPr>
                <w:b/>
                <w:sz w:val="26"/>
                <w:szCs w:val="26"/>
              </w:rPr>
            </w:pPr>
            <w:r w:rsidRPr="009642CC">
              <w:rPr>
                <w:b/>
                <w:sz w:val="26"/>
                <w:szCs w:val="26"/>
              </w:rPr>
              <w:t xml:space="preserve"> biên soạn</w:t>
            </w:r>
          </w:p>
        </w:tc>
      </w:tr>
    </w:tbl>
    <w:p w14:paraId="4B92004E" w14:textId="7502F144" w:rsidR="00DB1C13" w:rsidRDefault="00DB1C13"/>
    <w:p w14:paraId="0CEEA9AE" w14:textId="3AF021F2" w:rsidR="001F766A" w:rsidRDefault="001F766A"/>
    <w:p w14:paraId="2953216C" w14:textId="77777777" w:rsidR="001F766A" w:rsidRDefault="001F766A">
      <w:bookmarkStart w:id="0" w:name="_GoBack"/>
      <w:bookmarkEnd w:id="0"/>
    </w:p>
    <w:p w14:paraId="7969AEA4" w14:textId="2DDAAF50" w:rsidR="004C26F5" w:rsidRPr="004C26F5" w:rsidRDefault="004C26F5">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4C26F5">
        <w:rPr>
          <w:b/>
          <w:bCs/>
        </w:rPr>
        <w:t>TS. Hoàng Mạnh Hùng</w:t>
      </w:r>
    </w:p>
    <w:sectPr w:rsidR="004C26F5" w:rsidRPr="004C2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B0500000000000000"/>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02927"/>
    <w:rsid w:val="00005DAB"/>
    <w:rsid w:val="00012AB8"/>
    <w:rsid w:val="0005560A"/>
    <w:rsid w:val="000665DB"/>
    <w:rsid w:val="000B69AF"/>
    <w:rsid w:val="000E0083"/>
    <w:rsid w:val="00112F97"/>
    <w:rsid w:val="0012171D"/>
    <w:rsid w:val="0012725C"/>
    <w:rsid w:val="001349B0"/>
    <w:rsid w:val="00174424"/>
    <w:rsid w:val="00180291"/>
    <w:rsid w:val="001831D2"/>
    <w:rsid w:val="001A3ADD"/>
    <w:rsid w:val="001A7D92"/>
    <w:rsid w:val="001C48F1"/>
    <w:rsid w:val="001C60B0"/>
    <w:rsid w:val="001C7977"/>
    <w:rsid w:val="001D4EA5"/>
    <w:rsid w:val="001D793B"/>
    <w:rsid w:val="001F766A"/>
    <w:rsid w:val="00224222"/>
    <w:rsid w:val="00232F53"/>
    <w:rsid w:val="00234B24"/>
    <w:rsid w:val="0024216C"/>
    <w:rsid w:val="002444D0"/>
    <w:rsid w:val="002564C6"/>
    <w:rsid w:val="002A7112"/>
    <w:rsid w:val="002B7712"/>
    <w:rsid w:val="002B7F9A"/>
    <w:rsid w:val="002C60D3"/>
    <w:rsid w:val="002D6C6E"/>
    <w:rsid w:val="002D7165"/>
    <w:rsid w:val="002F1626"/>
    <w:rsid w:val="002F5D95"/>
    <w:rsid w:val="00301E5A"/>
    <w:rsid w:val="00304A6E"/>
    <w:rsid w:val="00314213"/>
    <w:rsid w:val="00373E78"/>
    <w:rsid w:val="003A3E8A"/>
    <w:rsid w:val="003B3033"/>
    <w:rsid w:val="003C503D"/>
    <w:rsid w:val="003D5B27"/>
    <w:rsid w:val="003F4DB2"/>
    <w:rsid w:val="0042064D"/>
    <w:rsid w:val="004843B0"/>
    <w:rsid w:val="004A0C2C"/>
    <w:rsid w:val="004A791E"/>
    <w:rsid w:val="004B1F43"/>
    <w:rsid w:val="004C26F5"/>
    <w:rsid w:val="004C6A9F"/>
    <w:rsid w:val="00500D96"/>
    <w:rsid w:val="00506938"/>
    <w:rsid w:val="00532528"/>
    <w:rsid w:val="005351B4"/>
    <w:rsid w:val="005537C9"/>
    <w:rsid w:val="0057098D"/>
    <w:rsid w:val="00575D3D"/>
    <w:rsid w:val="0059016B"/>
    <w:rsid w:val="005C1171"/>
    <w:rsid w:val="005C5B32"/>
    <w:rsid w:val="005F7C95"/>
    <w:rsid w:val="00626490"/>
    <w:rsid w:val="006330D3"/>
    <w:rsid w:val="00640F93"/>
    <w:rsid w:val="006417CE"/>
    <w:rsid w:val="006468A3"/>
    <w:rsid w:val="00657830"/>
    <w:rsid w:val="006629AB"/>
    <w:rsid w:val="0067409B"/>
    <w:rsid w:val="006C0BE8"/>
    <w:rsid w:val="006C32FB"/>
    <w:rsid w:val="006D12D4"/>
    <w:rsid w:val="006F71F9"/>
    <w:rsid w:val="0073730F"/>
    <w:rsid w:val="00737CA2"/>
    <w:rsid w:val="00760D9B"/>
    <w:rsid w:val="008476F8"/>
    <w:rsid w:val="008A0B8D"/>
    <w:rsid w:val="008A4E12"/>
    <w:rsid w:val="008F1BB0"/>
    <w:rsid w:val="0090316D"/>
    <w:rsid w:val="0091226D"/>
    <w:rsid w:val="00926B29"/>
    <w:rsid w:val="00966912"/>
    <w:rsid w:val="00977B37"/>
    <w:rsid w:val="00982BD2"/>
    <w:rsid w:val="00986ECA"/>
    <w:rsid w:val="0098736E"/>
    <w:rsid w:val="00993F15"/>
    <w:rsid w:val="009A5DF4"/>
    <w:rsid w:val="009B358C"/>
    <w:rsid w:val="00A30B1A"/>
    <w:rsid w:val="00A52A82"/>
    <w:rsid w:val="00A724B5"/>
    <w:rsid w:val="00A90724"/>
    <w:rsid w:val="00AC1D90"/>
    <w:rsid w:val="00AC3349"/>
    <w:rsid w:val="00AC3906"/>
    <w:rsid w:val="00AC3D3E"/>
    <w:rsid w:val="00AC4470"/>
    <w:rsid w:val="00AF2C7C"/>
    <w:rsid w:val="00AF5D43"/>
    <w:rsid w:val="00B06545"/>
    <w:rsid w:val="00B158FC"/>
    <w:rsid w:val="00B60A21"/>
    <w:rsid w:val="00B96CB9"/>
    <w:rsid w:val="00BA2895"/>
    <w:rsid w:val="00BB5928"/>
    <w:rsid w:val="00BB6F42"/>
    <w:rsid w:val="00C05134"/>
    <w:rsid w:val="00C65D55"/>
    <w:rsid w:val="00C71B92"/>
    <w:rsid w:val="00C85494"/>
    <w:rsid w:val="00CA4EB2"/>
    <w:rsid w:val="00CB09FD"/>
    <w:rsid w:val="00CC4E46"/>
    <w:rsid w:val="00CF664F"/>
    <w:rsid w:val="00D10D84"/>
    <w:rsid w:val="00D14558"/>
    <w:rsid w:val="00D2425C"/>
    <w:rsid w:val="00D51C9D"/>
    <w:rsid w:val="00D6309B"/>
    <w:rsid w:val="00DA437A"/>
    <w:rsid w:val="00DB1C13"/>
    <w:rsid w:val="00DB4A25"/>
    <w:rsid w:val="00DC79D3"/>
    <w:rsid w:val="00E01E85"/>
    <w:rsid w:val="00E26572"/>
    <w:rsid w:val="00E8004E"/>
    <w:rsid w:val="00E85478"/>
    <w:rsid w:val="00E86AD5"/>
    <w:rsid w:val="00E9495C"/>
    <w:rsid w:val="00EB39A2"/>
    <w:rsid w:val="00EC78F3"/>
    <w:rsid w:val="00EE1BD1"/>
    <w:rsid w:val="00EF172D"/>
    <w:rsid w:val="00EF270F"/>
    <w:rsid w:val="00F01649"/>
    <w:rsid w:val="00F05082"/>
    <w:rsid w:val="00F34ED3"/>
    <w:rsid w:val="00F372BA"/>
    <w:rsid w:val="00F41CC2"/>
    <w:rsid w:val="00F42E38"/>
    <w:rsid w:val="00F4631C"/>
    <w:rsid w:val="00FA46FB"/>
    <w:rsid w:val="00FE12A0"/>
    <w:rsid w:val="00FE4885"/>
    <w:rsid w:val="00FE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FDEB"/>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paragraph" w:customStyle="1" w:styleId="Normal1">
    <w:name w:val="Normal1"/>
    <w:link w:val="normalChar"/>
    <w:qFormat/>
    <w:rsid w:val="00C71B92"/>
    <w:pPr>
      <w:spacing w:after="0" w:line="240" w:lineRule="auto"/>
    </w:pPr>
    <w:rPr>
      <w:rFonts w:eastAsia="Times New Roman" w:cs="Times New Roman"/>
      <w:color w:val="000000"/>
      <w:sz w:val="20"/>
      <w:szCs w:val="20"/>
    </w:rPr>
  </w:style>
  <w:style w:type="character" w:customStyle="1" w:styleId="normalChar">
    <w:name w:val="normal Char"/>
    <w:link w:val="Normal1"/>
    <w:rsid w:val="00C71B92"/>
    <w:rPr>
      <w:rFonts w:eastAsia="Times New Roman" w:cs="Times New Roman"/>
      <w:color w:val="000000"/>
      <w:sz w:val="20"/>
      <w:szCs w:val="20"/>
    </w:rPr>
  </w:style>
  <w:style w:type="paragraph" w:customStyle="1" w:styleId="17">
    <w:name w:val="_17"/>
    <w:basedOn w:val="Normal"/>
    <w:rsid w:val="004B1F43"/>
    <w:pPr>
      <w:widowControl w:val="0"/>
      <w:spacing w:after="0" w:line="240" w:lineRule="auto"/>
    </w:pPr>
    <w:rPr>
      <w:rFonts w:ascii="Times" w:eastAsia="Times New Roman" w:hAnsi="Times"/>
    </w:rPr>
  </w:style>
  <w:style w:type="character" w:styleId="Hyperlink">
    <w:name w:val="Hyperlink"/>
    <w:basedOn w:val="DefaultParagraphFont"/>
    <w:uiPriority w:val="99"/>
    <w:unhideWhenUsed/>
    <w:rsid w:val="00B60A21"/>
    <w:rPr>
      <w:color w:val="0563C1" w:themeColor="hyperlink"/>
      <w:u w:val="single"/>
    </w:rPr>
  </w:style>
  <w:style w:type="character" w:customStyle="1" w:styleId="UnresolvedMention">
    <w:name w:val="Unresolved Mention"/>
    <w:basedOn w:val="DefaultParagraphFont"/>
    <w:uiPriority w:val="99"/>
    <w:semiHidden/>
    <w:unhideWhenUsed/>
    <w:rsid w:val="00B6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onumaiquynh@qnu.edu.vn" TargetMode="External"/><Relationship Id="rId5" Type="http://schemas.openxmlformats.org/officeDocument/2006/relationships/hyperlink" Target="mailto:Hmhung7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149</cp:revision>
  <dcterms:created xsi:type="dcterms:W3CDTF">2023-10-30T02:18:00Z</dcterms:created>
  <dcterms:modified xsi:type="dcterms:W3CDTF">2024-01-22T07:02:00Z</dcterms:modified>
</cp:coreProperties>
</file>