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9B" w:rsidRDefault="00863016">
      <w:pPr>
        <w:spacing w:after="0" w:line="312" w:lineRule="auto"/>
        <w:jc w:val="right"/>
        <w:rPr>
          <w:i/>
          <w:sz w:val="26"/>
          <w:szCs w:val="26"/>
        </w:rPr>
      </w:pPr>
      <w:r>
        <w:rPr>
          <w:i/>
          <w:sz w:val="26"/>
          <w:szCs w:val="26"/>
        </w:rPr>
        <w:t>Mẫu: M3 – ĐCCT</w:t>
      </w:r>
    </w:p>
    <w:tbl>
      <w:tblPr>
        <w:tblW w:w="9783" w:type="dxa"/>
        <w:jc w:val="center"/>
        <w:tblLook w:val="04A0" w:firstRow="1" w:lastRow="0" w:firstColumn="1" w:lastColumn="0" w:noHBand="0" w:noVBand="1"/>
      </w:tblPr>
      <w:tblGrid>
        <w:gridCol w:w="4396"/>
        <w:gridCol w:w="5387"/>
      </w:tblGrid>
      <w:tr w:rsidR="001E159B">
        <w:trPr>
          <w:jc w:val="center"/>
        </w:trPr>
        <w:tc>
          <w:tcPr>
            <w:tcW w:w="4396" w:type="dxa"/>
            <w:shd w:val="clear" w:color="auto" w:fill="auto"/>
          </w:tcPr>
          <w:p w:rsidR="001E159B" w:rsidRDefault="00863016">
            <w:pPr>
              <w:spacing w:after="0" w:line="312" w:lineRule="auto"/>
              <w:jc w:val="center"/>
              <w:rPr>
                <w:szCs w:val="26"/>
              </w:rPr>
            </w:pPr>
            <w:r>
              <w:rPr>
                <w:szCs w:val="26"/>
              </w:rPr>
              <w:t>BỘ GIÁO DỤC VÀ ĐÀO TẠO</w:t>
            </w:r>
          </w:p>
          <w:p w:rsidR="001E159B" w:rsidRDefault="00863016">
            <w:pPr>
              <w:spacing w:after="0" w:line="312" w:lineRule="auto"/>
              <w:jc w:val="center"/>
              <w:rPr>
                <w:b/>
                <w:sz w:val="26"/>
                <w:szCs w:val="26"/>
              </w:rPr>
            </w:pPr>
            <w:r>
              <w:rPr>
                <w:b/>
                <w:noProof/>
                <w:szCs w:val="26"/>
              </w:rPr>
              <mc:AlternateContent>
                <mc:Choice Requires="wps">
                  <w:drawing>
                    <wp:anchor distT="0" distB="0" distL="114300" distR="114300" simplePos="0" relativeHeight="251659264"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ln>
                            </wps:spPr>
                            <wps:bodyPr/>
                          </wps:wsp>
                        </a:graphicData>
                      </a:graphic>
                    </wp:anchor>
                  </w:drawing>
                </mc:Choice>
                <mc:Fallback>
                  <w:pict>
                    <v:shapetype w14:anchorId="74A005FD"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"/>
                  </w:pict>
                </mc:Fallback>
              </mc:AlternateContent>
            </w:r>
            <w:r>
              <w:rPr>
                <w:b/>
                <w:szCs w:val="26"/>
              </w:rPr>
              <w:t>TRƯỜNG ĐẠI HỌC QUANG TRUNG</w:t>
            </w:r>
          </w:p>
        </w:tc>
        <w:tc>
          <w:tcPr>
            <w:tcW w:w="5387" w:type="dxa"/>
            <w:shd w:val="clear" w:color="auto" w:fill="auto"/>
          </w:tcPr>
          <w:p w:rsidR="001E159B" w:rsidRDefault="00863016">
            <w:pPr>
              <w:spacing w:after="0" w:line="312" w:lineRule="auto"/>
              <w:jc w:val="center"/>
              <w:rPr>
                <w:b/>
                <w:szCs w:val="26"/>
              </w:rPr>
            </w:pPr>
            <w:r>
              <w:rPr>
                <w:b/>
                <w:szCs w:val="26"/>
              </w:rPr>
              <w:t>CỘNG HÒA XÃ HỘI CHỦ NGHĨA VIỆT NAM</w:t>
            </w:r>
          </w:p>
          <w:p w:rsidR="001E159B" w:rsidRDefault="00863016">
            <w:pPr>
              <w:spacing w:after="0" w:line="312" w:lineRule="auto"/>
              <w:jc w:val="center"/>
              <w:rPr>
                <w:b/>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ln>
                            </wps:spPr>
                            <wps:bodyPr/>
                          </wps:wsp>
                        </a:graphicData>
                      </a:graphic>
                    </wp:anchor>
                  </w:drawing>
                </mc:Choice>
                <mc:Fallback>
                  <w:pict>
                    <v:shape w14:anchorId="7FE3F0C3" id="Straight Arrow Connector 3" o:spid="_x0000_s1026" type="#_x0000_t32" style="position:absolute;margin-left:49.3pt;margin-top:16.5pt;width:15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"/>
                  </w:pict>
                </mc:Fallback>
              </mc:AlternateContent>
            </w:r>
            <w:r>
              <w:rPr>
                <w:b/>
                <w:sz w:val="26"/>
                <w:szCs w:val="26"/>
              </w:rPr>
              <w:t>Độc lập – Tự do – Hạnh phúc</w:t>
            </w:r>
          </w:p>
        </w:tc>
      </w:tr>
    </w:tbl>
    <w:p w:rsidR="001E159B" w:rsidRDefault="001E159B">
      <w:pPr>
        <w:spacing w:after="0" w:line="312" w:lineRule="auto"/>
        <w:jc w:val="center"/>
        <w:rPr>
          <w:b/>
          <w:sz w:val="32"/>
          <w:szCs w:val="32"/>
          <w:u w:val="single"/>
        </w:rPr>
      </w:pPr>
    </w:p>
    <w:p w:rsidR="001E159B" w:rsidRDefault="00863016">
      <w:pPr>
        <w:spacing w:after="0" w:line="312" w:lineRule="auto"/>
        <w:jc w:val="center"/>
        <w:rPr>
          <w:b/>
          <w:sz w:val="32"/>
          <w:szCs w:val="32"/>
        </w:rPr>
      </w:pPr>
      <w:r>
        <w:rPr>
          <w:b/>
          <w:sz w:val="32"/>
          <w:szCs w:val="32"/>
        </w:rPr>
        <w:t>ĐỀ CƯƠNG CHI TIẾT HỌC PHẦN</w:t>
      </w:r>
    </w:p>
    <w:p w:rsidR="001E159B" w:rsidRDefault="001E159B">
      <w:pPr>
        <w:spacing w:after="0" w:line="312" w:lineRule="auto"/>
        <w:ind w:firstLine="720"/>
        <w:jc w:val="both"/>
        <w:rPr>
          <w:b/>
          <w:sz w:val="26"/>
          <w:szCs w:val="26"/>
        </w:rPr>
      </w:pPr>
    </w:p>
    <w:p w:rsidR="001E159B" w:rsidRDefault="00863016">
      <w:pPr>
        <w:spacing w:after="0" w:line="324" w:lineRule="auto"/>
        <w:ind w:firstLine="720"/>
        <w:jc w:val="both"/>
        <w:rPr>
          <w:b/>
          <w:sz w:val="26"/>
          <w:szCs w:val="26"/>
        </w:rPr>
      </w:pPr>
      <w:r>
        <w:rPr>
          <w:b/>
          <w:sz w:val="26"/>
          <w:szCs w:val="26"/>
        </w:rPr>
        <w:t>1. Thông tin chung về học phần</w:t>
      </w:r>
    </w:p>
    <w:p w:rsidR="001E159B" w:rsidRDefault="00863016">
      <w:pPr>
        <w:shd w:val="clear" w:color="auto" w:fill="FFFFFF"/>
        <w:spacing w:after="0" w:line="324" w:lineRule="auto"/>
        <w:ind w:firstLine="720"/>
        <w:rPr>
          <w:sz w:val="26"/>
          <w:szCs w:val="26"/>
        </w:rPr>
      </w:pPr>
      <w:r>
        <w:rPr>
          <w:sz w:val="26"/>
          <w:szCs w:val="26"/>
        </w:rPr>
        <w:t xml:space="preserve">- Tên học phần: </w:t>
      </w:r>
    </w:p>
    <w:p w:rsidR="001E159B" w:rsidRDefault="00863016">
      <w:pPr>
        <w:pStyle w:val="ListParagraph"/>
        <w:spacing w:after="0" w:line="324" w:lineRule="auto"/>
        <w:ind w:left="1440"/>
        <w:rPr>
          <w:sz w:val="26"/>
          <w:szCs w:val="26"/>
        </w:rPr>
      </w:pPr>
      <w:r>
        <w:rPr>
          <w:sz w:val="26"/>
          <w:szCs w:val="26"/>
        </w:rPr>
        <w:t xml:space="preserve">Tiếng Việt: </w:t>
      </w:r>
      <w:r>
        <w:rPr>
          <w:rFonts w:eastAsia="Times New Roman"/>
          <w:sz w:val="26"/>
          <w:szCs w:val="26"/>
          <w:lang w:eastAsia="vi-VN"/>
        </w:rPr>
        <w:t>Đại cương Văn hóa Việt Nam</w:t>
      </w:r>
      <w:r>
        <w:rPr>
          <w:rFonts w:eastAsia="Times New Roman"/>
          <w:sz w:val="18"/>
          <w:szCs w:val="18"/>
          <w:lang w:eastAsia="vi-VN"/>
        </w:rPr>
        <w:br/>
      </w:r>
      <w:r>
        <w:rPr>
          <w:sz w:val="26"/>
          <w:szCs w:val="26"/>
        </w:rPr>
        <w:t xml:space="preserve">Tiếng Anh: </w:t>
      </w:r>
      <w:r>
        <w:rPr>
          <w:rFonts w:eastAsia="Times New Roman"/>
          <w:sz w:val="26"/>
          <w:szCs w:val="26"/>
          <w:lang w:eastAsia="vi-VN"/>
        </w:rPr>
        <w:t>Vietnamese culture foundation</w:t>
      </w:r>
    </w:p>
    <w:p w:rsidR="001E159B" w:rsidRDefault="00863016">
      <w:pPr>
        <w:pStyle w:val="ListParagraph"/>
        <w:numPr>
          <w:ilvl w:val="0"/>
          <w:numId w:val="1"/>
        </w:numPr>
        <w:spacing w:after="0" w:line="324" w:lineRule="auto"/>
        <w:rPr>
          <w:sz w:val="26"/>
          <w:szCs w:val="26"/>
        </w:rPr>
      </w:pPr>
      <w:r>
        <w:rPr>
          <w:sz w:val="26"/>
          <w:szCs w:val="26"/>
        </w:rPr>
        <w:t>Mã học phần:</w:t>
      </w:r>
      <w:r>
        <w:rPr>
          <w:color w:val="FF0000"/>
          <w:sz w:val="26"/>
          <w:szCs w:val="26"/>
        </w:rPr>
        <w:t xml:space="preserve"> </w:t>
      </w:r>
      <w:r w:rsidR="00E24F2B" w:rsidRPr="00DC1548">
        <w:rPr>
          <w:sz w:val="24"/>
        </w:rPr>
        <w:t>DL05105</w:t>
      </w:r>
    </w:p>
    <w:p w:rsidR="001E159B" w:rsidRDefault="00863016">
      <w:pPr>
        <w:pStyle w:val="ListParagraph"/>
        <w:numPr>
          <w:ilvl w:val="0"/>
          <w:numId w:val="1"/>
        </w:numPr>
        <w:spacing w:after="0" w:line="324" w:lineRule="auto"/>
        <w:rPr>
          <w:sz w:val="26"/>
          <w:szCs w:val="26"/>
        </w:rPr>
      </w:pPr>
      <w:r>
        <w:rPr>
          <w:sz w:val="26"/>
          <w:szCs w:val="26"/>
        </w:rPr>
        <w:t>Số tín chỉ: 03</w:t>
      </w:r>
    </w:p>
    <w:p w:rsidR="001E159B" w:rsidRDefault="00863016">
      <w:pPr>
        <w:pStyle w:val="ListParagraph"/>
        <w:numPr>
          <w:ilvl w:val="0"/>
          <w:numId w:val="1"/>
        </w:numPr>
        <w:spacing w:after="0" w:line="324" w:lineRule="auto"/>
        <w:rPr>
          <w:sz w:val="26"/>
          <w:szCs w:val="26"/>
        </w:rPr>
      </w:pPr>
      <w:r>
        <w:rPr>
          <w:sz w:val="26"/>
          <w:szCs w:val="26"/>
        </w:rPr>
        <w:t xml:space="preserve">Chương trình đào tạo trình độ: </w:t>
      </w:r>
      <w:r w:rsidR="00C55ED3">
        <w:rPr>
          <w:sz w:val="26"/>
          <w:szCs w:val="26"/>
        </w:rPr>
        <w:t>Cử nhân</w:t>
      </w:r>
      <w:bookmarkStart w:id="0" w:name="_GoBack"/>
      <w:bookmarkEnd w:id="0"/>
    </w:p>
    <w:p w:rsidR="001E159B" w:rsidRDefault="00863016">
      <w:pPr>
        <w:pStyle w:val="ListParagraph"/>
        <w:numPr>
          <w:ilvl w:val="0"/>
          <w:numId w:val="1"/>
        </w:numPr>
        <w:spacing w:after="0" w:line="324" w:lineRule="auto"/>
        <w:rPr>
          <w:sz w:val="26"/>
          <w:szCs w:val="26"/>
        </w:rPr>
      </w:pPr>
      <w:r>
        <w:rPr>
          <w:sz w:val="26"/>
          <w:szCs w:val="26"/>
        </w:rPr>
        <w:t>Ngành học: Quản trị dịch vụ du lịch và lữ hành</w:t>
      </w:r>
    </w:p>
    <w:p w:rsidR="001E159B" w:rsidRDefault="00863016">
      <w:pPr>
        <w:pStyle w:val="ListParagraph"/>
        <w:numPr>
          <w:ilvl w:val="0"/>
          <w:numId w:val="1"/>
        </w:numPr>
        <w:spacing w:after="0" w:line="324" w:lineRule="auto"/>
        <w:rPr>
          <w:sz w:val="26"/>
          <w:szCs w:val="26"/>
        </w:rPr>
      </w:pPr>
      <w:r>
        <w:rPr>
          <w:sz w:val="26"/>
          <w:szCs w:val="26"/>
        </w:rPr>
        <w:t>Hình thức đào tạo: Chính quy</w:t>
      </w:r>
    </w:p>
    <w:p w:rsidR="001E159B" w:rsidRDefault="00863016">
      <w:pPr>
        <w:pStyle w:val="ListParagraph"/>
        <w:numPr>
          <w:ilvl w:val="0"/>
          <w:numId w:val="1"/>
        </w:numPr>
        <w:spacing w:after="0" w:line="324" w:lineRule="auto"/>
        <w:rPr>
          <w:sz w:val="26"/>
          <w:szCs w:val="26"/>
        </w:rPr>
      </w:pPr>
      <w:r>
        <w:rPr>
          <w:sz w:val="26"/>
          <w:szCs w:val="26"/>
        </w:rPr>
        <w:t>Học phần:</w:t>
      </w:r>
      <w:r>
        <w:rPr>
          <w:sz w:val="26"/>
          <w:szCs w:val="26"/>
        </w:rPr>
        <w:tab/>
      </w:r>
      <w:r>
        <w:rPr>
          <w:sz w:val="26"/>
          <w:szCs w:val="26"/>
        </w:rPr>
        <w:tab/>
      </w:r>
      <w:r>
        <w:rPr>
          <w:sz w:val="26"/>
          <w:szCs w:val="26"/>
        </w:rPr>
        <w:sym w:font="Wingdings" w:char="F0A8"/>
      </w:r>
      <w:r>
        <w:rPr>
          <w:sz w:val="26"/>
          <w:szCs w:val="26"/>
        </w:rPr>
        <w:t xml:space="preserve"> Tự chọn</w:t>
      </w:r>
      <w:r>
        <w:rPr>
          <w:sz w:val="26"/>
          <w:szCs w:val="26"/>
        </w:rPr>
        <w:tab/>
      </w:r>
      <w:r>
        <w:rPr>
          <w:sz w:val="26"/>
          <w:szCs w:val="26"/>
        </w:rPr>
        <w:tab/>
      </w:r>
      <w:r>
        <w:rPr>
          <w:sz w:val="26"/>
          <w:szCs w:val="26"/>
        </w:rPr>
        <w:sym w:font="Wingdings" w:char="F078"/>
      </w:r>
      <w:r>
        <w:rPr>
          <w:sz w:val="26"/>
          <w:szCs w:val="26"/>
        </w:rPr>
        <w:t xml:space="preserve"> Bắt buộc</w:t>
      </w:r>
    </w:p>
    <w:p w:rsidR="001E159B" w:rsidRDefault="00863016">
      <w:pPr>
        <w:pStyle w:val="ListParagraph"/>
        <w:numPr>
          <w:ilvl w:val="0"/>
          <w:numId w:val="1"/>
        </w:numPr>
        <w:spacing w:after="0" w:line="324" w:lineRule="auto"/>
        <w:rPr>
          <w:sz w:val="26"/>
          <w:szCs w:val="26"/>
        </w:rPr>
      </w:pPr>
      <w:r>
        <w:rPr>
          <w:sz w:val="26"/>
          <w:szCs w:val="26"/>
        </w:rPr>
        <w:t>Các học phần tiên quyết (nếu có): Không</w:t>
      </w:r>
    </w:p>
    <w:p w:rsidR="001E159B" w:rsidRDefault="00863016">
      <w:pPr>
        <w:pStyle w:val="ListParagraph"/>
        <w:numPr>
          <w:ilvl w:val="0"/>
          <w:numId w:val="1"/>
        </w:numPr>
        <w:spacing w:after="0" w:line="324" w:lineRule="auto"/>
        <w:rPr>
          <w:sz w:val="26"/>
          <w:szCs w:val="26"/>
        </w:rPr>
      </w:pPr>
      <w:r>
        <w:rPr>
          <w:sz w:val="26"/>
          <w:szCs w:val="26"/>
        </w:rPr>
        <w:t>Giờ tín chỉ đối với các hoạt động:</w:t>
      </w:r>
    </w:p>
    <w:p w:rsidR="001E159B" w:rsidRDefault="00863016">
      <w:pPr>
        <w:pStyle w:val="ListParagraph"/>
        <w:numPr>
          <w:ilvl w:val="1"/>
          <w:numId w:val="1"/>
        </w:numPr>
        <w:spacing w:after="0" w:line="324" w:lineRule="auto"/>
        <w:rPr>
          <w:sz w:val="26"/>
          <w:szCs w:val="26"/>
        </w:rPr>
      </w:pPr>
      <w:r>
        <w:rPr>
          <w:sz w:val="26"/>
          <w:szCs w:val="26"/>
        </w:rPr>
        <w:t>Nghe giảng lý thuyết</w:t>
      </w:r>
      <w:r>
        <w:rPr>
          <w:sz w:val="26"/>
          <w:szCs w:val="26"/>
        </w:rPr>
        <w:tab/>
        <w:t xml:space="preserve">: </w:t>
      </w:r>
      <w:r w:rsidR="00EA4C0E">
        <w:rPr>
          <w:sz w:val="26"/>
          <w:szCs w:val="26"/>
        </w:rPr>
        <w:t>4</w:t>
      </w:r>
      <w:r>
        <w:rPr>
          <w:sz w:val="26"/>
          <w:szCs w:val="26"/>
        </w:rPr>
        <w:t>5 tiết</w:t>
      </w:r>
    </w:p>
    <w:p w:rsidR="001E159B" w:rsidRDefault="00863016">
      <w:pPr>
        <w:pStyle w:val="ListParagraph"/>
        <w:numPr>
          <w:ilvl w:val="1"/>
          <w:numId w:val="1"/>
        </w:numPr>
        <w:spacing w:after="0" w:line="324" w:lineRule="auto"/>
        <w:rPr>
          <w:sz w:val="26"/>
          <w:szCs w:val="26"/>
        </w:rPr>
      </w:pPr>
      <w:r>
        <w:rPr>
          <w:sz w:val="26"/>
          <w:szCs w:val="26"/>
        </w:rPr>
        <w:t>Bài tập</w:t>
      </w:r>
      <w:r>
        <w:rPr>
          <w:sz w:val="26"/>
          <w:szCs w:val="26"/>
        </w:rPr>
        <w:tab/>
      </w:r>
      <w:r>
        <w:rPr>
          <w:sz w:val="26"/>
          <w:szCs w:val="26"/>
        </w:rPr>
        <w:tab/>
      </w:r>
      <w:r>
        <w:rPr>
          <w:sz w:val="26"/>
          <w:szCs w:val="26"/>
        </w:rPr>
        <w:tab/>
        <w:t xml:space="preserve">: 03 tiết                   </w:t>
      </w:r>
    </w:p>
    <w:p w:rsidR="001E159B" w:rsidRDefault="00863016">
      <w:pPr>
        <w:pStyle w:val="ListParagraph"/>
        <w:numPr>
          <w:ilvl w:val="1"/>
          <w:numId w:val="1"/>
        </w:numPr>
        <w:spacing w:after="0" w:line="324" w:lineRule="auto"/>
        <w:rPr>
          <w:sz w:val="26"/>
          <w:szCs w:val="26"/>
        </w:rPr>
      </w:pPr>
      <w:r>
        <w:rPr>
          <w:sz w:val="26"/>
          <w:szCs w:val="26"/>
        </w:rPr>
        <w:t>Kiểm tra</w:t>
      </w:r>
      <w:r>
        <w:rPr>
          <w:sz w:val="26"/>
          <w:szCs w:val="26"/>
        </w:rPr>
        <w:tab/>
      </w:r>
      <w:r>
        <w:rPr>
          <w:sz w:val="26"/>
          <w:szCs w:val="26"/>
        </w:rPr>
        <w:tab/>
      </w:r>
      <w:r>
        <w:rPr>
          <w:sz w:val="26"/>
          <w:szCs w:val="26"/>
        </w:rPr>
        <w:tab/>
        <w:t>: 0</w:t>
      </w:r>
      <w:r w:rsidR="00EA4C0E">
        <w:rPr>
          <w:sz w:val="26"/>
          <w:szCs w:val="26"/>
        </w:rPr>
        <w:t>1</w:t>
      </w:r>
      <w:r>
        <w:rPr>
          <w:sz w:val="26"/>
          <w:szCs w:val="26"/>
        </w:rPr>
        <w:t xml:space="preserve"> tiết</w:t>
      </w:r>
      <w:r>
        <w:rPr>
          <w:sz w:val="26"/>
          <w:szCs w:val="26"/>
        </w:rPr>
        <w:tab/>
      </w:r>
    </w:p>
    <w:p w:rsidR="001E159B" w:rsidRDefault="00863016">
      <w:pPr>
        <w:pStyle w:val="ListParagraph"/>
        <w:numPr>
          <w:ilvl w:val="1"/>
          <w:numId w:val="1"/>
        </w:numPr>
        <w:spacing w:after="0" w:line="324" w:lineRule="auto"/>
        <w:ind w:hanging="357"/>
        <w:rPr>
          <w:sz w:val="26"/>
          <w:szCs w:val="26"/>
        </w:rPr>
      </w:pPr>
      <w:r>
        <w:rPr>
          <w:sz w:val="26"/>
          <w:szCs w:val="26"/>
        </w:rPr>
        <w:t>Thực tế</w:t>
      </w:r>
      <w:r>
        <w:rPr>
          <w:sz w:val="26"/>
          <w:szCs w:val="26"/>
        </w:rPr>
        <w:tab/>
      </w:r>
      <w:r>
        <w:rPr>
          <w:sz w:val="26"/>
          <w:szCs w:val="26"/>
        </w:rPr>
        <w:tab/>
      </w:r>
      <w:r>
        <w:rPr>
          <w:sz w:val="26"/>
          <w:szCs w:val="26"/>
        </w:rPr>
        <w:tab/>
        <w:t>: 0</w:t>
      </w:r>
      <w:r w:rsidR="00EA4C0E">
        <w:rPr>
          <w:sz w:val="26"/>
          <w:szCs w:val="26"/>
        </w:rPr>
        <w:t>6</w:t>
      </w:r>
      <w:r>
        <w:rPr>
          <w:sz w:val="26"/>
          <w:szCs w:val="26"/>
        </w:rPr>
        <w:t xml:space="preserve"> tiết</w:t>
      </w:r>
    </w:p>
    <w:p w:rsidR="003B095D" w:rsidRDefault="003B095D">
      <w:pPr>
        <w:pStyle w:val="ListParagraph"/>
        <w:numPr>
          <w:ilvl w:val="1"/>
          <w:numId w:val="1"/>
        </w:numPr>
        <w:spacing w:after="0" w:line="324" w:lineRule="auto"/>
        <w:ind w:hanging="357"/>
        <w:rPr>
          <w:sz w:val="26"/>
          <w:szCs w:val="26"/>
        </w:rPr>
      </w:pPr>
      <w:r>
        <w:rPr>
          <w:sz w:val="26"/>
          <w:szCs w:val="26"/>
        </w:rPr>
        <w:t>Tự học</w:t>
      </w:r>
      <w:r>
        <w:rPr>
          <w:sz w:val="26"/>
          <w:szCs w:val="26"/>
        </w:rPr>
        <w:tab/>
      </w:r>
      <w:r>
        <w:rPr>
          <w:sz w:val="26"/>
          <w:szCs w:val="26"/>
        </w:rPr>
        <w:tab/>
      </w:r>
      <w:r>
        <w:rPr>
          <w:sz w:val="26"/>
          <w:szCs w:val="26"/>
        </w:rPr>
        <w:tab/>
        <w:t>: 90 tiết</w:t>
      </w:r>
    </w:p>
    <w:p w:rsidR="001E159B" w:rsidRDefault="00863016">
      <w:pPr>
        <w:pStyle w:val="ListParagraph"/>
        <w:numPr>
          <w:ilvl w:val="0"/>
          <w:numId w:val="1"/>
        </w:numPr>
        <w:spacing w:after="0" w:line="324" w:lineRule="auto"/>
        <w:ind w:hanging="357"/>
        <w:rPr>
          <w:sz w:val="26"/>
          <w:szCs w:val="26"/>
        </w:rPr>
      </w:pPr>
      <w:r>
        <w:rPr>
          <w:sz w:val="26"/>
          <w:szCs w:val="26"/>
        </w:rPr>
        <w:t xml:space="preserve">Đối tượng học tập:  Sinh viên </w:t>
      </w:r>
      <w:r w:rsidR="00E24F2B">
        <w:rPr>
          <w:sz w:val="26"/>
          <w:szCs w:val="26"/>
        </w:rPr>
        <w:t>Đại học chính quy</w:t>
      </w:r>
    </w:p>
    <w:p w:rsidR="001E159B" w:rsidRDefault="00863016">
      <w:pPr>
        <w:pStyle w:val="ListParagraph"/>
        <w:numPr>
          <w:ilvl w:val="0"/>
          <w:numId w:val="1"/>
        </w:numPr>
        <w:spacing w:after="0" w:line="324" w:lineRule="auto"/>
        <w:ind w:hanging="357"/>
        <w:rPr>
          <w:sz w:val="26"/>
          <w:szCs w:val="26"/>
        </w:rPr>
      </w:pPr>
      <w:r>
        <w:rPr>
          <w:sz w:val="26"/>
          <w:szCs w:val="26"/>
        </w:rPr>
        <w:t>Khoa phụ trách học phần: Khoa Kinh tế và Du lịch</w:t>
      </w:r>
    </w:p>
    <w:p w:rsidR="001E159B" w:rsidRDefault="00863016">
      <w:pPr>
        <w:spacing w:after="0" w:line="324" w:lineRule="auto"/>
        <w:ind w:firstLine="720"/>
        <w:jc w:val="both"/>
        <w:rPr>
          <w:b/>
          <w:sz w:val="26"/>
          <w:szCs w:val="26"/>
        </w:rPr>
      </w:pPr>
      <w:r>
        <w:rPr>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051"/>
        <w:gridCol w:w="1814"/>
        <w:gridCol w:w="2510"/>
        <w:gridCol w:w="2883"/>
      </w:tblGrid>
      <w:tr w:rsidR="001E159B">
        <w:trPr>
          <w:jc w:val="center"/>
        </w:trPr>
        <w:tc>
          <w:tcPr>
            <w:tcW w:w="563" w:type="dxa"/>
            <w:shd w:val="clear" w:color="auto" w:fill="auto"/>
            <w:vAlign w:val="center"/>
          </w:tcPr>
          <w:p w:rsidR="001E159B" w:rsidRDefault="00863016">
            <w:pPr>
              <w:spacing w:after="0" w:line="312" w:lineRule="auto"/>
              <w:jc w:val="center"/>
              <w:rPr>
                <w:b/>
                <w:sz w:val="26"/>
                <w:szCs w:val="26"/>
              </w:rPr>
            </w:pPr>
            <w:r>
              <w:rPr>
                <w:b/>
                <w:sz w:val="26"/>
                <w:szCs w:val="26"/>
              </w:rPr>
              <w:t>TT</w:t>
            </w:r>
          </w:p>
        </w:tc>
        <w:tc>
          <w:tcPr>
            <w:tcW w:w="2299" w:type="dxa"/>
            <w:shd w:val="clear" w:color="auto" w:fill="auto"/>
            <w:vAlign w:val="center"/>
          </w:tcPr>
          <w:p w:rsidR="001E159B" w:rsidRDefault="00863016">
            <w:pPr>
              <w:spacing w:after="0" w:line="312" w:lineRule="auto"/>
              <w:jc w:val="center"/>
              <w:rPr>
                <w:b/>
                <w:sz w:val="26"/>
                <w:szCs w:val="26"/>
              </w:rPr>
            </w:pPr>
            <w:r>
              <w:rPr>
                <w:b/>
                <w:sz w:val="26"/>
                <w:szCs w:val="26"/>
              </w:rPr>
              <w:t>Họ và tên</w:t>
            </w:r>
          </w:p>
        </w:tc>
        <w:tc>
          <w:tcPr>
            <w:tcW w:w="2068" w:type="dxa"/>
            <w:shd w:val="clear" w:color="auto" w:fill="auto"/>
            <w:vAlign w:val="center"/>
          </w:tcPr>
          <w:p w:rsidR="001E159B" w:rsidRDefault="00863016">
            <w:pPr>
              <w:spacing w:after="0" w:line="312" w:lineRule="auto"/>
              <w:jc w:val="center"/>
              <w:rPr>
                <w:b/>
                <w:sz w:val="26"/>
                <w:szCs w:val="26"/>
              </w:rPr>
            </w:pPr>
            <w:r>
              <w:rPr>
                <w:b/>
                <w:sz w:val="26"/>
                <w:szCs w:val="26"/>
              </w:rPr>
              <w:t>Học hàm, học vị</w:t>
            </w:r>
          </w:p>
        </w:tc>
        <w:tc>
          <w:tcPr>
            <w:tcW w:w="1516" w:type="dxa"/>
            <w:shd w:val="clear" w:color="auto" w:fill="auto"/>
            <w:vAlign w:val="center"/>
          </w:tcPr>
          <w:p w:rsidR="001E159B" w:rsidRDefault="00863016">
            <w:pPr>
              <w:spacing w:after="0" w:line="312" w:lineRule="auto"/>
              <w:jc w:val="center"/>
              <w:rPr>
                <w:b/>
                <w:sz w:val="26"/>
                <w:szCs w:val="26"/>
              </w:rPr>
            </w:pPr>
            <w:r>
              <w:rPr>
                <w:b/>
                <w:sz w:val="26"/>
                <w:szCs w:val="26"/>
              </w:rPr>
              <w:t xml:space="preserve">Email, </w:t>
            </w:r>
          </w:p>
          <w:p w:rsidR="001E159B" w:rsidRDefault="00863016">
            <w:pPr>
              <w:spacing w:after="0" w:line="312" w:lineRule="auto"/>
              <w:jc w:val="center"/>
              <w:rPr>
                <w:b/>
                <w:sz w:val="26"/>
                <w:szCs w:val="26"/>
              </w:rPr>
            </w:pPr>
            <w:r>
              <w:rPr>
                <w:b/>
                <w:sz w:val="26"/>
                <w:szCs w:val="26"/>
              </w:rPr>
              <w:t>điện thoại</w:t>
            </w:r>
          </w:p>
        </w:tc>
        <w:tc>
          <w:tcPr>
            <w:tcW w:w="3375" w:type="dxa"/>
            <w:shd w:val="clear" w:color="auto" w:fill="auto"/>
            <w:vAlign w:val="center"/>
          </w:tcPr>
          <w:p w:rsidR="001E159B" w:rsidRDefault="00863016">
            <w:pPr>
              <w:spacing w:after="0" w:line="312" w:lineRule="auto"/>
              <w:jc w:val="center"/>
              <w:rPr>
                <w:b/>
                <w:sz w:val="26"/>
                <w:szCs w:val="26"/>
              </w:rPr>
            </w:pPr>
            <w:r>
              <w:rPr>
                <w:b/>
                <w:sz w:val="26"/>
                <w:szCs w:val="26"/>
              </w:rPr>
              <w:t>Nội dung giảng dạy</w:t>
            </w:r>
          </w:p>
        </w:tc>
      </w:tr>
      <w:tr w:rsidR="001E159B">
        <w:trPr>
          <w:trHeight w:val="201"/>
          <w:jc w:val="center"/>
        </w:trPr>
        <w:tc>
          <w:tcPr>
            <w:tcW w:w="563" w:type="dxa"/>
            <w:shd w:val="clear" w:color="auto" w:fill="auto"/>
          </w:tcPr>
          <w:p w:rsidR="001E159B" w:rsidRDefault="00863016">
            <w:pPr>
              <w:spacing w:after="0" w:line="312" w:lineRule="auto"/>
              <w:jc w:val="both"/>
              <w:rPr>
                <w:sz w:val="26"/>
                <w:szCs w:val="26"/>
              </w:rPr>
            </w:pPr>
            <w:r>
              <w:rPr>
                <w:sz w:val="26"/>
                <w:szCs w:val="26"/>
              </w:rPr>
              <w:t>01</w:t>
            </w:r>
          </w:p>
        </w:tc>
        <w:tc>
          <w:tcPr>
            <w:tcW w:w="2299" w:type="dxa"/>
            <w:shd w:val="clear" w:color="auto" w:fill="auto"/>
          </w:tcPr>
          <w:p w:rsidR="001E159B" w:rsidRDefault="00863016">
            <w:pPr>
              <w:spacing w:after="0" w:line="312" w:lineRule="auto"/>
              <w:jc w:val="center"/>
              <w:rPr>
                <w:sz w:val="26"/>
                <w:szCs w:val="26"/>
              </w:rPr>
            </w:pPr>
            <w:r>
              <w:rPr>
                <w:sz w:val="26"/>
                <w:szCs w:val="26"/>
              </w:rPr>
              <w:t>Nguyễn Thị Ái Hoa</w:t>
            </w:r>
          </w:p>
        </w:tc>
        <w:tc>
          <w:tcPr>
            <w:tcW w:w="2068" w:type="dxa"/>
            <w:shd w:val="clear" w:color="auto" w:fill="auto"/>
          </w:tcPr>
          <w:p w:rsidR="001E159B" w:rsidRDefault="00863016">
            <w:pPr>
              <w:spacing w:after="0" w:line="312" w:lineRule="auto"/>
              <w:jc w:val="center"/>
              <w:rPr>
                <w:sz w:val="26"/>
                <w:szCs w:val="26"/>
              </w:rPr>
            </w:pPr>
            <w:r>
              <w:rPr>
                <w:sz w:val="26"/>
                <w:szCs w:val="26"/>
              </w:rPr>
              <w:t>Thạc sĩ</w:t>
            </w:r>
          </w:p>
        </w:tc>
        <w:tc>
          <w:tcPr>
            <w:tcW w:w="1516" w:type="dxa"/>
            <w:shd w:val="clear" w:color="auto" w:fill="auto"/>
          </w:tcPr>
          <w:p w:rsidR="001E159B" w:rsidRDefault="00E24F2B">
            <w:pPr>
              <w:spacing w:after="0" w:line="312" w:lineRule="auto"/>
              <w:jc w:val="center"/>
              <w:rPr>
                <w:b/>
                <w:sz w:val="26"/>
                <w:szCs w:val="26"/>
              </w:rPr>
            </w:pPr>
            <w:r w:rsidRPr="00467D8A">
              <w:t>Aihoacdbd@gmail.com</w:t>
            </w:r>
            <w:r>
              <w:rPr>
                <w:sz w:val="26"/>
                <w:szCs w:val="26"/>
              </w:rPr>
              <w:t xml:space="preserve"> </w:t>
            </w:r>
            <w:r w:rsidR="00863016">
              <w:rPr>
                <w:sz w:val="26"/>
                <w:szCs w:val="26"/>
              </w:rPr>
              <w:t>0946950189</w:t>
            </w:r>
          </w:p>
        </w:tc>
        <w:tc>
          <w:tcPr>
            <w:tcW w:w="3375" w:type="dxa"/>
            <w:shd w:val="clear" w:color="auto" w:fill="auto"/>
          </w:tcPr>
          <w:p w:rsidR="00E24F2B" w:rsidRDefault="00E24F2B">
            <w:pPr>
              <w:spacing w:after="0" w:line="312" w:lineRule="auto"/>
              <w:jc w:val="center"/>
              <w:rPr>
                <w:rFonts w:eastAsia="Times New Roman"/>
                <w:sz w:val="26"/>
                <w:szCs w:val="26"/>
                <w:lang w:eastAsia="vi-VN"/>
              </w:rPr>
            </w:pPr>
            <w:r>
              <w:rPr>
                <w:rFonts w:eastAsia="Times New Roman"/>
                <w:sz w:val="26"/>
                <w:szCs w:val="26"/>
                <w:lang w:eastAsia="vi-VN"/>
              </w:rPr>
              <w:t>Đại cương Văn hóa</w:t>
            </w:r>
          </w:p>
          <w:p w:rsidR="001E159B" w:rsidRDefault="00E24F2B">
            <w:pPr>
              <w:spacing w:after="0" w:line="312" w:lineRule="auto"/>
              <w:jc w:val="center"/>
              <w:rPr>
                <w:b/>
                <w:sz w:val="26"/>
                <w:szCs w:val="26"/>
              </w:rPr>
            </w:pPr>
            <w:r>
              <w:rPr>
                <w:rFonts w:eastAsia="Times New Roman"/>
                <w:sz w:val="26"/>
                <w:szCs w:val="26"/>
                <w:lang w:eastAsia="vi-VN"/>
              </w:rPr>
              <w:t>Việt Nam</w:t>
            </w:r>
          </w:p>
        </w:tc>
      </w:tr>
    </w:tbl>
    <w:p w:rsidR="001E159B" w:rsidRDefault="00863016">
      <w:pPr>
        <w:spacing w:after="0" w:line="312" w:lineRule="auto"/>
        <w:ind w:firstLine="720"/>
        <w:jc w:val="both"/>
        <w:rPr>
          <w:b/>
          <w:sz w:val="26"/>
          <w:szCs w:val="26"/>
        </w:rPr>
      </w:pPr>
      <w:r>
        <w:rPr>
          <w:b/>
          <w:sz w:val="26"/>
          <w:szCs w:val="26"/>
        </w:rPr>
        <w:t>3. Mục tiêu học phần</w:t>
      </w:r>
    </w:p>
    <w:p w:rsidR="001E159B" w:rsidRDefault="00863016">
      <w:pPr>
        <w:spacing w:after="0" w:line="312" w:lineRule="auto"/>
        <w:ind w:firstLine="720"/>
        <w:jc w:val="both"/>
        <w:rPr>
          <w:b/>
          <w:i/>
          <w:sz w:val="26"/>
          <w:szCs w:val="26"/>
        </w:rPr>
      </w:pPr>
      <w:r>
        <w:rPr>
          <w:b/>
          <w:i/>
          <w:sz w:val="26"/>
          <w:szCs w:val="26"/>
        </w:rPr>
        <w:t>3.1. Mục tiêu chung</w:t>
      </w:r>
    </w:p>
    <w:p w:rsidR="001E159B" w:rsidRDefault="00863016">
      <w:pPr>
        <w:spacing w:after="0" w:line="312" w:lineRule="auto"/>
        <w:ind w:firstLine="720"/>
        <w:jc w:val="both"/>
        <w:rPr>
          <w:sz w:val="26"/>
          <w:szCs w:val="26"/>
        </w:rPr>
      </w:pPr>
      <w:r>
        <w:rPr>
          <w:sz w:val="26"/>
          <w:szCs w:val="26"/>
        </w:rPr>
        <w:t xml:space="preserve">Cung cấp cho sinh viên kiến thức cốt lõi, nền tảng về </w:t>
      </w:r>
      <w:r>
        <w:rPr>
          <w:rStyle w:val="Strong"/>
          <w:b w:val="0"/>
          <w:sz w:val="26"/>
          <w:szCs w:val="26"/>
        </w:rPr>
        <w:t xml:space="preserve">Văn hóa Việt Nam. Nhằm đáp ứng chuẩn đầu ra cho người học, đáp ứng chương trình đào tạo chuyên ngành </w:t>
      </w:r>
      <w:r>
        <w:rPr>
          <w:sz w:val="26"/>
          <w:szCs w:val="26"/>
        </w:rPr>
        <w:t>Quản trị dịch vụ du lịch và lữ hành</w:t>
      </w:r>
      <w:r>
        <w:rPr>
          <w:rStyle w:val="Strong"/>
          <w:b w:val="0"/>
          <w:sz w:val="26"/>
          <w:szCs w:val="26"/>
        </w:rPr>
        <w:t xml:space="preserve"> trình độ cử nhân. Phù hợp với vị trí việc làm cho người học sau khi tốt nghiệp chuyên ngành Du lịch.</w:t>
      </w:r>
    </w:p>
    <w:p w:rsidR="001E159B" w:rsidRDefault="00863016">
      <w:pPr>
        <w:spacing w:after="0" w:line="312" w:lineRule="auto"/>
        <w:ind w:firstLine="720"/>
        <w:jc w:val="both"/>
        <w:rPr>
          <w:b/>
          <w:i/>
          <w:sz w:val="26"/>
          <w:szCs w:val="26"/>
        </w:rPr>
      </w:pPr>
      <w:r>
        <w:rPr>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E159B">
        <w:trPr>
          <w:jc w:val="center"/>
        </w:trPr>
        <w:tc>
          <w:tcPr>
            <w:tcW w:w="1242" w:type="dxa"/>
            <w:shd w:val="clear" w:color="auto" w:fill="auto"/>
          </w:tcPr>
          <w:p w:rsidR="001E159B" w:rsidRDefault="00863016">
            <w:pPr>
              <w:spacing w:after="0" w:line="312" w:lineRule="auto"/>
              <w:jc w:val="center"/>
              <w:rPr>
                <w:b/>
                <w:sz w:val="26"/>
                <w:szCs w:val="26"/>
              </w:rPr>
            </w:pPr>
            <w:r>
              <w:rPr>
                <w:b/>
                <w:sz w:val="26"/>
                <w:szCs w:val="26"/>
              </w:rPr>
              <w:t>TT</w:t>
            </w:r>
          </w:p>
        </w:tc>
        <w:tc>
          <w:tcPr>
            <w:tcW w:w="8169" w:type="dxa"/>
            <w:shd w:val="clear" w:color="auto" w:fill="auto"/>
          </w:tcPr>
          <w:p w:rsidR="001E159B" w:rsidRDefault="00863016">
            <w:pPr>
              <w:spacing w:after="0" w:line="312" w:lineRule="auto"/>
              <w:jc w:val="center"/>
              <w:rPr>
                <w:b/>
                <w:sz w:val="26"/>
                <w:szCs w:val="26"/>
              </w:rPr>
            </w:pPr>
            <w:r>
              <w:rPr>
                <w:b/>
                <w:sz w:val="26"/>
                <w:szCs w:val="26"/>
              </w:rPr>
              <w:t>Mục tiêu cụ thể</w:t>
            </w:r>
          </w:p>
        </w:tc>
      </w:tr>
      <w:tr w:rsidR="001E159B">
        <w:trPr>
          <w:jc w:val="center"/>
        </w:trPr>
        <w:tc>
          <w:tcPr>
            <w:tcW w:w="9411" w:type="dxa"/>
            <w:gridSpan w:val="2"/>
            <w:shd w:val="clear" w:color="auto" w:fill="auto"/>
          </w:tcPr>
          <w:p w:rsidR="001E159B" w:rsidRDefault="00863016">
            <w:pPr>
              <w:spacing w:after="0" w:line="312" w:lineRule="auto"/>
              <w:jc w:val="both"/>
              <w:rPr>
                <w:b/>
                <w:sz w:val="26"/>
                <w:szCs w:val="26"/>
              </w:rPr>
            </w:pPr>
            <w:r>
              <w:rPr>
                <w:b/>
                <w:sz w:val="26"/>
                <w:szCs w:val="26"/>
              </w:rPr>
              <w:t>1. Kiến thức</w:t>
            </w:r>
          </w:p>
        </w:tc>
      </w:tr>
      <w:tr w:rsidR="001E159B">
        <w:trPr>
          <w:jc w:val="center"/>
        </w:trPr>
        <w:tc>
          <w:tcPr>
            <w:tcW w:w="1242" w:type="dxa"/>
            <w:shd w:val="clear" w:color="auto" w:fill="auto"/>
            <w:vAlign w:val="center"/>
          </w:tcPr>
          <w:p w:rsidR="001E159B" w:rsidRDefault="00E24F2B">
            <w:pPr>
              <w:spacing w:after="0" w:line="312" w:lineRule="auto"/>
              <w:jc w:val="center"/>
              <w:rPr>
                <w:sz w:val="26"/>
                <w:szCs w:val="26"/>
              </w:rPr>
            </w:pPr>
            <w:r>
              <w:rPr>
                <w:sz w:val="26"/>
                <w:szCs w:val="26"/>
              </w:rPr>
              <w:t>MTHP</w:t>
            </w:r>
            <w:r w:rsidR="00863016">
              <w:rPr>
                <w:sz w:val="26"/>
                <w:szCs w:val="26"/>
              </w:rPr>
              <w:t>1</w:t>
            </w:r>
          </w:p>
        </w:tc>
        <w:tc>
          <w:tcPr>
            <w:tcW w:w="8169" w:type="dxa"/>
            <w:shd w:val="clear" w:color="auto" w:fill="auto"/>
          </w:tcPr>
          <w:p w:rsidR="001E159B" w:rsidRDefault="00863016">
            <w:pPr>
              <w:spacing w:after="0" w:line="312" w:lineRule="auto"/>
              <w:jc w:val="both"/>
              <w:rPr>
                <w:sz w:val="26"/>
                <w:szCs w:val="26"/>
              </w:rPr>
            </w:pPr>
            <w:r>
              <w:rPr>
                <w:sz w:val="26"/>
                <w:szCs w:val="26"/>
              </w:rPr>
              <w:t xml:space="preserve">Trang bị những kiến thức </w:t>
            </w:r>
            <w:r>
              <w:rPr>
                <w:rStyle w:val="Strong"/>
                <w:b w:val="0"/>
                <w:sz w:val="26"/>
                <w:szCs w:val="26"/>
              </w:rPr>
              <w:t>khái quát về văn hóa học và văn hóa Việt Nam, văn hóa nhận thức, văn hóa tổ chức đời sống tập thể, văn hóa tổ chức đời sống cá nhân, văn hóa ứng xử với môi trường tự nhiên, văn hóa ứng xử với môi trường xã hội.</w:t>
            </w:r>
          </w:p>
        </w:tc>
      </w:tr>
      <w:tr w:rsidR="001E159B">
        <w:trPr>
          <w:jc w:val="center"/>
        </w:trPr>
        <w:tc>
          <w:tcPr>
            <w:tcW w:w="1242" w:type="dxa"/>
            <w:shd w:val="clear" w:color="auto" w:fill="auto"/>
            <w:vAlign w:val="center"/>
          </w:tcPr>
          <w:p w:rsidR="001E159B" w:rsidRDefault="00E24F2B">
            <w:pPr>
              <w:spacing w:after="0" w:line="312" w:lineRule="auto"/>
              <w:jc w:val="center"/>
              <w:rPr>
                <w:sz w:val="26"/>
                <w:szCs w:val="26"/>
              </w:rPr>
            </w:pPr>
            <w:r>
              <w:rPr>
                <w:sz w:val="26"/>
                <w:szCs w:val="26"/>
              </w:rPr>
              <w:t>MTHP</w:t>
            </w:r>
            <w:r w:rsidR="00863016">
              <w:rPr>
                <w:sz w:val="26"/>
                <w:szCs w:val="26"/>
              </w:rPr>
              <w:t>2</w:t>
            </w:r>
          </w:p>
        </w:tc>
        <w:tc>
          <w:tcPr>
            <w:tcW w:w="8169" w:type="dxa"/>
            <w:shd w:val="clear" w:color="auto" w:fill="auto"/>
          </w:tcPr>
          <w:p w:rsidR="001E159B" w:rsidRDefault="00863016">
            <w:pPr>
              <w:spacing w:after="0" w:line="312" w:lineRule="auto"/>
              <w:jc w:val="both"/>
              <w:rPr>
                <w:b/>
                <w:sz w:val="26"/>
                <w:szCs w:val="26"/>
              </w:rPr>
            </w:pPr>
            <w:r>
              <w:rPr>
                <w:sz w:val="26"/>
                <w:szCs w:val="26"/>
              </w:rPr>
              <w:t>Xây dựng được một số nội dung chủ đề về nền văn hóa địa phương, văn hóa của vùng miền, văn hóa của dân tộc…</w:t>
            </w:r>
          </w:p>
        </w:tc>
      </w:tr>
      <w:tr w:rsidR="001E159B">
        <w:trPr>
          <w:jc w:val="center"/>
        </w:trPr>
        <w:tc>
          <w:tcPr>
            <w:tcW w:w="1242" w:type="dxa"/>
            <w:shd w:val="clear" w:color="auto" w:fill="auto"/>
            <w:vAlign w:val="center"/>
          </w:tcPr>
          <w:p w:rsidR="001E159B" w:rsidRDefault="00E24F2B">
            <w:pPr>
              <w:spacing w:after="0" w:line="312" w:lineRule="auto"/>
              <w:jc w:val="center"/>
              <w:rPr>
                <w:sz w:val="26"/>
                <w:szCs w:val="26"/>
              </w:rPr>
            </w:pPr>
            <w:r>
              <w:rPr>
                <w:sz w:val="26"/>
                <w:szCs w:val="26"/>
              </w:rPr>
              <w:t>MTHP</w:t>
            </w:r>
            <w:r w:rsidR="00863016">
              <w:rPr>
                <w:sz w:val="26"/>
                <w:szCs w:val="26"/>
              </w:rPr>
              <w:t>3</w:t>
            </w:r>
          </w:p>
        </w:tc>
        <w:tc>
          <w:tcPr>
            <w:tcW w:w="8169" w:type="dxa"/>
            <w:shd w:val="clear" w:color="auto" w:fill="auto"/>
          </w:tcPr>
          <w:p w:rsidR="001E159B" w:rsidRDefault="00863016">
            <w:pPr>
              <w:spacing w:after="0" w:line="312" w:lineRule="auto"/>
              <w:jc w:val="both"/>
              <w:rPr>
                <w:b/>
                <w:sz w:val="26"/>
                <w:szCs w:val="26"/>
              </w:rPr>
            </w:pPr>
            <w:r>
              <w:rPr>
                <w:sz w:val="26"/>
                <w:szCs w:val="26"/>
              </w:rPr>
              <w:t>Phát triển nhận thức tốt về nghề nghiệp trong tương lai dựa trên nền tảng kiến thức của học phần liên quan về vấn đề văn hóa.</w:t>
            </w:r>
          </w:p>
        </w:tc>
      </w:tr>
      <w:tr w:rsidR="001E159B">
        <w:trPr>
          <w:jc w:val="center"/>
        </w:trPr>
        <w:tc>
          <w:tcPr>
            <w:tcW w:w="9411" w:type="dxa"/>
            <w:gridSpan w:val="2"/>
            <w:shd w:val="clear" w:color="auto" w:fill="auto"/>
          </w:tcPr>
          <w:p w:rsidR="001E159B" w:rsidRDefault="00863016">
            <w:pPr>
              <w:spacing w:after="0" w:line="312" w:lineRule="auto"/>
              <w:jc w:val="both"/>
              <w:rPr>
                <w:b/>
                <w:sz w:val="26"/>
                <w:szCs w:val="26"/>
              </w:rPr>
            </w:pPr>
            <w:r>
              <w:rPr>
                <w:b/>
                <w:sz w:val="26"/>
                <w:szCs w:val="26"/>
              </w:rPr>
              <w:t>2. Kỹ năng</w:t>
            </w:r>
            <w:r>
              <w:rPr>
                <w:sz w:val="26"/>
                <w:szCs w:val="26"/>
              </w:rPr>
              <w:t xml:space="preserve"> </w:t>
            </w:r>
          </w:p>
        </w:tc>
      </w:tr>
      <w:tr w:rsidR="001E159B">
        <w:trPr>
          <w:jc w:val="center"/>
        </w:trPr>
        <w:tc>
          <w:tcPr>
            <w:tcW w:w="1242" w:type="dxa"/>
            <w:shd w:val="clear" w:color="auto" w:fill="auto"/>
            <w:vAlign w:val="center"/>
          </w:tcPr>
          <w:p w:rsidR="001E159B" w:rsidRDefault="00E24F2B">
            <w:pPr>
              <w:spacing w:after="0" w:line="312" w:lineRule="auto"/>
              <w:jc w:val="center"/>
              <w:rPr>
                <w:sz w:val="26"/>
                <w:szCs w:val="26"/>
              </w:rPr>
            </w:pPr>
            <w:r>
              <w:rPr>
                <w:sz w:val="26"/>
                <w:szCs w:val="26"/>
              </w:rPr>
              <w:t>MTHP</w:t>
            </w:r>
            <w:r w:rsidR="00863016">
              <w:rPr>
                <w:sz w:val="26"/>
                <w:szCs w:val="26"/>
              </w:rPr>
              <w:t>4</w:t>
            </w:r>
          </w:p>
        </w:tc>
        <w:tc>
          <w:tcPr>
            <w:tcW w:w="8169" w:type="dxa"/>
            <w:shd w:val="clear" w:color="auto" w:fill="auto"/>
          </w:tcPr>
          <w:p w:rsidR="001E159B" w:rsidRDefault="00863016">
            <w:pPr>
              <w:spacing w:after="0" w:line="312" w:lineRule="auto"/>
              <w:jc w:val="both"/>
              <w:rPr>
                <w:sz w:val="26"/>
                <w:szCs w:val="26"/>
              </w:rPr>
            </w:pPr>
            <w:r>
              <w:rPr>
                <w:sz w:val="26"/>
                <w:szCs w:val="26"/>
              </w:rPr>
              <w:t xml:space="preserve">Biết phân tích, giải thích, đánh giá, nhận định về những </w:t>
            </w:r>
            <w:r>
              <w:rPr>
                <w:rStyle w:val="Strong"/>
                <w:b w:val="0"/>
                <w:sz w:val="26"/>
                <w:szCs w:val="26"/>
              </w:rPr>
              <w:t>khái niệm,</w:t>
            </w:r>
            <w:r>
              <w:rPr>
                <w:sz w:val="26"/>
                <w:szCs w:val="26"/>
              </w:rPr>
              <w:t xml:space="preserve"> t</w:t>
            </w:r>
            <w:r>
              <w:rPr>
                <w:rStyle w:val="Emphasis"/>
                <w:bCs/>
                <w:i w:val="0"/>
                <w:sz w:val="26"/>
                <w:szCs w:val="26"/>
              </w:rPr>
              <w:t xml:space="preserve">huật ngữ, cách tiếp cận khác nhau về văn hóa, </w:t>
            </w:r>
            <w:r>
              <w:rPr>
                <w:rStyle w:val="Strong"/>
                <w:b w:val="0"/>
                <w:sz w:val="26"/>
                <w:szCs w:val="26"/>
              </w:rPr>
              <w:t>về chức năng, cấu trúc</w:t>
            </w:r>
            <w:r>
              <w:rPr>
                <w:rStyle w:val="Emphasis"/>
                <w:bCs/>
                <w:i w:val="0"/>
                <w:sz w:val="26"/>
                <w:szCs w:val="26"/>
              </w:rPr>
              <w:t xml:space="preserve"> về văn hóa, </w:t>
            </w:r>
            <w:r>
              <w:rPr>
                <w:rStyle w:val="Strong"/>
                <w:b w:val="0"/>
                <w:sz w:val="26"/>
                <w:szCs w:val="26"/>
              </w:rPr>
              <w:t>về văn hóa tổ chức đời sống cá nhân, về văn hóa ứng xử với môi trường tự nhiên.</w:t>
            </w:r>
          </w:p>
        </w:tc>
      </w:tr>
      <w:tr w:rsidR="001E159B">
        <w:trPr>
          <w:jc w:val="center"/>
        </w:trPr>
        <w:tc>
          <w:tcPr>
            <w:tcW w:w="1242" w:type="dxa"/>
            <w:shd w:val="clear" w:color="auto" w:fill="auto"/>
            <w:vAlign w:val="center"/>
          </w:tcPr>
          <w:p w:rsidR="001E159B" w:rsidRDefault="00E24F2B">
            <w:pPr>
              <w:spacing w:after="0" w:line="312" w:lineRule="auto"/>
              <w:jc w:val="center"/>
              <w:rPr>
                <w:sz w:val="26"/>
                <w:szCs w:val="26"/>
              </w:rPr>
            </w:pPr>
            <w:r>
              <w:rPr>
                <w:sz w:val="26"/>
                <w:szCs w:val="26"/>
              </w:rPr>
              <w:t>MTHP</w:t>
            </w:r>
            <w:r w:rsidR="00863016">
              <w:rPr>
                <w:sz w:val="26"/>
                <w:szCs w:val="26"/>
              </w:rPr>
              <w:t>5</w:t>
            </w:r>
          </w:p>
        </w:tc>
        <w:tc>
          <w:tcPr>
            <w:tcW w:w="8169" w:type="dxa"/>
            <w:shd w:val="clear" w:color="auto" w:fill="auto"/>
          </w:tcPr>
          <w:p w:rsidR="001E159B" w:rsidRDefault="00863016">
            <w:pPr>
              <w:spacing w:after="0" w:line="312" w:lineRule="auto"/>
              <w:jc w:val="both"/>
              <w:rPr>
                <w:sz w:val="26"/>
                <w:szCs w:val="26"/>
              </w:rPr>
            </w:pPr>
            <w:r>
              <w:rPr>
                <w:sz w:val="26"/>
                <w:szCs w:val="26"/>
              </w:rPr>
              <w:t>Có khả năng vận dụng sáng tạo những kiến thức đã nghiên cứu trong học phần, vào từng tình huống trải nghiệm cụ thể, được xây dựng trong nội dung thực hành ứng dụng sáng tạo ứng với mỗi chương của học phần.</w:t>
            </w:r>
          </w:p>
        </w:tc>
      </w:tr>
      <w:tr w:rsidR="001E159B">
        <w:trPr>
          <w:jc w:val="center"/>
        </w:trPr>
        <w:tc>
          <w:tcPr>
            <w:tcW w:w="1242" w:type="dxa"/>
            <w:shd w:val="clear" w:color="auto" w:fill="auto"/>
            <w:vAlign w:val="center"/>
          </w:tcPr>
          <w:p w:rsidR="001E159B" w:rsidRDefault="00E24F2B">
            <w:pPr>
              <w:spacing w:after="0" w:line="312" w:lineRule="auto"/>
              <w:jc w:val="center"/>
              <w:rPr>
                <w:sz w:val="26"/>
                <w:szCs w:val="26"/>
              </w:rPr>
            </w:pPr>
            <w:r>
              <w:rPr>
                <w:sz w:val="26"/>
                <w:szCs w:val="26"/>
              </w:rPr>
              <w:t>MTHP</w:t>
            </w:r>
            <w:r w:rsidR="00863016">
              <w:rPr>
                <w:sz w:val="26"/>
                <w:szCs w:val="26"/>
              </w:rPr>
              <w:t>6</w:t>
            </w:r>
          </w:p>
        </w:tc>
        <w:tc>
          <w:tcPr>
            <w:tcW w:w="8169" w:type="dxa"/>
            <w:shd w:val="clear" w:color="auto" w:fill="auto"/>
          </w:tcPr>
          <w:p w:rsidR="001E159B" w:rsidRDefault="00863016">
            <w:pPr>
              <w:spacing w:after="0" w:line="312" w:lineRule="auto"/>
              <w:jc w:val="both"/>
              <w:rPr>
                <w:sz w:val="26"/>
                <w:szCs w:val="26"/>
              </w:rPr>
            </w:pPr>
            <w:r>
              <w:rPr>
                <w:sz w:val="26"/>
                <w:szCs w:val="26"/>
              </w:rPr>
              <w:t>Lập kế hoạch xây dựng chủ đề về nền văn hóa địa phương cụ thể, nhằm quảng bá, giới thiệu đến công chúng những nét đẹp, sự độc đáo của nền văn hóa địa phương dựa trên những trải nghiệm của sinh viên.</w:t>
            </w:r>
          </w:p>
        </w:tc>
      </w:tr>
      <w:tr w:rsidR="001E159B">
        <w:trPr>
          <w:trHeight w:val="292"/>
          <w:jc w:val="center"/>
        </w:trPr>
        <w:tc>
          <w:tcPr>
            <w:tcW w:w="9411" w:type="dxa"/>
            <w:gridSpan w:val="2"/>
            <w:shd w:val="clear" w:color="auto" w:fill="auto"/>
          </w:tcPr>
          <w:p w:rsidR="001E159B" w:rsidRDefault="00863016">
            <w:pPr>
              <w:spacing w:after="0" w:line="312" w:lineRule="auto"/>
              <w:jc w:val="both"/>
              <w:rPr>
                <w:b/>
                <w:sz w:val="26"/>
                <w:szCs w:val="26"/>
              </w:rPr>
            </w:pPr>
            <w:r>
              <w:rPr>
                <w:b/>
                <w:sz w:val="26"/>
                <w:szCs w:val="26"/>
              </w:rPr>
              <w:t>3. Thái độ</w:t>
            </w:r>
          </w:p>
        </w:tc>
      </w:tr>
      <w:tr w:rsidR="001E159B">
        <w:trPr>
          <w:trHeight w:val="311"/>
          <w:jc w:val="center"/>
        </w:trPr>
        <w:tc>
          <w:tcPr>
            <w:tcW w:w="1242" w:type="dxa"/>
            <w:shd w:val="clear" w:color="auto" w:fill="auto"/>
            <w:vAlign w:val="center"/>
          </w:tcPr>
          <w:p w:rsidR="001E159B" w:rsidRDefault="00E24F2B">
            <w:pPr>
              <w:spacing w:after="0" w:line="312" w:lineRule="auto"/>
              <w:jc w:val="center"/>
              <w:rPr>
                <w:sz w:val="26"/>
                <w:szCs w:val="26"/>
              </w:rPr>
            </w:pPr>
            <w:r>
              <w:rPr>
                <w:sz w:val="26"/>
                <w:szCs w:val="26"/>
              </w:rPr>
              <w:t>MTHP</w:t>
            </w:r>
            <w:r w:rsidR="00863016">
              <w:rPr>
                <w:sz w:val="26"/>
                <w:szCs w:val="26"/>
              </w:rPr>
              <w:t>7</w:t>
            </w:r>
          </w:p>
        </w:tc>
        <w:tc>
          <w:tcPr>
            <w:tcW w:w="8169" w:type="dxa"/>
            <w:shd w:val="clear" w:color="auto" w:fill="auto"/>
          </w:tcPr>
          <w:p w:rsidR="001E159B" w:rsidRDefault="00863016">
            <w:pPr>
              <w:spacing w:after="0" w:line="312" w:lineRule="auto"/>
              <w:jc w:val="both"/>
              <w:rPr>
                <w:sz w:val="26"/>
                <w:szCs w:val="26"/>
              </w:rPr>
            </w:pPr>
            <w:r>
              <w:rPr>
                <w:sz w:val="26"/>
                <w:szCs w:val="26"/>
              </w:rPr>
              <w:t>Nêu cao ý thức tự thân trong việc tự học, tự nghiên cứu. Có tinh thần hứng thú trong quá trình học tập, tích cực tham gia phản biện và đề xuất những ý tưởng sáng tạo trong quá trình thu nhận kiến thức mới.</w:t>
            </w:r>
          </w:p>
        </w:tc>
      </w:tr>
      <w:tr w:rsidR="001E159B">
        <w:trPr>
          <w:trHeight w:val="275"/>
          <w:jc w:val="center"/>
        </w:trPr>
        <w:tc>
          <w:tcPr>
            <w:tcW w:w="1242" w:type="dxa"/>
            <w:shd w:val="clear" w:color="auto" w:fill="auto"/>
            <w:vAlign w:val="center"/>
          </w:tcPr>
          <w:p w:rsidR="001E159B" w:rsidRDefault="00E24F2B">
            <w:pPr>
              <w:spacing w:after="0" w:line="312" w:lineRule="auto"/>
              <w:jc w:val="center"/>
              <w:rPr>
                <w:sz w:val="26"/>
                <w:szCs w:val="26"/>
              </w:rPr>
            </w:pPr>
            <w:r>
              <w:rPr>
                <w:sz w:val="26"/>
                <w:szCs w:val="26"/>
              </w:rPr>
              <w:t>MTHP</w:t>
            </w:r>
            <w:r w:rsidR="00863016">
              <w:rPr>
                <w:sz w:val="26"/>
                <w:szCs w:val="26"/>
              </w:rPr>
              <w:t>8</w:t>
            </w:r>
          </w:p>
        </w:tc>
        <w:tc>
          <w:tcPr>
            <w:tcW w:w="8169" w:type="dxa"/>
            <w:shd w:val="clear" w:color="auto" w:fill="auto"/>
          </w:tcPr>
          <w:p w:rsidR="001E159B" w:rsidRDefault="00863016">
            <w:pPr>
              <w:spacing w:after="0" w:line="312" w:lineRule="auto"/>
              <w:jc w:val="both"/>
              <w:rPr>
                <w:sz w:val="26"/>
                <w:szCs w:val="26"/>
              </w:rPr>
            </w:pPr>
            <w:r>
              <w:rPr>
                <w:sz w:val="26"/>
                <w:szCs w:val="26"/>
              </w:rPr>
              <w:t>Tu dưỡng tình yêu nghề, yêu văn hóa dân tộc, văn hóa nhân loại. Xây dựng ý thức, trách nhiệm với cộng đồng, xã hội, dân tộc, nhân loại.</w:t>
            </w:r>
          </w:p>
        </w:tc>
      </w:tr>
    </w:tbl>
    <w:p w:rsidR="001E159B" w:rsidRDefault="00863016">
      <w:pPr>
        <w:spacing w:after="0" w:line="312" w:lineRule="auto"/>
        <w:ind w:firstLine="720"/>
        <w:jc w:val="both"/>
        <w:rPr>
          <w:b/>
          <w:sz w:val="26"/>
          <w:szCs w:val="26"/>
        </w:rPr>
      </w:pPr>
      <w:r>
        <w:rPr>
          <w:b/>
          <w:sz w:val="26"/>
          <w:szCs w:val="26"/>
        </w:rPr>
        <w:t>4. Mô tả vắn tắt nội dung học phần</w:t>
      </w:r>
    </w:p>
    <w:p w:rsidR="001E159B" w:rsidRDefault="00863016">
      <w:pPr>
        <w:shd w:val="clear" w:color="auto" w:fill="FFFFFF"/>
        <w:spacing w:after="0" w:line="312" w:lineRule="auto"/>
        <w:ind w:firstLine="720"/>
        <w:jc w:val="both"/>
        <w:rPr>
          <w:rFonts w:eastAsia="Times New Roman"/>
          <w:color w:val="000000"/>
          <w:sz w:val="26"/>
          <w:szCs w:val="26"/>
        </w:rPr>
      </w:pPr>
      <w:r>
        <w:rPr>
          <w:rFonts w:eastAsia="Times New Roman"/>
          <w:sz w:val="26"/>
          <w:szCs w:val="26"/>
          <w:lang w:eastAsia="vi-VN"/>
        </w:rPr>
        <w:t>Đại cương Văn hóa Việt Nam</w:t>
      </w:r>
      <w:r>
        <w:rPr>
          <w:rFonts w:eastAsia="Times New Roman"/>
          <w:color w:val="000000"/>
          <w:sz w:val="26"/>
          <w:szCs w:val="26"/>
        </w:rPr>
        <w:t xml:space="preserve"> cung cấp cho người học những khái niệm cơ bản về văn hóa học và văn hóa Việt Nam; định vị văn hóa Việt Nam; tiến trình văn hóa Việt Nam. Phân biệt các khái niệm văn hóa</w:t>
      </w:r>
      <w:r w:rsidR="00E24F2B">
        <w:rPr>
          <w:rFonts w:eastAsia="Times New Roman"/>
          <w:color w:val="000000"/>
          <w:sz w:val="26"/>
          <w:szCs w:val="26"/>
        </w:rPr>
        <w:t xml:space="preserve"> với văn minh, văn hiến và </w:t>
      </w:r>
      <w:r>
        <w:rPr>
          <w:rFonts w:eastAsia="Times New Roman"/>
          <w:color w:val="000000"/>
          <w:sz w:val="26"/>
          <w:szCs w:val="26"/>
        </w:rPr>
        <w:t xml:space="preserve">văn vật. Những vấn đề liên quan đến hình thái, mô hình, cấu trúc và chức năng của văn hóa. Học phần cũng cung cấp cho người học những kiến thức tổng quát, từ đó giúp người học có thể lý giải về các khía cạnh của văn hoá Việt Nam như: mối quan hệ giữa con người, môi trường tự nhiên, môi trường xã hội Việt Nam; những đặc trưng chung của quá trình giao lưu tiếp xúc văn hoá ở Việt </w:t>
      </w:r>
      <w:r>
        <w:rPr>
          <w:rFonts w:eastAsia="Times New Roman"/>
          <w:color w:val="000000"/>
          <w:sz w:val="26"/>
          <w:szCs w:val="26"/>
        </w:rPr>
        <w:lastRenderedPageBreak/>
        <w:t xml:space="preserve">Nam và những nét nổi bật của quá trình giao lưu tiếp xúc giữa văn hoá Việt Nam với văn hoá Trung Hoa, Ấn Độ, phương Tây. </w:t>
      </w:r>
    </w:p>
    <w:p w:rsidR="001E159B" w:rsidRDefault="00863016">
      <w:pPr>
        <w:spacing w:after="0" w:line="312" w:lineRule="auto"/>
        <w:ind w:firstLine="720"/>
        <w:jc w:val="both"/>
        <w:rPr>
          <w:bCs/>
          <w:sz w:val="26"/>
          <w:szCs w:val="26"/>
        </w:rPr>
      </w:pPr>
      <w:r>
        <w:rPr>
          <w:rFonts w:eastAsia="Times New Roman"/>
          <w:color w:val="000000"/>
          <w:sz w:val="26"/>
          <w:szCs w:val="26"/>
        </w:rPr>
        <w:t xml:space="preserve">Học phần </w:t>
      </w:r>
      <w:r w:rsidR="001C178A">
        <w:rPr>
          <w:rFonts w:eastAsia="Times New Roman"/>
          <w:sz w:val="26"/>
          <w:szCs w:val="26"/>
          <w:lang w:eastAsia="vi-VN"/>
        </w:rPr>
        <w:t>Đại cương Văn hóa Việt Nam</w:t>
      </w:r>
      <w:r w:rsidR="001C178A">
        <w:rPr>
          <w:rFonts w:eastAsia="Times New Roman"/>
          <w:color w:val="000000"/>
          <w:sz w:val="26"/>
          <w:szCs w:val="26"/>
        </w:rPr>
        <w:t xml:space="preserve"> </w:t>
      </w:r>
      <w:r>
        <w:rPr>
          <w:rFonts w:eastAsia="Times New Roman"/>
          <w:color w:val="000000"/>
          <w:sz w:val="26"/>
          <w:szCs w:val="26"/>
        </w:rPr>
        <w:t>cũng giới thiệu cho người học những thành tố cơ bản của văn hoá Việt Nam như ngôn ngữ, tôn giáo (Nho giáo, Phật giáo, Lão giáo, Thiên chúa giáo), tín ngưỡng (tín ngưỡng phồn thực, tín ngưỡng thờ thành hoàng làng, tín ngưỡng thờ Mẫu), lễ hội…và diễn trình của lịch sử văn hóa Việt Nam (văn hóa Việt Nam thời tiền sơ sử, thiên niên kỷ đầu công nguyên, văn hóa Việt Nam thời tự chủ…). Những nét đại cương của không gian văn hóa Việt Nam. Từ đó bước đầu định hướng nhận thức về sự phát triển của nền văn hoá Việt Nam hiện đại trên cơ sở giữ gìn,</w:t>
      </w:r>
      <w:r>
        <w:rPr>
          <w:color w:val="000000"/>
          <w:sz w:val="26"/>
          <w:szCs w:val="26"/>
        </w:rPr>
        <w:t xml:space="preserve"> </w:t>
      </w:r>
      <w:r>
        <w:rPr>
          <w:rFonts w:eastAsia="Times New Roman"/>
          <w:color w:val="000000"/>
          <w:sz w:val="26"/>
          <w:szCs w:val="26"/>
        </w:rPr>
        <w:t>phát huy những giá trị truyền thống và hội nhập, tiếp thu những giá trị văn hóa mới.</w:t>
      </w:r>
    </w:p>
    <w:p w:rsidR="001E159B" w:rsidRDefault="00863016">
      <w:pPr>
        <w:spacing w:after="0" w:line="312" w:lineRule="auto"/>
        <w:ind w:firstLine="720"/>
        <w:jc w:val="both"/>
        <w:rPr>
          <w:b/>
          <w:sz w:val="26"/>
          <w:szCs w:val="26"/>
        </w:rPr>
      </w:pPr>
      <w:r>
        <w:rPr>
          <w:b/>
          <w:sz w:val="26"/>
          <w:szCs w:val="26"/>
        </w:rPr>
        <w:t>5. Chuẩn đầu ra học phần</w:t>
      </w:r>
      <w:r>
        <w:t xml:space="preserve"> (</w:t>
      </w:r>
      <w:r>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E159B">
        <w:trPr>
          <w:jc w:val="center"/>
        </w:trPr>
        <w:tc>
          <w:tcPr>
            <w:tcW w:w="1384" w:type="dxa"/>
            <w:shd w:val="clear" w:color="auto" w:fill="auto"/>
          </w:tcPr>
          <w:p w:rsidR="001E159B" w:rsidRDefault="00863016">
            <w:pPr>
              <w:spacing w:after="0" w:line="312" w:lineRule="auto"/>
              <w:jc w:val="center"/>
              <w:rPr>
                <w:b/>
                <w:sz w:val="26"/>
                <w:szCs w:val="26"/>
              </w:rPr>
            </w:pPr>
            <w:r>
              <w:rPr>
                <w:b/>
                <w:sz w:val="26"/>
                <w:szCs w:val="26"/>
              </w:rPr>
              <w:t>Ký hiệu</w:t>
            </w:r>
          </w:p>
        </w:tc>
        <w:tc>
          <w:tcPr>
            <w:tcW w:w="8080" w:type="dxa"/>
            <w:shd w:val="clear" w:color="auto" w:fill="auto"/>
          </w:tcPr>
          <w:p w:rsidR="001E159B" w:rsidRDefault="00863016">
            <w:pPr>
              <w:spacing w:after="0" w:line="312" w:lineRule="auto"/>
              <w:jc w:val="center"/>
              <w:rPr>
                <w:b/>
                <w:sz w:val="26"/>
                <w:szCs w:val="26"/>
              </w:rPr>
            </w:pPr>
            <w:r>
              <w:rPr>
                <w:b/>
                <w:sz w:val="26"/>
                <w:szCs w:val="26"/>
              </w:rPr>
              <w:t>Chuẩn đầu ra học phần</w:t>
            </w:r>
          </w:p>
        </w:tc>
      </w:tr>
      <w:tr w:rsidR="001E159B">
        <w:trPr>
          <w:jc w:val="center"/>
        </w:trPr>
        <w:tc>
          <w:tcPr>
            <w:tcW w:w="9464" w:type="dxa"/>
            <w:gridSpan w:val="2"/>
            <w:shd w:val="clear" w:color="auto" w:fill="auto"/>
          </w:tcPr>
          <w:p w:rsidR="001E159B" w:rsidRDefault="00863016">
            <w:pPr>
              <w:spacing w:after="0" w:line="312" w:lineRule="auto"/>
              <w:jc w:val="both"/>
              <w:rPr>
                <w:b/>
                <w:sz w:val="26"/>
                <w:szCs w:val="26"/>
              </w:rPr>
            </w:pPr>
            <w:r>
              <w:rPr>
                <w:b/>
                <w:sz w:val="26"/>
                <w:szCs w:val="26"/>
              </w:rPr>
              <w:t>1. Kiến thức</w:t>
            </w:r>
          </w:p>
        </w:tc>
      </w:tr>
      <w:tr w:rsidR="001E159B">
        <w:trPr>
          <w:jc w:val="center"/>
        </w:trPr>
        <w:tc>
          <w:tcPr>
            <w:tcW w:w="1384" w:type="dxa"/>
            <w:shd w:val="clear" w:color="auto" w:fill="auto"/>
            <w:vAlign w:val="center"/>
          </w:tcPr>
          <w:p w:rsidR="001E159B" w:rsidRDefault="00E24F2B">
            <w:pPr>
              <w:spacing w:after="0" w:line="312" w:lineRule="auto"/>
              <w:jc w:val="center"/>
              <w:rPr>
                <w:sz w:val="26"/>
                <w:szCs w:val="26"/>
              </w:rPr>
            </w:pPr>
            <w:r w:rsidRPr="009642CC">
              <w:rPr>
                <w:sz w:val="26"/>
                <w:szCs w:val="26"/>
              </w:rPr>
              <w:t>CĐRHP</w:t>
            </w:r>
            <w:r w:rsidR="00863016">
              <w:rPr>
                <w:sz w:val="26"/>
                <w:szCs w:val="26"/>
              </w:rPr>
              <w:t>1</w:t>
            </w:r>
          </w:p>
        </w:tc>
        <w:tc>
          <w:tcPr>
            <w:tcW w:w="8080" w:type="dxa"/>
            <w:shd w:val="clear" w:color="auto" w:fill="auto"/>
          </w:tcPr>
          <w:p w:rsidR="001E159B" w:rsidRDefault="00863016">
            <w:pPr>
              <w:spacing w:after="0" w:line="312" w:lineRule="auto"/>
              <w:jc w:val="both"/>
              <w:rPr>
                <w:sz w:val="26"/>
                <w:szCs w:val="26"/>
              </w:rPr>
            </w:pPr>
            <w:r>
              <w:rPr>
                <w:sz w:val="26"/>
                <w:szCs w:val="26"/>
              </w:rPr>
              <w:t xml:space="preserve">Phân tích, đánh giá được những kiến thức </w:t>
            </w:r>
            <w:r>
              <w:rPr>
                <w:rStyle w:val="Strong"/>
                <w:b w:val="0"/>
                <w:sz w:val="26"/>
                <w:szCs w:val="26"/>
              </w:rPr>
              <w:t xml:space="preserve">về văn hóa, văn hóa Việt Nam, văn hóa nhận thức, văn hóa tổ chức đời sống tập thể, văn hóa tổ chức đời sống cá nhân, văn hóa ứng xử với môi trường tự nhiên, văn hóa ứng xử với môi trường xã hội. </w:t>
            </w:r>
          </w:p>
        </w:tc>
      </w:tr>
      <w:tr w:rsidR="001E159B">
        <w:trPr>
          <w:jc w:val="center"/>
        </w:trPr>
        <w:tc>
          <w:tcPr>
            <w:tcW w:w="1384" w:type="dxa"/>
            <w:shd w:val="clear" w:color="auto" w:fill="auto"/>
            <w:vAlign w:val="center"/>
          </w:tcPr>
          <w:p w:rsidR="001E159B" w:rsidRDefault="00E24F2B">
            <w:pPr>
              <w:spacing w:after="0" w:line="312" w:lineRule="auto"/>
              <w:jc w:val="center"/>
              <w:rPr>
                <w:sz w:val="26"/>
                <w:szCs w:val="26"/>
              </w:rPr>
            </w:pPr>
            <w:r w:rsidRPr="009642CC">
              <w:rPr>
                <w:sz w:val="26"/>
                <w:szCs w:val="26"/>
              </w:rPr>
              <w:t>CĐRHP</w:t>
            </w:r>
            <w:r w:rsidR="00863016">
              <w:rPr>
                <w:sz w:val="26"/>
                <w:szCs w:val="26"/>
              </w:rPr>
              <w:t>2</w:t>
            </w:r>
          </w:p>
        </w:tc>
        <w:tc>
          <w:tcPr>
            <w:tcW w:w="8080" w:type="dxa"/>
            <w:shd w:val="clear" w:color="auto" w:fill="auto"/>
          </w:tcPr>
          <w:p w:rsidR="001E159B" w:rsidRDefault="00863016">
            <w:pPr>
              <w:spacing w:after="0" w:line="312" w:lineRule="auto"/>
              <w:jc w:val="both"/>
              <w:rPr>
                <w:b/>
                <w:sz w:val="26"/>
                <w:szCs w:val="26"/>
              </w:rPr>
            </w:pPr>
            <w:r>
              <w:rPr>
                <w:sz w:val="26"/>
                <w:szCs w:val="26"/>
              </w:rPr>
              <w:t>Xây dựng được nội dung chủ đề về nền văn hóa địa phương, văn hóa của vùng miền, văn hóa của dân tộc một cách sáng tạo.</w:t>
            </w:r>
          </w:p>
        </w:tc>
      </w:tr>
      <w:tr w:rsidR="001E159B">
        <w:trPr>
          <w:jc w:val="center"/>
        </w:trPr>
        <w:tc>
          <w:tcPr>
            <w:tcW w:w="1384" w:type="dxa"/>
            <w:shd w:val="clear" w:color="auto" w:fill="auto"/>
            <w:vAlign w:val="center"/>
          </w:tcPr>
          <w:p w:rsidR="001E159B" w:rsidRDefault="00E24F2B">
            <w:pPr>
              <w:spacing w:after="0" w:line="312" w:lineRule="auto"/>
              <w:jc w:val="center"/>
              <w:rPr>
                <w:sz w:val="26"/>
                <w:szCs w:val="26"/>
              </w:rPr>
            </w:pPr>
            <w:r w:rsidRPr="009642CC">
              <w:rPr>
                <w:sz w:val="26"/>
                <w:szCs w:val="26"/>
              </w:rPr>
              <w:t>CĐRHP</w:t>
            </w:r>
            <w:r w:rsidR="00863016">
              <w:rPr>
                <w:sz w:val="26"/>
                <w:szCs w:val="26"/>
              </w:rPr>
              <w:t>3</w:t>
            </w:r>
          </w:p>
        </w:tc>
        <w:tc>
          <w:tcPr>
            <w:tcW w:w="8080" w:type="dxa"/>
            <w:shd w:val="clear" w:color="auto" w:fill="auto"/>
          </w:tcPr>
          <w:p w:rsidR="001E159B" w:rsidRDefault="00863016">
            <w:pPr>
              <w:spacing w:after="0" w:line="312" w:lineRule="auto"/>
              <w:jc w:val="both"/>
              <w:rPr>
                <w:b/>
                <w:sz w:val="26"/>
                <w:szCs w:val="26"/>
              </w:rPr>
            </w:pPr>
            <w:r>
              <w:rPr>
                <w:sz w:val="26"/>
                <w:szCs w:val="26"/>
              </w:rPr>
              <w:t>Nhận thức được một cách rõ ràng về nghề nghiệp trong tương lai.</w:t>
            </w:r>
          </w:p>
        </w:tc>
      </w:tr>
      <w:tr w:rsidR="001E159B">
        <w:trPr>
          <w:jc w:val="center"/>
        </w:trPr>
        <w:tc>
          <w:tcPr>
            <w:tcW w:w="9464" w:type="dxa"/>
            <w:gridSpan w:val="2"/>
            <w:shd w:val="clear" w:color="auto" w:fill="auto"/>
          </w:tcPr>
          <w:p w:rsidR="001E159B" w:rsidRDefault="00863016">
            <w:pPr>
              <w:spacing w:after="0" w:line="312" w:lineRule="auto"/>
              <w:jc w:val="both"/>
              <w:rPr>
                <w:b/>
                <w:sz w:val="26"/>
                <w:szCs w:val="26"/>
              </w:rPr>
            </w:pPr>
            <w:r>
              <w:rPr>
                <w:b/>
                <w:sz w:val="26"/>
                <w:szCs w:val="26"/>
              </w:rPr>
              <w:t>2. Kỹ năng</w:t>
            </w:r>
          </w:p>
        </w:tc>
      </w:tr>
      <w:tr w:rsidR="001E159B">
        <w:trPr>
          <w:jc w:val="center"/>
        </w:trPr>
        <w:tc>
          <w:tcPr>
            <w:tcW w:w="1384" w:type="dxa"/>
            <w:shd w:val="clear" w:color="auto" w:fill="auto"/>
            <w:vAlign w:val="center"/>
          </w:tcPr>
          <w:p w:rsidR="001E159B" w:rsidRDefault="00E24F2B">
            <w:pPr>
              <w:spacing w:after="0" w:line="312" w:lineRule="auto"/>
              <w:jc w:val="center"/>
              <w:rPr>
                <w:sz w:val="26"/>
                <w:szCs w:val="26"/>
              </w:rPr>
            </w:pPr>
            <w:r w:rsidRPr="009642CC">
              <w:rPr>
                <w:sz w:val="26"/>
                <w:szCs w:val="26"/>
              </w:rPr>
              <w:t>CĐRHP</w:t>
            </w:r>
            <w:r w:rsidR="00863016">
              <w:rPr>
                <w:sz w:val="26"/>
                <w:szCs w:val="26"/>
              </w:rPr>
              <w:t>4</w:t>
            </w:r>
          </w:p>
        </w:tc>
        <w:tc>
          <w:tcPr>
            <w:tcW w:w="8080" w:type="dxa"/>
            <w:shd w:val="clear" w:color="auto" w:fill="auto"/>
          </w:tcPr>
          <w:p w:rsidR="001E159B" w:rsidRDefault="00863016">
            <w:pPr>
              <w:spacing w:after="0" w:line="312" w:lineRule="auto"/>
              <w:jc w:val="both"/>
              <w:rPr>
                <w:sz w:val="26"/>
                <w:szCs w:val="26"/>
              </w:rPr>
            </w:pPr>
            <w:r>
              <w:rPr>
                <w:sz w:val="26"/>
                <w:szCs w:val="26"/>
              </w:rPr>
              <w:t xml:space="preserve">Phát triển tốt về kỹ năng phản biện những </w:t>
            </w:r>
            <w:r>
              <w:rPr>
                <w:rStyle w:val="Strong"/>
                <w:b w:val="0"/>
                <w:sz w:val="26"/>
                <w:szCs w:val="26"/>
              </w:rPr>
              <w:t>kiến thức</w:t>
            </w:r>
            <w:r>
              <w:rPr>
                <w:rStyle w:val="Strong"/>
                <w:sz w:val="26"/>
                <w:szCs w:val="26"/>
              </w:rPr>
              <w:t xml:space="preserve">  </w:t>
            </w:r>
            <w:r>
              <w:rPr>
                <w:rStyle w:val="Strong"/>
                <w:b w:val="0"/>
                <w:sz w:val="26"/>
                <w:szCs w:val="26"/>
              </w:rPr>
              <w:t xml:space="preserve">liên quan đến văn hóa địa phương, văn hóa </w:t>
            </w:r>
            <w:r>
              <w:rPr>
                <w:sz w:val="26"/>
                <w:szCs w:val="26"/>
              </w:rPr>
              <w:t>dân tộc, văn hóa nhân loại.</w:t>
            </w:r>
          </w:p>
        </w:tc>
      </w:tr>
      <w:tr w:rsidR="001E159B">
        <w:trPr>
          <w:jc w:val="center"/>
        </w:trPr>
        <w:tc>
          <w:tcPr>
            <w:tcW w:w="1384" w:type="dxa"/>
            <w:shd w:val="clear" w:color="auto" w:fill="auto"/>
            <w:vAlign w:val="center"/>
          </w:tcPr>
          <w:p w:rsidR="001E159B" w:rsidRDefault="00E24F2B">
            <w:pPr>
              <w:spacing w:after="0" w:line="312" w:lineRule="auto"/>
              <w:jc w:val="center"/>
              <w:rPr>
                <w:sz w:val="26"/>
                <w:szCs w:val="26"/>
              </w:rPr>
            </w:pPr>
            <w:r w:rsidRPr="009642CC">
              <w:rPr>
                <w:sz w:val="26"/>
                <w:szCs w:val="26"/>
              </w:rPr>
              <w:t>CĐRHP</w:t>
            </w:r>
            <w:r w:rsidR="00863016">
              <w:rPr>
                <w:sz w:val="26"/>
                <w:szCs w:val="26"/>
              </w:rPr>
              <w:t>5</w:t>
            </w:r>
          </w:p>
        </w:tc>
        <w:tc>
          <w:tcPr>
            <w:tcW w:w="8080" w:type="dxa"/>
            <w:shd w:val="clear" w:color="auto" w:fill="auto"/>
          </w:tcPr>
          <w:p w:rsidR="001E159B" w:rsidRDefault="00863016">
            <w:pPr>
              <w:spacing w:after="0" w:line="312" w:lineRule="auto"/>
              <w:jc w:val="both"/>
              <w:rPr>
                <w:sz w:val="26"/>
                <w:szCs w:val="26"/>
              </w:rPr>
            </w:pPr>
            <w:r>
              <w:rPr>
                <w:sz w:val="26"/>
                <w:szCs w:val="26"/>
              </w:rPr>
              <w:t>Hợp tác được với nhau trong nhóm để tạo ra tình huống trải nghiệm cụ thể, được xây dựng trong nội dung thực hành ứng dụng sáng tạo ứng với mỗi chương của học phần.</w:t>
            </w:r>
          </w:p>
        </w:tc>
      </w:tr>
      <w:tr w:rsidR="001E159B">
        <w:trPr>
          <w:trHeight w:val="233"/>
          <w:jc w:val="center"/>
        </w:trPr>
        <w:tc>
          <w:tcPr>
            <w:tcW w:w="1384" w:type="dxa"/>
            <w:shd w:val="clear" w:color="auto" w:fill="auto"/>
            <w:vAlign w:val="center"/>
          </w:tcPr>
          <w:p w:rsidR="001E159B" w:rsidRDefault="00E24F2B" w:rsidP="00E24F2B">
            <w:pPr>
              <w:spacing w:after="0" w:line="312" w:lineRule="auto"/>
              <w:jc w:val="center"/>
              <w:rPr>
                <w:sz w:val="26"/>
                <w:szCs w:val="26"/>
              </w:rPr>
            </w:pPr>
            <w:r w:rsidRPr="009642CC">
              <w:rPr>
                <w:sz w:val="26"/>
                <w:szCs w:val="26"/>
              </w:rPr>
              <w:t>CĐRHP</w:t>
            </w:r>
            <w:r>
              <w:rPr>
                <w:sz w:val="26"/>
                <w:szCs w:val="26"/>
              </w:rPr>
              <w:t>6</w:t>
            </w:r>
          </w:p>
        </w:tc>
        <w:tc>
          <w:tcPr>
            <w:tcW w:w="8080" w:type="dxa"/>
            <w:shd w:val="clear" w:color="auto" w:fill="auto"/>
          </w:tcPr>
          <w:p w:rsidR="001E159B" w:rsidRDefault="00863016">
            <w:pPr>
              <w:spacing w:after="0" w:line="312" w:lineRule="auto"/>
              <w:jc w:val="both"/>
              <w:rPr>
                <w:sz w:val="26"/>
                <w:szCs w:val="26"/>
              </w:rPr>
            </w:pPr>
            <w:r>
              <w:rPr>
                <w:sz w:val="26"/>
                <w:szCs w:val="26"/>
              </w:rPr>
              <w:t>Xây dựng được các chủ đề về nền văn hóa địa phương cụ thể, nhằm quảng bá, giới thiệu đến công chúng những nét đẹp, sự độc đáo của nền văn hóa địa phương dựa trên những trải nghiệm của sinh viên.</w:t>
            </w:r>
          </w:p>
        </w:tc>
      </w:tr>
      <w:tr w:rsidR="001E159B">
        <w:trPr>
          <w:jc w:val="center"/>
        </w:trPr>
        <w:tc>
          <w:tcPr>
            <w:tcW w:w="9464" w:type="dxa"/>
            <w:gridSpan w:val="2"/>
            <w:shd w:val="clear" w:color="auto" w:fill="auto"/>
          </w:tcPr>
          <w:p w:rsidR="001E159B" w:rsidRDefault="00863016">
            <w:pPr>
              <w:spacing w:after="0" w:line="312" w:lineRule="auto"/>
              <w:jc w:val="both"/>
              <w:rPr>
                <w:b/>
                <w:sz w:val="26"/>
                <w:szCs w:val="26"/>
              </w:rPr>
            </w:pPr>
            <w:r>
              <w:rPr>
                <w:b/>
                <w:sz w:val="26"/>
                <w:szCs w:val="26"/>
              </w:rPr>
              <w:t>3.  Mức độ tự chủ và trách nhiệm</w:t>
            </w:r>
          </w:p>
        </w:tc>
      </w:tr>
      <w:tr w:rsidR="001E159B">
        <w:trPr>
          <w:jc w:val="center"/>
        </w:trPr>
        <w:tc>
          <w:tcPr>
            <w:tcW w:w="1384" w:type="dxa"/>
            <w:shd w:val="clear" w:color="auto" w:fill="auto"/>
            <w:vAlign w:val="center"/>
          </w:tcPr>
          <w:p w:rsidR="001E159B" w:rsidRDefault="00E24F2B">
            <w:pPr>
              <w:spacing w:after="0" w:line="312" w:lineRule="auto"/>
              <w:jc w:val="center"/>
              <w:rPr>
                <w:sz w:val="26"/>
                <w:szCs w:val="26"/>
              </w:rPr>
            </w:pPr>
            <w:r w:rsidRPr="009642CC">
              <w:rPr>
                <w:sz w:val="26"/>
                <w:szCs w:val="26"/>
              </w:rPr>
              <w:t>CĐRHP</w:t>
            </w:r>
            <w:r w:rsidR="00863016">
              <w:rPr>
                <w:sz w:val="26"/>
                <w:szCs w:val="26"/>
              </w:rPr>
              <w:t>7</w:t>
            </w:r>
          </w:p>
        </w:tc>
        <w:tc>
          <w:tcPr>
            <w:tcW w:w="8080" w:type="dxa"/>
            <w:shd w:val="clear" w:color="auto" w:fill="auto"/>
          </w:tcPr>
          <w:p w:rsidR="001E159B" w:rsidRDefault="00863016">
            <w:pPr>
              <w:spacing w:after="0" w:line="312" w:lineRule="auto"/>
              <w:jc w:val="both"/>
              <w:rPr>
                <w:sz w:val="26"/>
                <w:szCs w:val="26"/>
              </w:rPr>
            </w:pPr>
            <w:r>
              <w:rPr>
                <w:sz w:val="26"/>
                <w:szCs w:val="26"/>
              </w:rPr>
              <w:t xml:space="preserve">Tự chịu trách nhiệm về những kiến thức </w:t>
            </w:r>
            <w:r>
              <w:rPr>
                <w:rStyle w:val="Strong"/>
                <w:b w:val="0"/>
              </w:rPr>
              <w:t>liên quan đến</w:t>
            </w:r>
            <w:r>
              <w:rPr>
                <w:rStyle w:val="Strong"/>
                <w:b w:val="0"/>
                <w:sz w:val="26"/>
                <w:szCs w:val="26"/>
              </w:rPr>
              <w:t xml:space="preserve"> văn hóa, văn hóa Việt Nam, văn hóa nhận thức, văn hóa tổ chức đời sống tập thể, văn hóa tổ chức đời sống cá nhân, văn hóa ứng xử với môi trường tự nhiên, văn hóa ứng xử với môi trường xã hội trong quá trình học tập, nghiên cứu.</w:t>
            </w:r>
          </w:p>
        </w:tc>
      </w:tr>
      <w:tr w:rsidR="001E159B">
        <w:trPr>
          <w:jc w:val="center"/>
        </w:trPr>
        <w:tc>
          <w:tcPr>
            <w:tcW w:w="1384" w:type="dxa"/>
            <w:shd w:val="clear" w:color="auto" w:fill="auto"/>
            <w:vAlign w:val="center"/>
          </w:tcPr>
          <w:p w:rsidR="001E159B" w:rsidRDefault="00E24F2B">
            <w:pPr>
              <w:spacing w:after="0" w:line="312" w:lineRule="auto"/>
              <w:jc w:val="center"/>
              <w:rPr>
                <w:sz w:val="26"/>
                <w:szCs w:val="26"/>
              </w:rPr>
            </w:pPr>
            <w:r w:rsidRPr="009642CC">
              <w:rPr>
                <w:sz w:val="26"/>
                <w:szCs w:val="26"/>
              </w:rPr>
              <w:t>CĐRHP</w:t>
            </w:r>
            <w:r w:rsidR="00863016">
              <w:rPr>
                <w:sz w:val="26"/>
                <w:szCs w:val="26"/>
              </w:rPr>
              <w:t>8</w:t>
            </w:r>
          </w:p>
        </w:tc>
        <w:tc>
          <w:tcPr>
            <w:tcW w:w="8080" w:type="dxa"/>
            <w:shd w:val="clear" w:color="auto" w:fill="auto"/>
          </w:tcPr>
          <w:p w:rsidR="001E159B" w:rsidRPr="00E24F2B" w:rsidRDefault="00863016">
            <w:pPr>
              <w:spacing w:after="0" w:line="312" w:lineRule="auto"/>
              <w:jc w:val="both"/>
              <w:rPr>
                <w:sz w:val="26"/>
                <w:szCs w:val="26"/>
              </w:rPr>
            </w:pPr>
            <w:r w:rsidRPr="00E24F2B">
              <w:rPr>
                <w:sz w:val="26"/>
                <w:szCs w:val="26"/>
              </w:rPr>
              <w:t xml:space="preserve">Tự chịu trách nhiệm về những kiến thức </w:t>
            </w:r>
            <w:r w:rsidRPr="00E24F2B">
              <w:rPr>
                <w:rStyle w:val="Strong"/>
                <w:b w:val="0"/>
                <w:sz w:val="26"/>
                <w:szCs w:val="26"/>
              </w:rPr>
              <w:t xml:space="preserve">liên quan đến văn hóa, văn hóa Việt Nam, văn hóa nhận thức, văn hóa tổ chức đời sống tập thể, văn hóa tổ chức đời sống cá nhân, văn hóa ứng xử với môi trường tự nhiên văn </w:t>
            </w:r>
            <w:r w:rsidRPr="00E24F2B">
              <w:rPr>
                <w:rStyle w:val="Strong"/>
                <w:b w:val="0"/>
                <w:sz w:val="26"/>
                <w:szCs w:val="26"/>
              </w:rPr>
              <w:lastRenderedPageBreak/>
              <w:t xml:space="preserve">hóa ứng xử với môi trường xã hội trong quá trình </w:t>
            </w:r>
            <w:r w:rsidRPr="00E24F2B">
              <w:rPr>
                <w:sz w:val="26"/>
                <w:szCs w:val="26"/>
              </w:rPr>
              <w:t>vận dụng sáng tạo vào những bài tập thực hành.</w:t>
            </w:r>
          </w:p>
        </w:tc>
      </w:tr>
    </w:tbl>
    <w:p w:rsidR="001E159B" w:rsidRDefault="00863016">
      <w:pPr>
        <w:spacing w:after="0" w:line="312" w:lineRule="auto"/>
        <w:ind w:firstLine="720"/>
        <w:jc w:val="both"/>
        <w:rPr>
          <w:b/>
          <w:sz w:val="26"/>
          <w:szCs w:val="26"/>
        </w:rPr>
      </w:pPr>
      <w:r>
        <w:rPr>
          <w:sz w:val="26"/>
          <w:szCs w:val="26"/>
        </w:rPr>
        <w:lastRenderedPageBreak/>
        <w:t>Sự đóng góp của chuẩn đầu ra học phần cho chuẩn đầu ra của chương trình đào tạo và đáp ứng mục tiêu học phần trình bày ở bảng sau.</w:t>
      </w:r>
    </w:p>
    <w:p w:rsidR="001E159B" w:rsidRDefault="00863016">
      <w:pPr>
        <w:spacing w:after="0" w:line="312" w:lineRule="auto"/>
        <w:ind w:firstLine="720"/>
        <w:jc w:val="center"/>
        <w:rPr>
          <w:b/>
          <w:sz w:val="26"/>
          <w:szCs w:val="26"/>
        </w:rPr>
      </w:pPr>
      <w:r>
        <w:rPr>
          <w:b/>
          <w:sz w:val="26"/>
          <w:szCs w:val="26"/>
        </w:rPr>
        <w:t>Ma trận chuẩn đầu ra học phần đáp ứng mục tiêu học phần và đóng góp cho chuẩn đầu ra của chương trình đào tạo (tính tương quan thứ bậc)</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125"/>
        <w:gridCol w:w="3934"/>
        <w:gridCol w:w="1127"/>
        <w:gridCol w:w="1872"/>
      </w:tblGrid>
      <w:tr w:rsidR="001E159B" w:rsidTr="000C6964">
        <w:trPr>
          <w:jc w:val="center"/>
        </w:trPr>
        <w:tc>
          <w:tcPr>
            <w:tcW w:w="1069" w:type="dxa"/>
            <w:vMerge w:val="restart"/>
            <w:shd w:val="clear" w:color="auto" w:fill="auto"/>
            <w:vAlign w:val="center"/>
          </w:tcPr>
          <w:p w:rsidR="001E159B" w:rsidRPr="00E24F2B" w:rsidRDefault="00863016" w:rsidP="00E24F2B">
            <w:pPr>
              <w:spacing w:after="0" w:line="312" w:lineRule="auto"/>
              <w:jc w:val="center"/>
              <w:rPr>
                <w:b/>
                <w:sz w:val="22"/>
                <w:szCs w:val="22"/>
              </w:rPr>
            </w:pPr>
            <w:r>
              <w:rPr>
                <w:b/>
                <w:sz w:val="22"/>
                <w:szCs w:val="22"/>
              </w:rPr>
              <w:t>Mục tiêu học phần</w:t>
            </w:r>
          </w:p>
        </w:tc>
        <w:tc>
          <w:tcPr>
            <w:tcW w:w="5059" w:type="dxa"/>
            <w:gridSpan w:val="2"/>
            <w:vAlign w:val="center"/>
          </w:tcPr>
          <w:p w:rsidR="001E159B" w:rsidRDefault="00863016">
            <w:pPr>
              <w:spacing w:after="0" w:line="312" w:lineRule="auto"/>
              <w:jc w:val="center"/>
              <w:rPr>
                <w:b/>
                <w:sz w:val="26"/>
                <w:szCs w:val="26"/>
              </w:rPr>
            </w:pPr>
            <w:r>
              <w:rPr>
                <w:b/>
                <w:sz w:val="26"/>
                <w:szCs w:val="26"/>
              </w:rPr>
              <w:t>Mức độ đạt được chuẩn đầu ra học phần</w:t>
            </w:r>
          </w:p>
        </w:tc>
        <w:tc>
          <w:tcPr>
            <w:tcW w:w="2999" w:type="dxa"/>
            <w:gridSpan w:val="2"/>
          </w:tcPr>
          <w:p w:rsidR="001E159B" w:rsidRDefault="00863016">
            <w:pPr>
              <w:spacing w:after="0" w:line="312" w:lineRule="auto"/>
              <w:jc w:val="center"/>
              <w:rPr>
                <w:b/>
                <w:sz w:val="22"/>
                <w:szCs w:val="22"/>
              </w:rPr>
            </w:pPr>
            <w:r>
              <w:rPr>
                <w:b/>
                <w:sz w:val="22"/>
                <w:szCs w:val="22"/>
              </w:rPr>
              <w:t>Mức độ đạt được chuẩn đầu ra chương trình đào tạo</w:t>
            </w:r>
          </w:p>
        </w:tc>
      </w:tr>
      <w:tr w:rsidR="001E159B" w:rsidTr="000C6964">
        <w:trPr>
          <w:jc w:val="center"/>
        </w:trPr>
        <w:tc>
          <w:tcPr>
            <w:tcW w:w="1069" w:type="dxa"/>
            <w:vMerge/>
            <w:shd w:val="clear" w:color="auto" w:fill="auto"/>
          </w:tcPr>
          <w:p w:rsidR="001E159B" w:rsidRDefault="001E159B">
            <w:pPr>
              <w:spacing w:after="0" w:line="312" w:lineRule="auto"/>
              <w:jc w:val="both"/>
              <w:rPr>
                <w:b/>
                <w:sz w:val="20"/>
                <w:szCs w:val="26"/>
              </w:rPr>
            </w:pPr>
          </w:p>
        </w:tc>
        <w:tc>
          <w:tcPr>
            <w:tcW w:w="1125" w:type="dxa"/>
          </w:tcPr>
          <w:p w:rsidR="001E159B" w:rsidRDefault="00863016">
            <w:pPr>
              <w:spacing w:after="0" w:line="312" w:lineRule="auto"/>
              <w:jc w:val="center"/>
              <w:rPr>
                <w:b/>
                <w:sz w:val="26"/>
                <w:szCs w:val="26"/>
              </w:rPr>
            </w:pPr>
            <w:r>
              <w:rPr>
                <w:b/>
                <w:sz w:val="22"/>
                <w:szCs w:val="26"/>
              </w:rPr>
              <w:t>Mức độ đạt được</w:t>
            </w:r>
          </w:p>
        </w:tc>
        <w:tc>
          <w:tcPr>
            <w:tcW w:w="3934" w:type="dxa"/>
            <w:shd w:val="clear" w:color="auto" w:fill="auto"/>
            <w:vAlign w:val="center"/>
          </w:tcPr>
          <w:p w:rsidR="001E159B" w:rsidRDefault="00863016">
            <w:pPr>
              <w:spacing w:after="0" w:line="312" w:lineRule="auto"/>
              <w:jc w:val="center"/>
              <w:rPr>
                <w:b/>
                <w:sz w:val="26"/>
                <w:szCs w:val="26"/>
              </w:rPr>
            </w:pPr>
            <w:r>
              <w:rPr>
                <w:b/>
                <w:sz w:val="26"/>
                <w:szCs w:val="26"/>
              </w:rPr>
              <w:t>Chuẩn đầu ra học phần</w:t>
            </w:r>
          </w:p>
        </w:tc>
        <w:tc>
          <w:tcPr>
            <w:tcW w:w="1127" w:type="dxa"/>
          </w:tcPr>
          <w:p w:rsidR="001E159B" w:rsidRDefault="00863016">
            <w:pPr>
              <w:spacing w:after="0" w:line="312" w:lineRule="auto"/>
              <w:jc w:val="center"/>
              <w:rPr>
                <w:b/>
              </w:rPr>
            </w:pPr>
            <w:r>
              <w:rPr>
                <w:b/>
              </w:rPr>
              <w:t>Mức độ đạt được</w:t>
            </w:r>
          </w:p>
        </w:tc>
        <w:tc>
          <w:tcPr>
            <w:tcW w:w="1872" w:type="dxa"/>
            <w:shd w:val="clear" w:color="auto" w:fill="auto"/>
          </w:tcPr>
          <w:p w:rsidR="001E159B" w:rsidRDefault="00863016" w:rsidP="00E24F2B">
            <w:pPr>
              <w:spacing w:after="0" w:line="312" w:lineRule="auto"/>
              <w:jc w:val="center"/>
              <w:rPr>
                <w:b/>
              </w:rPr>
            </w:pPr>
            <w:r>
              <w:rPr>
                <w:b/>
              </w:rPr>
              <w:t>Chuẩn đầu ra CTĐT</w:t>
            </w:r>
          </w:p>
        </w:tc>
      </w:tr>
      <w:tr w:rsidR="000C6964" w:rsidTr="000C6964">
        <w:trPr>
          <w:jc w:val="center"/>
        </w:trPr>
        <w:tc>
          <w:tcPr>
            <w:tcW w:w="1069" w:type="dxa"/>
            <w:shd w:val="clear" w:color="auto" w:fill="auto"/>
            <w:vAlign w:val="center"/>
          </w:tcPr>
          <w:p w:rsidR="000C6964" w:rsidRDefault="000C6964" w:rsidP="000C6964">
            <w:pPr>
              <w:spacing w:after="0" w:line="312" w:lineRule="auto"/>
              <w:jc w:val="center"/>
              <w:rPr>
                <w:sz w:val="26"/>
                <w:szCs w:val="26"/>
              </w:rPr>
            </w:pPr>
            <w:r>
              <w:rPr>
                <w:sz w:val="26"/>
                <w:szCs w:val="26"/>
              </w:rPr>
              <w:t>MTHP1</w:t>
            </w:r>
          </w:p>
        </w:tc>
        <w:tc>
          <w:tcPr>
            <w:tcW w:w="1125" w:type="dxa"/>
            <w:vAlign w:val="center"/>
          </w:tcPr>
          <w:p w:rsidR="000C6964" w:rsidRDefault="000C6964" w:rsidP="000C6964">
            <w:pPr>
              <w:spacing w:after="0" w:line="312" w:lineRule="auto"/>
              <w:jc w:val="center"/>
              <w:rPr>
                <w:sz w:val="26"/>
                <w:szCs w:val="26"/>
              </w:rPr>
            </w:pPr>
            <w:r>
              <w:rPr>
                <w:sz w:val="26"/>
                <w:szCs w:val="26"/>
              </w:rPr>
              <w:t>T</w:t>
            </w:r>
          </w:p>
        </w:tc>
        <w:tc>
          <w:tcPr>
            <w:tcW w:w="3934" w:type="dxa"/>
            <w:shd w:val="clear" w:color="auto" w:fill="auto"/>
            <w:vAlign w:val="center"/>
          </w:tcPr>
          <w:p w:rsidR="000C6964" w:rsidRDefault="000C6964" w:rsidP="000C6964">
            <w:pPr>
              <w:jc w:val="center"/>
            </w:pPr>
            <w:r w:rsidRPr="003B31B9">
              <w:rPr>
                <w:sz w:val="26"/>
                <w:szCs w:val="26"/>
              </w:rPr>
              <w:t>CĐRHP</w:t>
            </w:r>
            <w:r>
              <w:rPr>
                <w:sz w:val="26"/>
                <w:szCs w:val="26"/>
              </w:rPr>
              <w:t>1</w:t>
            </w:r>
          </w:p>
        </w:tc>
        <w:tc>
          <w:tcPr>
            <w:tcW w:w="1127" w:type="dxa"/>
            <w:vAlign w:val="center"/>
          </w:tcPr>
          <w:p w:rsidR="000C6964" w:rsidRDefault="000C6964" w:rsidP="000C6964">
            <w:pPr>
              <w:spacing w:after="0" w:line="312" w:lineRule="auto"/>
              <w:jc w:val="center"/>
              <w:rPr>
                <w:sz w:val="26"/>
                <w:szCs w:val="26"/>
              </w:rPr>
            </w:pPr>
            <w:r>
              <w:rPr>
                <w:sz w:val="26"/>
                <w:szCs w:val="26"/>
              </w:rPr>
              <w:t>T</w:t>
            </w:r>
          </w:p>
        </w:tc>
        <w:tc>
          <w:tcPr>
            <w:tcW w:w="1872" w:type="dxa"/>
            <w:shd w:val="clear" w:color="auto" w:fill="auto"/>
            <w:vAlign w:val="center"/>
          </w:tcPr>
          <w:p w:rsidR="000C6964" w:rsidRDefault="000C6964" w:rsidP="000C6964">
            <w:pPr>
              <w:spacing w:after="0" w:line="312" w:lineRule="auto"/>
              <w:jc w:val="center"/>
              <w:rPr>
                <w:b/>
                <w:sz w:val="26"/>
                <w:szCs w:val="26"/>
              </w:rPr>
            </w:pPr>
            <w:r w:rsidRPr="00F354C1">
              <w:rPr>
                <w:sz w:val="26"/>
                <w:szCs w:val="26"/>
              </w:rPr>
              <w:t>CĐRC</w:t>
            </w:r>
            <w:r>
              <w:rPr>
                <w:sz w:val="26"/>
                <w:szCs w:val="26"/>
              </w:rPr>
              <w:t xml:space="preserve">2, </w:t>
            </w:r>
            <w:r w:rsidRPr="00F354C1">
              <w:rPr>
                <w:sz w:val="26"/>
                <w:szCs w:val="26"/>
              </w:rPr>
              <w:t>CĐRC3</w:t>
            </w:r>
          </w:p>
        </w:tc>
      </w:tr>
      <w:tr w:rsidR="000C6964" w:rsidTr="000C6964">
        <w:trPr>
          <w:jc w:val="center"/>
        </w:trPr>
        <w:tc>
          <w:tcPr>
            <w:tcW w:w="1069" w:type="dxa"/>
            <w:shd w:val="clear" w:color="auto" w:fill="auto"/>
            <w:vAlign w:val="center"/>
          </w:tcPr>
          <w:p w:rsidR="000C6964" w:rsidRDefault="000C6964" w:rsidP="000C6964">
            <w:pPr>
              <w:spacing w:after="0" w:line="312" w:lineRule="auto"/>
              <w:jc w:val="center"/>
              <w:rPr>
                <w:b/>
                <w:sz w:val="26"/>
                <w:szCs w:val="26"/>
              </w:rPr>
            </w:pPr>
            <w:r>
              <w:rPr>
                <w:sz w:val="26"/>
                <w:szCs w:val="26"/>
              </w:rPr>
              <w:t>MTHP2</w:t>
            </w:r>
          </w:p>
        </w:tc>
        <w:tc>
          <w:tcPr>
            <w:tcW w:w="1125" w:type="dxa"/>
            <w:vAlign w:val="center"/>
          </w:tcPr>
          <w:p w:rsidR="000C6964" w:rsidRDefault="000C6964" w:rsidP="000C6964">
            <w:pPr>
              <w:spacing w:after="0" w:line="312" w:lineRule="auto"/>
              <w:jc w:val="center"/>
              <w:rPr>
                <w:b/>
                <w:sz w:val="26"/>
                <w:szCs w:val="26"/>
              </w:rPr>
            </w:pPr>
            <w:r>
              <w:rPr>
                <w:sz w:val="26"/>
                <w:szCs w:val="26"/>
              </w:rPr>
              <w:t>T</w:t>
            </w:r>
          </w:p>
        </w:tc>
        <w:tc>
          <w:tcPr>
            <w:tcW w:w="3934" w:type="dxa"/>
            <w:shd w:val="clear" w:color="auto" w:fill="auto"/>
            <w:vAlign w:val="center"/>
          </w:tcPr>
          <w:p w:rsidR="000C6964" w:rsidRDefault="000C6964" w:rsidP="000C6964">
            <w:pPr>
              <w:jc w:val="center"/>
            </w:pPr>
            <w:r w:rsidRPr="003B31B9">
              <w:rPr>
                <w:sz w:val="26"/>
                <w:szCs w:val="26"/>
              </w:rPr>
              <w:t>CĐRHP</w:t>
            </w:r>
            <w:r>
              <w:rPr>
                <w:sz w:val="26"/>
                <w:szCs w:val="26"/>
              </w:rPr>
              <w:t>2</w:t>
            </w:r>
          </w:p>
        </w:tc>
        <w:tc>
          <w:tcPr>
            <w:tcW w:w="1127" w:type="dxa"/>
            <w:vAlign w:val="center"/>
          </w:tcPr>
          <w:p w:rsidR="000C6964" w:rsidRDefault="000C6964" w:rsidP="000C6964">
            <w:pPr>
              <w:spacing w:after="0" w:line="312" w:lineRule="auto"/>
              <w:jc w:val="center"/>
              <w:rPr>
                <w:b/>
                <w:sz w:val="26"/>
                <w:szCs w:val="26"/>
              </w:rPr>
            </w:pPr>
            <w:r>
              <w:rPr>
                <w:sz w:val="26"/>
                <w:szCs w:val="26"/>
              </w:rPr>
              <w:t>T</w:t>
            </w:r>
          </w:p>
        </w:tc>
        <w:tc>
          <w:tcPr>
            <w:tcW w:w="1872" w:type="dxa"/>
            <w:shd w:val="clear" w:color="auto" w:fill="auto"/>
            <w:vAlign w:val="center"/>
          </w:tcPr>
          <w:p w:rsidR="000C6964" w:rsidRDefault="000C6964" w:rsidP="000C6964">
            <w:pPr>
              <w:spacing w:after="0" w:line="312" w:lineRule="auto"/>
              <w:jc w:val="center"/>
              <w:rPr>
                <w:b/>
                <w:sz w:val="26"/>
                <w:szCs w:val="26"/>
              </w:rPr>
            </w:pPr>
            <w:r w:rsidRPr="00F354C1">
              <w:rPr>
                <w:sz w:val="26"/>
                <w:szCs w:val="26"/>
              </w:rPr>
              <w:t>CĐRC</w:t>
            </w:r>
            <w:r>
              <w:rPr>
                <w:sz w:val="26"/>
                <w:szCs w:val="26"/>
              </w:rPr>
              <w:t xml:space="preserve">2, </w:t>
            </w:r>
            <w:r w:rsidRPr="00F354C1">
              <w:rPr>
                <w:sz w:val="26"/>
                <w:szCs w:val="26"/>
              </w:rPr>
              <w:t>CĐRC3</w:t>
            </w:r>
          </w:p>
        </w:tc>
      </w:tr>
      <w:tr w:rsidR="000C6964" w:rsidTr="000C6964">
        <w:trPr>
          <w:jc w:val="center"/>
        </w:trPr>
        <w:tc>
          <w:tcPr>
            <w:tcW w:w="1069" w:type="dxa"/>
            <w:shd w:val="clear" w:color="auto" w:fill="auto"/>
            <w:vAlign w:val="center"/>
          </w:tcPr>
          <w:p w:rsidR="000C6964" w:rsidRDefault="000C6964" w:rsidP="000C6964">
            <w:pPr>
              <w:spacing w:after="0" w:line="312" w:lineRule="auto"/>
              <w:jc w:val="center"/>
              <w:rPr>
                <w:sz w:val="26"/>
                <w:szCs w:val="26"/>
              </w:rPr>
            </w:pPr>
            <w:r>
              <w:rPr>
                <w:sz w:val="26"/>
                <w:szCs w:val="26"/>
              </w:rPr>
              <w:t>MTHP3</w:t>
            </w:r>
          </w:p>
        </w:tc>
        <w:tc>
          <w:tcPr>
            <w:tcW w:w="1125" w:type="dxa"/>
            <w:vAlign w:val="center"/>
          </w:tcPr>
          <w:p w:rsidR="000C6964" w:rsidRDefault="000C6964" w:rsidP="000C6964">
            <w:pPr>
              <w:spacing w:after="0" w:line="312" w:lineRule="auto"/>
              <w:jc w:val="center"/>
              <w:rPr>
                <w:sz w:val="26"/>
                <w:szCs w:val="26"/>
              </w:rPr>
            </w:pPr>
            <w:r>
              <w:rPr>
                <w:sz w:val="26"/>
                <w:szCs w:val="26"/>
              </w:rPr>
              <w:t>TB</w:t>
            </w:r>
          </w:p>
        </w:tc>
        <w:tc>
          <w:tcPr>
            <w:tcW w:w="3934" w:type="dxa"/>
            <w:shd w:val="clear" w:color="auto" w:fill="auto"/>
            <w:vAlign w:val="center"/>
          </w:tcPr>
          <w:p w:rsidR="000C6964" w:rsidRDefault="000C6964" w:rsidP="000C6964">
            <w:pPr>
              <w:jc w:val="center"/>
            </w:pPr>
            <w:r w:rsidRPr="003B31B9">
              <w:rPr>
                <w:sz w:val="26"/>
                <w:szCs w:val="26"/>
              </w:rPr>
              <w:t>CĐRHP</w:t>
            </w:r>
            <w:r>
              <w:rPr>
                <w:sz w:val="26"/>
                <w:szCs w:val="26"/>
              </w:rPr>
              <w:t>3</w:t>
            </w:r>
          </w:p>
        </w:tc>
        <w:tc>
          <w:tcPr>
            <w:tcW w:w="1127" w:type="dxa"/>
            <w:vAlign w:val="center"/>
          </w:tcPr>
          <w:p w:rsidR="000C6964" w:rsidRDefault="000C6964" w:rsidP="000C6964">
            <w:pPr>
              <w:spacing w:after="0" w:line="312" w:lineRule="auto"/>
              <w:jc w:val="center"/>
              <w:rPr>
                <w:sz w:val="26"/>
                <w:szCs w:val="26"/>
              </w:rPr>
            </w:pPr>
            <w:r>
              <w:rPr>
                <w:sz w:val="26"/>
                <w:szCs w:val="26"/>
              </w:rPr>
              <w:t>TB</w:t>
            </w:r>
          </w:p>
        </w:tc>
        <w:tc>
          <w:tcPr>
            <w:tcW w:w="1872" w:type="dxa"/>
            <w:shd w:val="clear" w:color="auto" w:fill="auto"/>
            <w:vAlign w:val="center"/>
          </w:tcPr>
          <w:p w:rsidR="000C6964" w:rsidRDefault="000C6964" w:rsidP="000C6964">
            <w:pPr>
              <w:spacing w:after="0" w:line="312" w:lineRule="auto"/>
              <w:jc w:val="center"/>
              <w:rPr>
                <w:b/>
                <w:sz w:val="26"/>
                <w:szCs w:val="26"/>
              </w:rPr>
            </w:pPr>
            <w:r w:rsidRPr="00F354C1">
              <w:rPr>
                <w:sz w:val="26"/>
                <w:szCs w:val="26"/>
              </w:rPr>
              <w:t>CĐRC</w:t>
            </w:r>
            <w:r>
              <w:rPr>
                <w:sz w:val="26"/>
                <w:szCs w:val="26"/>
              </w:rPr>
              <w:t xml:space="preserve">2, </w:t>
            </w:r>
            <w:r w:rsidRPr="00F354C1">
              <w:rPr>
                <w:sz w:val="26"/>
                <w:szCs w:val="26"/>
              </w:rPr>
              <w:t>CĐRC3</w:t>
            </w:r>
          </w:p>
        </w:tc>
      </w:tr>
      <w:tr w:rsidR="000C6964" w:rsidTr="000C6964">
        <w:trPr>
          <w:jc w:val="center"/>
        </w:trPr>
        <w:tc>
          <w:tcPr>
            <w:tcW w:w="1069" w:type="dxa"/>
            <w:shd w:val="clear" w:color="auto" w:fill="auto"/>
            <w:vAlign w:val="center"/>
          </w:tcPr>
          <w:p w:rsidR="000C6964" w:rsidRDefault="000C6964" w:rsidP="000C6964">
            <w:pPr>
              <w:spacing w:after="0" w:line="312" w:lineRule="auto"/>
              <w:jc w:val="center"/>
              <w:rPr>
                <w:sz w:val="26"/>
                <w:szCs w:val="26"/>
              </w:rPr>
            </w:pPr>
            <w:r>
              <w:rPr>
                <w:sz w:val="26"/>
                <w:szCs w:val="26"/>
              </w:rPr>
              <w:t>MTHP4</w:t>
            </w:r>
          </w:p>
        </w:tc>
        <w:tc>
          <w:tcPr>
            <w:tcW w:w="1125" w:type="dxa"/>
            <w:vAlign w:val="center"/>
          </w:tcPr>
          <w:p w:rsidR="000C6964" w:rsidRDefault="000C6964" w:rsidP="000C6964">
            <w:pPr>
              <w:spacing w:after="0" w:line="312" w:lineRule="auto"/>
              <w:jc w:val="center"/>
              <w:rPr>
                <w:sz w:val="26"/>
                <w:szCs w:val="26"/>
              </w:rPr>
            </w:pPr>
            <w:r>
              <w:rPr>
                <w:sz w:val="26"/>
                <w:szCs w:val="26"/>
              </w:rPr>
              <w:t>TB</w:t>
            </w:r>
          </w:p>
        </w:tc>
        <w:tc>
          <w:tcPr>
            <w:tcW w:w="3934" w:type="dxa"/>
            <w:shd w:val="clear" w:color="auto" w:fill="auto"/>
            <w:vAlign w:val="center"/>
          </w:tcPr>
          <w:p w:rsidR="000C6964" w:rsidRDefault="000C6964" w:rsidP="000C6964">
            <w:pPr>
              <w:jc w:val="center"/>
            </w:pPr>
            <w:r w:rsidRPr="003B31B9">
              <w:rPr>
                <w:sz w:val="26"/>
                <w:szCs w:val="26"/>
              </w:rPr>
              <w:t>CĐRHP</w:t>
            </w:r>
            <w:r>
              <w:rPr>
                <w:sz w:val="26"/>
                <w:szCs w:val="26"/>
              </w:rPr>
              <w:t>4</w:t>
            </w:r>
          </w:p>
        </w:tc>
        <w:tc>
          <w:tcPr>
            <w:tcW w:w="1127" w:type="dxa"/>
            <w:vAlign w:val="center"/>
          </w:tcPr>
          <w:p w:rsidR="000C6964" w:rsidRDefault="000C6964" w:rsidP="000C6964">
            <w:pPr>
              <w:spacing w:after="0" w:line="312" w:lineRule="auto"/>
              <w:jc w:val="center"/>
              <w:rPr>
                <w:sz w:val="26"/>
                <w:szCs w:val="26"/>
              </w:rPr>
            </w:pPr>
            <w:r>
              <w:rPr>
                <w:sz w:val="26"/>
                <w:szCs w:val="26"/>
              </w:rPr>
              <w:t>TB</w:t>
            </w:r>
          </w:p>
        </w:tc>
        <w:tc>
          <w:tcPr>
            <w:tcW w:w="1872" w:type="dxa"/>
            <w:shd w:val="clear" w:color="auto" w:fill="auto"/>
            <w:vAlign w:val="center"/>
          </w:tcPr>
          <w:p w:rsidR="000C6964" w:rsidRDefault="000C6964" w:rsidP="000C6964">
            <w:pPr>
              <w:spacing w:after="0" w:line="312" w:lineRule="auto"/>
              <w:jc w:val="center"/>
              <w:rPr>
                <w:b/>
                <w:sz w:val="26"/>
                <w:szCs w:val="26"/>
              </w:rPr>
            </w:pPr>
            <w:r w:rsidRPr="00F354C1">
              <w:rPr>
                <w:sz w:val="26"/>
                <w:szCs w:val="26"/>
              </w:rPr>
              <w:t>CĐRC</w:t>
            </w:r>
            <w:r>
              <w:rPr>
                <w:sz w:val="26"/>
                <w:szCs w:val="26"/>
              </w:rPr>
              <w:t xml:space="preserve">2, </w:t>
            </w:r>
            <w:r w:rsidRPr="00F354C1">
              <w:rPr>
                <w:sz w:val="26"/>
                <w:szCs w:val="26"/>
              </w:rPr>
              <w:t>CĐRC3</w:t>
            </w:r>
            <w:r>
              <w:rPr>
                <w:sz w:val="26"/>
                <w:szCs w:val="26"/>
              </w:rPr>
              <w:t xml:space="preserve">, </w:t>
            </w:r>
            <w:r w:rsidRPr="00F354C1">
              <w:rPr>
                <w:sz w:val="26"/>
                <w:szCs w:val="26"/>
              </w:rPr>
              <w:t>CĐRC</w:t>
            </w:r>
            <w:r>
              <w:rPr>
                <w:sz w:val="26"/>
                <w:szCs w:val="26"/>
              </w:rPr>
              <w:t xml:space="preserve">10, CĐRC11, </w:t>
            </w:r>
            <w:r w:rsidRPr="00F354C1">
              <w:rPr>
                <w:sz w:val="26"/>
                <w:szCs w:val="26"/>
              </w:rPr>
              <w:t>CĐRC</w:t>
            </w:r>
            <w:r>
              <w:rPr>
                <w:sz w:val="26"/>
                <w:szCs w:val="26"/>
              </w:rPr>
              <w:t xml:space="preserve">12, </w:t>
            </w:r>
            <w:r w:rsidRPr="00F354C1">
              <w:rPr>
                <w:sz w:val="26"/>
                <w:szCs w:val="26"/>
              </w:rPr>
              <w:t>CĐRC</w:t>
            </w:r>
            <w:r>
              <w:rPr>
                <w:sz w:val="26"/>
                <w:szCs w:val="26"/>
              </w:rPr>
              <w:t>1</w:t>
            </w:r>
            <w:r w:rsidRPr="00F354C1">
              <w:rPr>
                <w:sz w:val="26"/>
                <w:szCs w:val="26"/>
              </w:rPr>
              <w:t>3</w:t>
            </w:r>
            <w:r>
              <w:rPr>
                <w:sz w:val="26"/>
                <w:szCs w:val="26"/>
              </w:rPr>
              <w:t xml:space="preserve">, </w:t>
            </w:r>
            <w:r w:rsidRPr="00F354C1">
              <w:rPr>
                <w:sz w:val="26"/>
                <w:szCs w:val="26"/>
              </w:rPr>
              <w:t>CĐRC</w:t>
            </w:r>
            <w:r>
              <w:rPr>
                <w:sz w:val="26"/>
                <w:szCs w:val="26"/>
              </w:rPr>
              <w:t xml:space="preserve">14. </w:t>
            </w:r>
          </w:p>
        </w:tc>
      </w:tr>
      <w:tr w:rsidR="000C6964" w:rsidTr="000C6964">
        <w:trPr>
          <w:jc w:val="center"/>
        </w:trPr>
        <w:tc>
          <w:tcPr>
            <w:tcW w:w="1069" w:type="dxa"/>
            <w:shd w:val="clear" w:color="auto" w:fill="auto"/>
            <w:vAlign w:val="center"/>
          </w:tcPr>
          <w:p w:rsidR="000C6964" w:rsidRDefault="000C6964" w:rsidP="000C6964">
            <w:pPr>
              <w:spacing w:after="0" w:line="312" w:lineRule="auto"/>
              <w:jc w:val="center"/>
              <w:rPr>
                <w:sz w:val="26"/>
                <w:szCs w:val="26"/>
              </w:rPr>
            </w:pPr>
            <w:r>
              <w:rPr>
                <w:sz w:val="26"/>
                <w:szCs w:val="26"/>
              </w:rPr>
              <w:t>MTHP5</w:t>
            </w:r>
          </w:p>
        </w:tc>
        <w:tc>
          <w:tcPr>
            <w:tcW w:w="1125" w:type="dxa"/>
            <w:vAlign w:val="center"/>
          </w:tcPr>
          <w:p w:rsidR="000C6964" w:rsidRDefault="000C6964" w:rsidP="000C6964">
            <w:pPr>
              <w:spacing w:after="0" w:line="312" w:lineRule="auto"/>
              <w:jc w:val="center"/>
              <w:rPr>
                <w:sz w:val="26"/>
                <w:szCs w:val="26"/>
              </w:rPr>
            </w:pPr>
            <w:r>
              <w:rPr>
                <w:sz w:val="26"/>
                <w:szCs w:val="26"/>
              </w:rPr>
              <w:t>C</w:t>
            </w:r>
          </w:p>
        </w:tc>
        <w:tc>
          <w:tcPr>
            <w:tcW w:w="3934" w:type="dxa"/>
            <w:shd w:val="clear" w:color="auto" w:fill="auto"/>
            <w:vAlign w:val="center"/>
          </w:tcPr>
          <w:p w:rsidR="000C6964" w:rsidRDefault="000C6964" w:rsidP="000C6964">
            <w:pPr>
              <w:jc w:val="center"/>
            </w:pPr>
            <w:r w:rsidRPr="003B31B9">
              <w:rPr>
                <w:sz w:val="26"/>
                <w:szCs w:val="26"/>
              </w:rPr>
              <w:t>CĐRHP</w:t>
            </w:r>
            <w:r>
              <w:rPr>
                <w:sz w:val="26"/>
                <w:szCs w:val="26"/>
              </w:rPr>
              <w:t>5</w:t>
            </w:r>
          </w:p>
        </w:tc>
        <w:tc>
          <w:tcPr>
            <w:tcW w:w="1127" w:type="dxa"/>
            <w:vAlign w:val="center"/>
          </w:tcPr>
          <w:p w:rsidR="000C6964" w:rsidRDefault="000C6964" w:rsidP="000C6964">
            <w:pPr>
              <w:spacing w:after="0" w:line="312" w:lineRule="auto"/>
              <w:jc w:val="center"/>
              <w:rPr>
                <w:sz w:val="26"/>
                <w:szCs w:val="26"/>
              </w:rPr>
            </w:pPr>
            <w:r>
              <w:rPr>
                <w:sz w:val="26"/>
                <w:szCs w:val="26"/>
              </w:rPr>
              <w:t>C</w:t>
            </w:r>
          </w:p>
        </w:tc>
        <w:tc>
          <w:tcPr>
            <w:tcW w:w="1872" w:type="dxa"/>
            <w:shd w:val="clear" w:color="auto" w:fill="auto"/>
            <w:vAlign w:val="center"/>
          </w:tcPr>
          <w:p w:rsidR="000C6964" w:rsidRDefault="000C6964" w:rsidP="000C6964">
            <w:pPr>
              <w:spacing w:after="0" w:line="312" w:lineRule="auto"/>
              <w:jc w:val="center"/>
              <w:rPr>
                <w:b/>
                <w:sz w:val="26"/>
                <w:szCs w:val="26"/>
              </w:rPr>
            </w:pPr>
            <w:r w:rsidRPr="00F354C1">
              <w:rPr>
                <w:sz w:val="26"/>
                <w:szCs w:val="26"/>
              </w:rPr>
              <w:t>CĐRC</w:t>
            </w:r>
            <w:r>
              <w:rPr>
                <w:sz w:val="26"/>
                <w:szCs w:val="26"/>
              </w:rPr>
              <w:t xml:space="preserve">10, CĐRC11, </w:t>
            </w:r>
            <w:r w:rsidRPr="00F354C1">
              <w:rPr>
                <w:sz w:val="26"/>
                <w:szCs w:val="26"/>
              </w:rPr>
              <w:t>CĐRC</w:t>
            </w:r>
            <w:r>
              <w:rPr>
                <w:sz w:val="26"/>
                <w:szCs w:val="26"/>
              </w:rPr>
              <w:t xml:space="preserve">12, </w:t>
            </w:r>
            <w:r w:rsidRPr="00F354C1">
              <w:rPr>
                <w:sz w:val="26"/>
                <w:szCs w:val="26"/>
              </w:rPr>
              <w:t>CĐRC</w:t>
            </w:r>
            <w:r>
              <w:rPr>
                <w:sz w:val="26"/>
                <w:szCs w:val="26"/>
              </w:rPr>
              <w:t>1</w:t>
            </w:r>
            <w:r w:rsidRPr="00F354C1">
              <w:rPr>
                <w:sz w:val="26"/>
                <w:szCs w:val="26"/>
              </w:rPr>
              <w:t>3</w:t>
            </w:r>
            <w:r>
              <w:rPr>
                <w:sz w:val="26"/>
                <w:szCs w:val="26"/>
              </w:rPr>
              <w:t xml:space="preserve">, </w:t>
            </w:r>
            <w:r w:rsidRPr="00F354C1">
              <w:rPr>
                <w:sz w:val="26"/>
                <w:szCs w:val="26"/>
              </w:rPr>
              <w:t>CĐRC</w:t>
            </w:r>
            <w:r>
              <w:rPr>
                <w:sz w:val="26"/>
                <w:szCs w:val="26"/>
              </w:rPr>
              <w:t>14.</w:t>
            </w:r>
          </w:p>
        </w:tc>
      </w:tr>
      <w:tr w:rsidR="000C6964" w:rsidTr="000C6964">
        <w:trPr>
          <w:jc w:val="center"/>
        </w:trPr>
        <w:tc>
          <w:tcPr>
            <w:tcW w:w="1069" w:type="dxa"/>
            <w:shd w:val="clear" w:color="auto" w:fill="auto"/>
            <w:vAlign w:val="center"/>
          </w:tcPr>
          <w:p w:rsidR="000C6964" w:rsidRDefault="000C6964" w:rsidP="000C6964">
            <w:pPr>
              <w:spacing w:after="0" w:line="312" w:lineRule="auto"/>
              <w:jc w:val="center"/>
              <w:rPr>
                <w:sz w:val="26"/>
                <w:szCs w:val="26"/>
              </w:rPr>
            </w:pPr>
            <w:r>
              <w:rPr>
                <w:sz w:val="26"/>
                <w:szCs w:val="26"/>
              </w:rPr>
              <w:t>MTHP6</w:t>
            </w:r>
          </w:p>
        </w:tc>
        <w:tc>
          <w:tcPr>
            <w:tcW w:w="1125" w:type="dxa"/>
            <w:vAlign w:val="center"/>
          </w:tcPr>
          <w:p w:rsidR="000C6964" w:rsidRDefault="000C6964" w:rsidP="000C6964">
            <w:pPr>
              <w:spacing w:after="0" w:line="312" w:lineRule="auto"/>
              <w:jc w:val="center"/>
              <w:rPr>
                <w:sz w:val="26"/>
                <w:szCs w:val="26"/>
              </w:rPr>
            </w:pPr>
            <w:r>
              <w:rPr>
                <w:sz w:val="26"/>
                <w:szCs w:val="26"/>
              </w:rPr>
              <w:t>C</w:t>
            </w:r>
          </w:p>
        </w:tc>
        <w:tc>
          <w:tcPr>
            <w:tcW w:w="3934" w:type="dxa"/>
            <w:shd w:val="clear" w:color="auto" w:fill="auto"/>
            <w:vAlign w:val="center"/>
          </w:tcPr>
          <w:p w:rsidR="000C6964" w:rsidRDefault="000C6964" w:rsidP="000C6964">
            <w:pPr>
              <w:jc w:val="center"/>
            </w:pPr>
            <w:r w:rsidRPr="003B31B9">
              <w:rPr>
                <w:sz w:val="26"/>
                <w:szCs w:val="26"/>
              </w:rPr>
              <w:t>CĐRHP</w:t>
            </w:r>
            <w:r>
              <w:rPr>
                <w:sz w:val="26"/>
                <w:szCs w:val="26"/>
              </w:rPr>
              <w:t>6</w:t>
            </w:r>
          </w:p>
        </w:tc>
        <w:tc>
          <w:tcPr>
            <w:tcW w:w="1127" w:type="dxa"/>
            <w:vAlign w:val="center"/>
          </w:tcPr>
          <w:p w:rsidR="000C6964" w:rsidRDefault="000C6964" w:rsidP="000C6964">
            <w:pPr>
              <w:spacing w:after="0" w:line="312" w:lineRule="auto"/>
              <w:jc w:val="center"/>
              <w:rPr>
                <w:sz w:val="26"/>
                <w:szCs w:val="26"/>
              </w:rPr>
            </w:pPr>
            <w:r>
              <w:rPr>
                <w:sz w:val="26"/>
                <w:szCs w:val="26"/>
              </w:rPr>
              <w:t>C</w:t>
            </w:r>
          </w:p>
        </w:tc>
        <w:tc>
          <w:tcPr>
            <w:tcW w:w="1872" w:type="dxa"/>
            <w:shd w:val="clear" w:color="auto" w:fill="auto"/>
            <w:vAlign w:val="center"/>
          </w:tcPr>
          <w:p w:rsidR="000C6964" w:rsidRDefault="000C6964" w:rsidP="000C6964">
            <w:pPr>
              <w:spacing w:after="0" w:line="312" w:lineRule="auto"/>
              <w:jc w:val="center"/>
              <w:rPr>
                <w:b/>
                <w:sz w:val="26"/>
                <w:szCs w:val="26"/>
              </w:rPr>
            </w:pPr>
            <w:r w:rsidRPr="00F354C1">
              <w:rPr>
                <w:sz w:val="26"/>
                <w:szCs w:val="26"/>
              </w:rPr>
              <w:t>CĐRC</w:t>
            </w:r>
            <w:r>
              <w:rPr>
                <w:sz w:val="26"/>
                <w:szCs w:val="26"/>
              </w:rPr>
              <w:t xml:space="preserve">10, CĐRC11, </w:t>
            </w:r>
            <w:r w:rsidRPr="00F354C1">
              <w:rPr>
                <w:sz w:val="26"/>
                <w:szCs w:val="26"/>
              </w:rPr>
              <w:t>CĐRC</w:t>
            </w:r>
            <w:r>
              <w:rPr>
                <w:sz w:val="26"/>
                <w:szCs w:val="26"/>
              </w:rPr>
              <w:t xml:space="preserve">12, </w:t>
            </w:r>
            <w:r w:rsidRPr="00F354C1">
              <w:rPr>
                <w:sz w:val="26"/>
                <w:szCs w:val="26"/>
              </w:rPr>
              <w:t>CĐRC</w:t>
            </w:r>
            <w:r>
              <w:rPr>
                <w:sz w:val="26"/>
                <w:szCs w:val="26"/>
              </w:rPr>
              <w:t>1</w:t>
            </w:r>
            <w:r w:rsidRPr="00F354C1">
              <w:rPr>
                <w:sz w:val="26"/>
                <w:szCs w:val="26"/>
              </w:rPr>
              <w:t>3</w:t>
            </w:r>
            <w:r>
              <w:rPr>
                <w:sz w:val="26"/>
                <w:szCs w:val="26"/>
              </w:rPr>
              <w:t xml:space="preserve">, </w:t>
            </w:r>
            <w:r w:rsidRPr="00F354C1">
              <w:rPr>
                <w:sz w:val="26"/>
                <w:szCs w:val="26"/>
              </w:rPr>
              <w:t>CĐRC</w:t>
            </w:r>
            <w:r>
              <w:rPr>
                <w:sz w:val="26"/>
                <w:szCs w:val="26"/>
              </w:rPr>
              <w:t>14.</w:t>
            </w:r>
          </w:p>
        </w:tc>
      </w:tr>
      <w:tr w:rsidR="000C6964" w:rsidTr="000C6964">
        <w:trPr>
          <w:jc w:val="center"/>
        </w:trPr>
        <w:tc>
          <w:tcPr>
            <w:tcW w:w="1069" w:type="dxa"/>
            <w:shd w:val="clear" w:color="auto" w:fill="auto"/>
            <w:vAlign w:val="center"/>
          </w:tcPr>
          <w:p w:rsidR="000C6964" w:rsidRDefault="000C6964" w:rsidP="000C6964">
            <w:pPr>
              <w:spacing w:after="0" w:line="312" w:lineRule="auto"/>
              <w:jc w:val="center"/>
              <w:rPr>
                <w:sz w:val="26"/>
                <w:szCs w:val="26"/>
              </w:rPr>
            </w:pPr>
            <w:r>
              <w:rPr>
                <w:sz w:val="26"/>
                <w:szCs w:val="26"/>
              </w:rPr>
              <w:t>MTHP7</w:t>
            </w:r>
          </w:p>
        </w:tc>
        <w:tc>
          <w:tcPr>
            <w:tcW w:w="1125" w:type="dxa"/>
            <w:vAlign w:val="center"/>
          </w:tcPr>
          <w:p w:rsidR="000C6964" w:rsidRDefault="000C6964" w:rsidP="000C6964">
            <w:pPr>
              <w:jc w:val="center"/>
            </w:pPr>
            <w:r w:rsidRPr="00365159">
              <w:rPr>
                <w:sz w:val="26"/>
                <w:szCs w:val="26"/>
              </w:rPr>
              <w:t>C</w:t>
            </w:r>
          </w:p>
        </w:tc>
        <w:tc>
          <w:tcPr>
            <w:tcW w:w="3934" w:type="dxa"/>
            <w:shd w:val="clear" w:color="auto" w:fill="auto"/>
            <w:vAlign w:val="center"/>
          </w:tcPr>
          <w:p w:rsidR="000C6964" w:rsidRDefault="000C6964" w:rsidP="000C6964">
            <w:pPr>
              <w:jc w:val="center"/>
            </w:pPr>
            <w:r w:rsidRPr="003B31B9">
              <w:rPr>
                <w:sz w:val="26"/>
                <w:szCs w:val="26"/>
              </w:rPr>
              <w:t>CĐRHP</w:t>
            </w:r>
            <w:r>
              <w:rPr>
                <w:sz w:val="26"/>
                <w:szCs w:val="26"/>
              </w:rPr>
              <w:t>7</w:t>
            </w:r>
          </w:p>
        </w:tc>
        <w:tc>
          <w:tcPr>
            <w:tcW w:w="1127" w:type="dxa"/>
            <w:vAlign w:val="center"/>
          </w:tcPr>
          <w:p w:rsidR="000C6964" w:rsidRDefault="000C6964" w:rsidP="000C6964">
            <w:pPr>
              <w:spacing w:after="0" w:line="312" w:lineRule="auto"/>
              <w:jc w:val="center"/>
              <w:rPr>
                <w:sz w:val="26"/>
                <w:szCs w:val="26"/>
              </w:rPr>
            </w:pPr>
          </w:p>
        </w:tc>
        <w:tc>
          <w:tcPr>
            <w:tcW w:w="1872" w:type="dxa"/>
            <w:shd w:val="clear" w:color="auto" w:fill="auto"/>
          </w:tcPr>
          <w:p w:rsidR="000C6964" w:rsidRDefault="000C6964" w:rsidP="000C6964">
            <w:pPr>
              <w:jc w:val="center"/>
            </w:pPr>
            <w:r w:rsidRPr="00565791">
              <w:rPr>
                <w:sz w:val="26"/>
                <w:szCs w:val="26"/>
              </w:rPr>
              <w:t>CĐRC10, CĐRC11, CĐRC12, CĐRC13, CĐRC14.</w:t>
            </w:r>
          </w:p>
        </w:tc>
      </w:tr>
      <w:tr w:rsidR="000C6964" w:rsidTr="000C6964">
        <w:trPr>
          <w:jc w:val="center"/>
        </w:trPr>
        <w:tc>
          <w:tcPr>
            <w:tcW w:w="1069" w:type="dxa"/>
            <w:shd w:val="clear" w:color="auto" w:fill="auto"/>
            <w:vAlign w:val="center"/>
          </w:tcPr>
          <w:p w:rsidR="000C6964" w:rsidRDefault="000C6964" w:rsidP="000C6964">
            <w:pPr>
              <w:spacing w:after="0" w:line="312" w:lineRule="auto"/>
              <w:jc w:val="center"/>
              <w:rPr>
                <w:sz w:val="26"/>
                <w:szCs w:val="26"/>
              </w:rPr>
            </w:pPr>
            <w:r>
              <w:rPr>
                <w:sz w:val="26"/>
                <w:szCs w:val="26"/>
              </w:rPr>
              <w:lastRenderedPageBreak/>
              <w:t>MTHP8</w:t>
            </w:r>
          </w:p>
        </w:tc>
        <w:tc>
          <w:tcPr>
            <w:tcW w:w="1125" w:type="dxa"/>
            <w:vAlign w:val="center"/>
          </w:tcPr>
          <w:p w:rsidR="000C6964" w:rsidRDefault="000C6964" w:rsidP="000C6964">
            <w:pPr>
              <w:jc w:val="center"/>
            </w:pPr>
            <w:r w:rsidRPr="00365159">
              <w:rPr>
                <w:sz w:val="26"/>
                <w:szCs w:val="26"/>
              </w:rPr>
              <w:t>C</w:t>
            </w:r>
          </w:p>
        </w:tc>
        <w:tc>
          <w:tcPr>
            <w:tcW w:w="3934" w:type="dxa"/>
            <w:shd w:val="clear" w:color="auto" w:fill="auto"/>
            <w:vAlign w:val="center"/>
          </w:tcPr>
          <w:p w:rsidR="000C6964" w:rsidRDefault="000C6964" w:rsidP="000C6964">
            <w:pPr>
              <w:jc w:val="center"/>
            </w:pPr>
            <w:r w:rsidRPr="003B31B9">
              <w:rPr>
                <w:sz w:val="26"/>
                <w:szCs w:val="26"/>
              </w:rPr>
              <w:t>CĐRHP8</w:t>
            </w:r>
          </w:p>
        </w:tc>
        <w:tc>
          <w:tcPr>
            <w:tcW w:w="1127" w:type="dxa"/>
            <w:vAlign w:val="center"/>
          </w:tcPr>
          <w:p w:rsidR="000C6964" w:rsidRDefault="000C6964" w:rsidP="000C6964">
            <w:pPr>
              <w:spacing w:after="0" w:line="312" w:lineRule="auto"/>
              <w:jc w:val="center"/>
              <w:rPr>
                <w:sz w:val="26"/>
                <w:szCs w:val="26"/>
              </w:rPr>
            </w:pPr>
          </w:p>
        </w:tc>
        <w:tc>
          <w:tcPr>
            <w:tcW w:w="1872" w:type="dxa"/>
            <w:shd w:val="clear" w:color="auto" w:fill="auto"/>
          </w:tcPr>
          <w:p w:rsidR="000C6964" w:rsidRDefault="000C6964" w:rsidP="000C6964">
            <w:pPr>
              <w:jc w:val="center"/>
            </w:pPr>
            <w:r w:rsidRPr="00565791">
              <w:rPr>
                <w:sz w:val="26"/>
                <w:szCs w:val="26"/>
              </w:rPr>
              <w:t>CĐRC10, CĐRC11, CĐRC12, CĐRC13, CĐRC14.</w:t>
            </w:r>
          </w:p>
        </w:tc>
      </w:tr>
    </w:tbl>
    <w:p w:rsidR="001E159B" w:rsidRDefault="001E159B">
      <w:pPr>
        <w:spacing w:after="0" w:line="276" w:lineRule="auto"/>
        <w:ind w:firstLine="720"/>
        <w:jc w:val="both"/>
        <w:rPr>
          <w:i/>
          <w:sz w:val="8"/>
          <w:szCs w:val="26"/>
          <w:u w:val="single"/>
        </w:rPr>
      </w:pPr>
    </w:p>
    <w:p w:rsidR="001E159B" w:rsidRDefault="00863016">
      <w:pPr>
        <w:spacing w:after="0" w:line="276" w:lineRule="auto"/>
        <w:ind w:firstLine="720"/>
        <w:jc w:val="both"/>
        <w:rPr>
          <w:sz w:val="26"/>
          <w:szCs w:val="26"/>
        </w:rPr>
      </w:pPr>
      <w:r>
        <w:rPr>
          <w:i/>
          <w:sz w:val="26"/>
          <w:szCs w:val="26"/>
          <w:u w:val="single"/>
        </w:rPr>
        <w:t>Ghi chú:</w:t>
      </w:r>
      <w:r>
        <w:rPr>
          <w:sz w:val="26"/>
          <w:szCs w:val="26"/>
        </w:rPr>
        <w:t xml:space="preserve"> Mức độ đạt được chuẩn đầu ra học phần và chuẩn đầu ra chương trình đào tạo được đánh giá theo 3 mức: Thấp (T), Trung bình (TB), Cao (C).</w:t>
      </w:r>
    </w:p>
    <w:p w:rsidR="001E159B" w:rsidRDefault="00863016">
      <w:pPr>
        <w:spacing w:after="0" w:line="312" w:lineRule="auto"/>
        <w:ind w:firstLine="720"/>
        <w:jc w:val="both"/>
        <w:rPr>
          <w:b/>
          <w:sz w:val="26"/>
          <w:szCs w:val="26"/>
        </w:rPr>
      </w:pPr>
      <w:r>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9"/>
        <w:gridCol w:w="4120"/>
        <w:gridCol w:w="1984"/>
      </w:tblGrid>
      <w:tr w:rsidR="001E159B">
        <w:trPr>
          <w:tblHeader/>
          <w:jc w:val="center"/>
        </w:trPr>
        <w:tc>
          <w:tcPr>
            <w:tcW w:w="3519" w:type="dxa"/>
            <w:shd w:val="clear" w:color="auto" w:fill="auto"/>
            <w:vAlign w:val="center"/>
          </w:tcPr>
          <w:p w:rsidR="001E159B" w:rsidRDefault="00863016">
            <w:pPr>
              <w:spacing w:after="0" w:line="240" w:lineRule="auto"/>
              <w:jc w:val="center"/>
              <w:rPr>
                <w:b/>
                <w:spacing w:val="-4"/>
                <w:sz w:val="26"/>
                <w:szCs w:val="26"/>
              </w:rPr>
            </w:pPr>
            <w:r>
              <w:rPr>
                <w:b/>
                <w:spacing w:val="-4"/>
                <w:sz w:val="26"/>
                <w:szCs w:val="26"/>
              </w:rPr>
              <w:t>Phương pháp tổ chức dạy học</w:t>
            </w:r>
          </w:p>
        </w:tc>
        <w:tc>
          <w:tcPr>
            <w:tcW w:w="4120" w:type="dxa"/>
            <w:shd w:val="clear" w:color="auto" w:fill="auto"/>
            <w:vAlign w:val="center"/>
          </w:tcPr>
          <w:p w:rsidR="001E159B" w:rsidRDefault="00863016">
            <w:pPr>
              <w:spacing w:after="0" w:line="240" w:lineRule="auto"/>
              <w:jc w:val="center"/>
              <w:rPr>
                <w:b/>
                <w:sz w:val="26"/>
                <w:szCs w:val="26"/>
              </w:rPr>
            </w:pPr>
            <w:r>
              <w:rPr>
                <w:b/>
                <w:sz w:val="26"/>
                <w:szCs w:val="26"/>
              </w:rPr>
              <w:t>Mục đích</w:t>
            </w:r>
          </w:p>
        </w:tc>
        <w:tc>
          <w:tcPr>
            <w:tcW w:w="1984" w:type="dxa"/>
            <w:shd w:val="clear" w:color="auto" w:fill="auto"/>
            <w:vAlign w:val="center"/>
          </w:tcPr>
          <w:p w:rsidR="001E159B" w:rsidRDefault="00863016">
            <w:pPr>
              <w:spacing w:after="0" w:line="240" w:lineRule="auto"/>
              <w:jc w:val="center"/>
              <w:rPr>
                <w:b/>
                <w:sz w:val="26"/>
                <w:szCs w:val="26"/>
              </w:rPr>
            </w:pPr>
            <w:r>
              <w:rPr>
                <w:b/>
                <w:sz w:val="26"/>
                <w:szCs w:val="26"/>
              </w:rPr>
              <w:t>Đạt được CĐRHP</w:t>
            </w:r>
          </w:p>
        </w:tc>
      </w:tr>
      <w:tr w:rsidR="001E159B">
        <w:trPr>
          <w:jc w:val="center"/>
        </w:trPr>
        <w:tc>
          <w:tcPr>
            <w:tcW w:w="3519" w:type="dxa"/>
            <w:shd w:val="clear" w:color="auto" w:fill="auto"/>
            <w:vAlign w:val="center"/>
          </w:tcPr>
          <w:p w:rsidR="001E159B" w:rsidRDefault="00863016">
            <w:pPr>
              <w:spacing w:after="0" w:line="312" w:lineRule="auto"/>
              <w:rPr>
                <w:b/>
                <w:sz w:val="26"/>
                <w:szCs w:val="26"/>
              </w:rPr>
            </w:pPr>
            <w:r>
              <w:rPr>
                <w:b/>
                <w:sz w:val="26"/>
                <w:szCs w:val="26"/>
              </w:rPr>
              <w:t>I. Phương pháp dạy trực tiếp</w:t>
            </w:r>
          </w:p>
        </w:tc>
        <w:tc>
          <w:tcPr>
            <w:tcW w:w="4120" w:type="dxa"/>
            <w:shd w:val="clear" w:color="auto" w:fill="auto"/>
          </w:tcPr>
          <w:p w:rsidR="001E159B" w:rsidRDefault="001E159B">
            <w:pPr>
              <w:spacing w:after="0" w:line="312" w:lineRule="auto"/>
              <w:jc w:val="center"/>
              <w:rPr>
                <w:sz w:val="26"/>
                <w:szCs w:val="26"/>
              </w:rPr>
            </w:pPr>
          </w:p>
        </w:tc>
        <w:tc>
          <w:tcPr>
            <w:tcW w:w="1984" w:type="dxa"/>
            <w:shd w:val="clear" w:color="auto" w:fill="auto"/>
          </w:tcPr>
          <w:p w:rsidR="001E159B" w:rsidRDefault="001E159B">
            <w:pPr>
              <w:spacing w:after="0" w:line="312" w:lineRule="auto"/>
              <w:jc w:val="center"/>
              <w:rPr>
                <w:sz w:val="26"/>
                <w:szCs w:val="26"/>
              </w:rPr>
            </w:pP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1. Thuyết giảng</w:t>
            </w:r>
          </w:p>
        </w:tc>
        <w:tc>
          <w:tcPr>
            <w:tcW w:w="4120" w:type="dxa"/>
            <w:shd w:val="clear" w:color="auto" w:fill="auto"/>
            <w:vAlign w:val="center"/>
          </w:tcPr>
          <w:p w:rsidR="001E159B" w:rsidRDefault="00863016">
            <w:pPr>
              <w:spacing w:after="0" w:line="288" w:lineRule="auto"/>
              <w:jc w:val="both"/>
            </w:pPr>
            <w:r>
              <w:t>Cung cấp khái quát, sơ lược về những kiến thức liên quan về văn hóa học và văn hóa Việt Nam.</w:t>
            </w:r>
          </w:p>
        </w:tc>
        <w:tc>
          <w:tcPr>
            <w:tcW w:w="1984" w:type="dxa"/>
            <w:shd w:val="clear" w:color="auto" w:fill="auto"/>
            <w:vAlign w:val="center"/>
          </w:tcPr>
          <w:p w:rsidR="001E159B" w:rsidRPr="000C6964" w:rsidRDefault="000C6964" w:rsidP="000C6964">
            <w:pPr>
              <w:spacing w:after="0" w:line="312" w:lineRule="auto"/>
              <w:jc w:val="center"/>
              <w:rPr>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3.</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2. Tham luận</w:t>
            </w:r>
          </w:p>
        </w:tc>
        <w:tc>
          <w:tcPr>
            <w:tcW w:w="4120" w:type="dxa"/>
            <w:shd w:val="clear" w:color="auto" w:fill="auto"/>
            <w:vAlign w:val="center"/>
          </w:tcPr>
          <w:p w:rsidR="001E159B" w:rsidRDefault="00863016">
            <w:pPr>
              <w:spacing w:after="0" w:line="288" w:lineRule="auto"/>
              <w:jc w:val="both"/>
            </w:pPr>
            <w:r>
              <w:t>Nắm được, vận dụng được những kiến thức đã về văn hóa trong các tham luận ở từng nội dung mỗi chương.</w:t>
            </w:r>
          </w:p>
        </w:tc>
        <w:tc>
          <w:tcPr>
            <w:tcW w:w="1984" w:type="dxa"/>
            <w:shd w:val="clear" w:color="auto" w:fill="auto"/>
            <w:vAlign w:val="center"/>
          </w:tcPr>
          <w:p w:rsidR="001E159B" w:rsidRDefault="000C6964">
            <w:pPr>
              <w:spacing w:after="0" w:line="312" w:lineRule="auto"/>
              <w:jc w:val="center"/>
              <w:rPr>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3,</w:t>
            </w:r>
            <w:r w:rsidRPr="000C6964">
              <w:rPr>
                <w:sz w:val="26"/>
                <w:szCs w:val="26"/>
              </w:rPr>
              <w:t xml:space="preserve"> CĐRHP</w:t>
            </w:r>
            <w:r>
              <w:rPr>
                <w:sz w:val="26"/>
                <w:szCs w:val="26"/>
              </w:rPr>
              <w:t>4,</w:t>
            </w:r>
            <w:r w:rsidRPr="000C6964">
              <w:rPr>
                <w:sz w:val="26"/>
                <w:szCs w:val="26"/>
              </w:rPr>
              <w:t xml:space="preserve"> CĐRHP</w:t>
            </w:r>
            <w:r>
              <w:rPr>
                <w:sz w:val="26"/>
                <w:szCs w:val="26"/>
              </w:rPr>
              <w:t>5,</w:t>
            </w:r>
            <w:r w:rsidRPr="000C6964">
              <w:rPr>
                <w:sz w:val="26"/>
                <w:szCs w:val="26"/>
              </w:rPr>
              <w:t xml:space="preserve"> CĐRHP</w:t>
            </w:r>
            <w:r>
              <w:rPr>
                <w:sz w:val="26"/>
                <w:szCs w:val="26"/>
              </w:rPr>
              <w:t>6.</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 xml:space="preserve">3. Phân tích, đánh giá </w:t>
            </w:r>
          </w:p>
        </w:tc>
        <w:tc>
          <w:tcPr>
            <w:tcW w:w="4120" w:type="dxa"/>
            <w:shd w:val="clear" w:color="auto" w:fill="auto"/>
            <w:vAlign w:val="center"/>
          </w:tcPr>
          <w:p w:rsidR="001E159B" w:rsidRDefault="00863016">
            <w:pPr>
              <w:spacing w:after="0" w:line="324" w:lineRule="auto"/>
              <w:jc w:val="both"/>
            </w:pPr>
            <w:r>
              <w:t>Nâng cao khả năng phản biện cho sinh viên, đồng thời giúp sinh viên có khả năng sáng tạo tri thức mới trong quá trình vận dụng, ứng dụng vào chuyên ngành đào tạo.</w:t>
            </w:r>
          </w:p>
        </w:tc>
        <w:tc>
          <w:tcPr>
            <w:tcW w:w="1984" w:type="dxa"/>
            <w:shd w:val="clear" w:color="auto" w:fill="auto"/>
            <w:vAlign w:val="center"/>
          </w:tcPr>
          <w:p w:rsidR="001E159B" w:rsidRDefault="000C6964">
            <w:pPr>
              <w:spacing w:after="0" w:line="312" w:lineRule="auto"/>
              <w:jc w:val="center"/>
              <w:rPr>
                <w:sz w:val="26"/>
                <w:szCs w:val="26"/>
              </w:rPr>
            </w:pPr>
            <w:r w:rsidRPr="000C6964">
              <w:rPr>
                <w:sz w:val="26"/>
                <w:szCs w:val="26"/>
              </w:rPr>
              <w:t>CĐRHP</w:t>
            </w:r>
            <w:r>
              <w:rPr>
                <w:sz w:val="26"/>
                <w:szCs w:val="26"/>
              </w:rPr>
              <w:t>4,</w:t>
            </w:r>
            <w:r w:rsidRPr="000C6964">
              <w:rPr>
                <w:sz w:val="26"/>
                <w:szCs w:val="26"/>
              </w:rPr>
              <w:t xml:space="preserve"> CĐRHP</w:t>
            </w:r>
            <w:r>
              <w:rPr>
                <w:sz w:val="26"/>
                <w:szCs w:val="26"/>
              </w:rPr>
              <w:t>5,</w:t>
            </w:r>
            <w:r w:rsidRPr="000C6964">
              <w:rPr>
                <w:sz w:val="26"/>
                <w:szCs w:val="26"/>
              </w:rPr>
              <w:t xml:space="preserve"> CĐRHP</w:t>
            </w:r>
            <w:r>
              <w:rPr>
                <w:sz w:val="26"/>
                <w:szCs w:val="26"/>
              </w:rPr>
              <w:t>6.</w:t>
            </w:r>
          </w:p>
        </w:tc>
      </w:tr>
      <w:tr w:rsidR="001E159B">
        <w:trPr>
          <w:jc w:val="center"/>
        </w:trPr>
        <w:tc>
          <w:tcPr>
            <w:tcW w:w="9623" w:type="dxa"/>
            <w:gridSpan w:val="3"/>
            <w:shd w:val="clear" w:color="auto" w:fill="auto"/>
            <w:vAlign w:val="center"/>
          </w:tcPr>
          <w:p w:rsidR="001E159B" w:rsidRDefault="00863016">
            <w:pPr>
              <w:spacing w:after="0" w:line="324" w:lineRule="auto"/>
              <w:rPr>
                <w:b/>
                <w:sz w:val="26"/>
                <w:szCs w:val="26"/>
              </w:rPr>
            </w:pPr>
            <w:r>
              <w:rPr>
                <w:b/>
                <w:sz w:val="26"/>
                <w:szCs w:val="26"/>
              </w:rPr>
              <w:t>II. Phương pháp dạy học trực tuyến</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4. Câu hỏi gợi nhớ</w:t>
            </w:r>
          </w:p>
        </w:tc>
        <w:tc>
          <w:tcPr>
            <w:tcW w:w="4120" w:type="dxa"/>
            <w:shd w:val="clear" w:color="auto" w:fill="auto"/>
            <w:vAlign w:val="center"/>
          </w:tcPr>
          <w:p w:rsidR="001E159B" w:rsidRDefault="00863016">
            <w:pPr>
              <w:spacing w:after="0" w:line="324" w:lineRule="auto"/>
              <w:jc w:val="both"/>
              <w:rPr>
                <w:spacing w:val="-2"/>
              </w:rPr>
            </w:pPr>
            <w:r>
              <w:rPr>
                <w:spacing w:val="-2"/>
              </w:rPr>
              <w:t>Tạo cơ hội cho sinh viên có động lực và mục tiêu học tập và nghiên cứu, trau dồi kiến thức sâu rộng về văn hóa Việt Nam.</w:t>
            </w:r>
          </w:p>
        </w:tc>
        <w:tc>
          <w:tcPr>
            <w:tcW w:w="1984" w:type="dxa"/>
            <w:shd w:val="clear" w:color="auto" w:fill="auto"/>
            <w:vAlign w:val="center"/>
          </w:tcPr>
          <w:p w:rsidR="001E159B" w:rsidRDefault="000C6964">
            <w:pPr>
              <w:spacing w:after="0" w:line="312" w:lineRule="auto"/>
              <w:jc w:val="center"/>
              <w:rPr>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3,</w:t>
            </w:r>
            <w:r w:rsidRPr="000C6964">
              <w:rPr>
                <w:sz w:val="26"/>
                <w:szCs w:val="26"/>
              </w:rPr>
              <w:t xml:space="preserve"> CĐRHP</w:t>
            </w:r>
            <w:r>
              <w:rPr>
                <w:sz w:val="26"/>
                <w:szCs w:val="26"/>
              </w:rPr>
              <w:t>4,</w:t>
            </w:r>
            <w:r w:rsidRPr="000C6964">
              <w:rPr>
                <w:sz w:val="26"/>
                <w:szCs w:val="26"/>
              </w:rPr>
              <w:t xml:space="preserve"> CĐRHP</w:t>
            </w:r>
            <w:r>
              <w:rPr>
                <w:sz w:val="26"/>
                <w:szCs w:val="26"/>
              </w:rPr>
              <w:t>5,</w:t>
            </w:r>
            <w:r w:rsidRPr="000C6964">
              <w:rPr>
                <w:sz w:val="26"/>
                <w:szCs w:val="26"/>
              </w:rPr>
              <w:t xml:space="preserve"> CĐRHP</w:t>
            </w:r>
            <w:r>
              <w:rPr>
                <w:sz w:val="26"/>
                <w:szCs w:val="26"/>
              </w:rPr>
              <w:t>6.</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5. Giải quyết vấn đề</w:t>
            </w:r>
          </w:p>
        </w:tc>
        <w:tc>
          <w:tcPr>
            <w:tcW w:w="4120" w:type="dxa"/>
            <w:shd w:val="clear" w:color="auto" w:fill="auto"/>
            <w:vAlign w:val="center"/>
          </w:tcPr>
          <w:p w:rsidR="001E159B" w:rsidRDefault="00863016">
            <w:pPr>
              <w:spacing w:after="0" w:line="324" w:lineRule="auto"/>
              <w:jc w:val="both"/>
              <w:rPr>
                <w:spacing w:val="-4"/>
              </w:rPr>
            </w:pPr>
            <w:r>
              <w:rPr>
                <w:spacing w:val="-4"/>
              </w:rPr>
              <w:t>Giúp sinh viên tháo gỡ những khó khăn về mặt tiếp nhận tri thức mới liên quan về vấn đề văn hóa vùng miền, những đặc điểm đặc trưng về văn hóa bản địa…</w:t>
            </w:r>
          </w:p>
        </w:tc>
        <w:tc>
          <w:tcPr>
            <w:tcW w:w="1984" w:type="dxa"/>
            <w:shd w:val="clear" w:color="auto" w:fill="auto"/>
            <w:vAlign w:val="center"/>
          </w:tcPr>
          <w:p w:rsidR="001E159B" w:rsidRDefault="000C6964" w:rsidP="000C6964">
            <w:pPr>
              <w:spacing w:after="0" w:line="312" w:lineRule="auto"/>
              <w:jc w:val="center"/>
              <w:rPr>
                <w:sz w:val="26"/>
                <w:szCs w:val="26"/>
              </w:rPr>
            </w:pPr>
            <w:r w:rsidRPr="000C6964">
              <w:rPr>
                <w:sz w:val="26"/>
                <w:szCs w:val="26"/>
              </w:rPr>
              <w:t>CĐRHP</w:t>
            </w:r>
            <w:r>
              <w:rPr>
                <w:sz w:val="26"/>
                <w:szCs w:val="26"/>
              </w:rPr>
              <w:t>4,</w:t>
            </w:r>
            <w:r w:rsidRPr="000C6964">
              <w:rPr>
                <w:sz w:val="26"/>
                <w:szCs w:val="26"/>
              </w:rPr>
              <w:t xml:space="preserve"> CĐRHP</w:t>
            </w:r>
            <w:r>
              <w:rPr>
                <w:sz w:val="26"/>
                <w:szCs w:val="26"/>
              </w:rPr>
              <w:t>5,</w:t>
            </w:r>
            <w:r w:rsidRPr="000C6964">
              <w:rPr>
                <w:sz w:val="26"/>
                <w:szCs w:val="26"/>
              </w:rPr>
              <w:t xml:space="preserve"> CĐRHP</w:t>
            </w:r>
            <w:r>
              <w:rPr>
                <w:sz w:val="26"/>
                <w:szCs w:val="26"/>
              </w:rPr>
              <w:t xml:space="preserve">6, </w:t>
            </w:r>
            <w:r w:rsidRPr="000C6964">
              <w:rPr>
                <w:sz w:val="26"/>
                <w:szCs w:val="26"/>
              </w:rPr>
              <w:t>CĐRHP</w:t>
            </w:r>
            <w:r>
              <w:rPr>
                <w:sz w:val="26"/>
                <w:szCs w:val="26"/>
              </w:rPr>
              <w:t>7,</w:t>
            </w:r>
            <w:r w:rsidRPr="000C6964">
              <w:rPr>
                <w:sz w:val="26"/>
                <w:szCs w:val="26"/>
              </w:rPr>
              <w:t xml:space="preserve"> CĐRHP</w:t>
            </w:r>
            <w:r>
              <w:rPr>
                <w:sz w:val="26"/>
                <w:szCs w:val="26"/>
              </w:rPr>
              <w:t>8.</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6. Học theo tình huống</w:t>
            </w:r>
          </w:p>
        </w:tc>
        <w:tc>
          <w:tcPr>
            <w:tcW w:w="4120" w:type="dxa"/>
            <w:shd w:val="clear" w:color="auto" w:fill="auto"/>
            <w:vAlign w:val="center"/>
          </w:tcPr>
          <w:p w:rsidR="001E159B" w:rsidRDefault="00863016">
            <w:pPr>
              <w:spacing w:after="0" w:line="324" w:lineRule="auto"/>
              <w:jc w:val="both"/>
            </w:pPr>
            <w:r>
              <w:t xml:space="preserve">Nhằm nâng cao khả năng thích ứng với </w:t>
            </w:r>
            <w:r>
              <w:lastRenderedPageBreak/>
              <w:t>những tình huống có thể xảy ra trong quá trình học tập, nghiên cứu, vận dụng vào thực tế nghề nghiệp trong tương lai.</w:t>
            </w:r>
          </w:p>
        </w:tc>
        <w:tc>
          <w:tcPr>
            <w:tcW w:w="1984" w:type="dxa"/>
            <w:shd w:val="clear" w:color="auto" w:fill="auto"/>
            <w:vAlign w:val="center"/>
          </w:tcPr>
          <w:p w:rsidR="001E159B" w:rsidRDefault="000C6964">
            <w:pPr>
              <w:spacing w:after="0" w:line="312" w:lineRule="auto"/>
              <w:jc w:val="center"/>
              <w:rPr>
                <w:sz w:val="26"/>
                <w:szCs w:val="26"/>
              </w:rPr>
            </w:pPr>
            <w:r w:rsidRPr="000C6964">
              <w:rPr>
                <w:sz w:val="26"/>
                <w:szCs w:val="26"/>
              </w:rPr>
              <w:lastRenderedPageBreak/>
              <w:t>CĐRHP</w:t>
            </w:r>
            <w:r>
              <w:rPr>
                <w:sz w:val="26"/>
                <w:szCs w:val="26"/>
              </w:rPr>
              <w:t xml:space="preserve">6, </w:t>
            </w:r>
            <w:r w:rsidRPr="000C6964">
              <w:rPr>
                <w:sz w:val="26"/>
                <w:szCs w:val="26"/>
              </w:rPr>
              <w:lastRenderedPageBreak/>
              <w:t>CĐRHP</w:t>
            </w:r>
            <w:r>
              <w:rPr>
                <w:sz w:val="26"/>
                <w:szCs w:val="26"/>
              </w:rPr>
              <w:t>7,</w:t>
            </w:r>
            <w:r w:rsidRPr="000C6964">
              <w:rPr>
                <w:sz w:val="26"/>
                <w:szCs w:val="26"/>
              </w:rPr>
              <w:t xml:space="preserve"> CĐRHP</w:t>
            </w:r>
            <w:r>
              <w:rPr>
                <w:sz w:val="26"/>
                <w:szCs w:val="26"/>
              </w:rPr>
              <w:t>8.</w:t>
            </w:r>
          </w:p>
        </w:tc>
      </w:tr>
      <w:tr w:rsidR="001E159B">
        <w:trPr>
          <w:jc w:val="center"/>
        </w:trPr>
        <w:tc>
          <w:tcPr>
            <w:tcW w:w="9623" w:type="dxa"/>
            <w:gridSpan w:val="3"/>
            <w:shd w:val="clear" w:color="auto" w:fill="auto"/>
            <w:vAlign w:val="center"/>
          </w:tcPr>
          <w:p w:rsidR="001E159B" w:rsidRDefault="00863016">
            <w:pPr>
              <w:spacing w:after="0" w:line="324" w:lineRule="auto"/>
              <w:rPr>
                <w:b/>
                <w:sz w:val="26"/>
                <w:szCs w:val="26"/>
              </w:rPr>
            </w:pPr>
            <w:r>
              <w:rPr>
                <w:b/>
                <w:sz w:val="26"/>
                <w:szCs w:val="26"/>
              </w:rPr>
              <w:lastRenderedPageBreak/>
              <w:t>III. Phương pháp dạy học trải nghiệm</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7. Thực tập</w:t>
            </w:r>
          </w:p>
        </w:tc>
        <w:tc>
          <w:tcPr>
            <w:tcW w:w="4120" w:type="dxa"/>
            <w:shd w:val="clear" w:color="auto" w:fill="auto"/>
            <w:vAlign w:val="center"/>
          </w:tcPr>
          <w:p w:rsidR="001E159B" w:rsidRDefault="00863016">
            <w:pPr>
              <w:spacing w:after="0" w:line="324" w:lineRule="auto"/>
              <w:jc w:val="both"/>
              <w:rPr>
                <w:spacing w:val="-4"/>
              </w:rPr>
            </w:pPr>
            <w:r>
              <w:rPr>
                <w:spacing w:val="-4"/>
              </w:rPr>
              <w:t>Vận dụng, ứng dụng kiến thức đã học vào thực tế nghề nghiệp, làm hành trang để có thể vào nghề được ngay khi tốt nghiệp.</w:t>
            </w:r>
          </w:p>
        </w:tc>
        <w:tc>
          <w:tcPr>
            <w:tcW w:w="1984" w:type="dxa"/>
            <w:shd w:val="clear" w:color="auto" w:fill="auto"/>
            <w:vAlign w:val="center"/>
          </w:tcPr>
          <w:p w:rsidR="001E159B" w:rsidRDefault="003B095D">
            <w:pPr>
              <w:spacing w:after="0" w:line="312" w:lineRule="auto"/>
              <w:jc w:val="center"/>
              <w:rPr>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3,</w:t>
            </w:r>
            <w:r w:rsidRPr="000C6964">
              <w:rPr>
                <w:sz w:val="26"/>
                <w:szCs w:val="26"/>
              </w:rPr>
              <w:t xml:space="preserve"> CĐRHP</w:t>
            </w:r>
            <w:r>
              <w:rPr>
                <w:sz w:val="26"/>
                <w:szCs w:val="26"/>
              </w:rPr>
              <w:t>4,</w:t>
            </w:r>
            <w:r w:rsidRPr="000C6964">
              <w:rPr>
                <w:sz w:val="26"/>
                <w:szCs w:val="26"/>
              </w:rPr>
              <w:t xml:space="preserve"> CĐRHP</w:t>
            </w:r>
            <w:r>
              <w:rPr>
                <w:sz w:val="26"/>
                <w:szCs w:val="26"/>
              </w:rPr>
              <w:t>5,</w:t>
            </w:r>
            <w:r w:rsidRPr="000C6964">
              <w:rPr>
                <w:sz w:val="26"/>
                <w:szCs w:val="26"/>
              </w:rPr>
              <w:t xml:space="preserve"> CĐRHP</w:t>
            </w:r>
            <w:r>
              <w:rPr>
                <w:sz w:val="26"/>
                <w:szCs w:val="26"/>
              </w:rPr>
              <w:t xml:space="preserve">6, </w:t>
            </w:r>
            <w:r w:rsidRPr="000C6964">
              <w:rPr>
                <w:sz w:val="26"/>
                <w:szCs w:val="26"/>
              </w:rPr>
              <w:t>CĐRHP</w:t>
            </w:r>
            <w:r>
              <w:rPr>
                <w:sz w:val="26"/>
                <w:szCs w:val="26"/>
              </w:rPr>
              <w:t>7,</w:t>
            </w:r>
            <w:r w:rsidRPr="000C6964">
              <w:rPr>
                <w:sz w:val="26"/>
                <w:szCs w:val="26"/>
              </w:rPr>
              <w:t xml:space="preserve"> CĐRHP</w:t>
            </w:r>
            <w:r>
              <w:rPr>
                <w:sz w:val="26"/>
                <w:szCs w:val="26"/>
              </w:rPr>
              <w:t>8.</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8. Thực tế</w:t>
            </w:r>
          </w:p>
        </w:tc>
        <w:tc>
          <w:tcPr>
            <w:tcW w:w="4120" w:type="dxa"/>
            <w:shd w:val="clear" w:color="auto" w:fill="auto"/>
            <w:vAlign w:val="center"/>
          </w:tcPr>
          <w:p w:rsidR="001E159B" w:rsidRDefault="00863016">
            <w:pPr>
              <w:spacing w:after="0" w:line="324" w:lineRule="auto"/>
              <w:jc w:val="both"/>
            </w:pPr>
            <w:r>
              <w:t>Trải nghiệm để tiếp cận thực tế nhằm vận dụng thành thạo kiến thức đã học, đã nghiên cứu.</w:t>
            </w:r>
          </w:p>
        </w:tc>
        <w:tc>
          <w:tcPr>
            <w:tcW w:w="1984" w:type="dxa"/>
            <w:shd w:val="clear" w:color="auto" w:fill="auto"/>
            <w:vAlign w:val="center"/>
          </w:tcPr>
          <w:p w:rsidR="001E159B" w:rsidRDefault="003B095D">
            <w:pPr>
              <w:spacing w:after="0" w:line="312" w:lineRule="auto"/>
              <w:jc w:val="center"/>
              <w:rPr>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3,</w:t>
            </w:r>
            <w:r w:rsidRPr="000C6964">
              <w:rPr>
                <w:sz w:val="26"/>
                <w:szCs w:val="26"/>
              </w:rPr>
              <w:t xml:space="preserve"> CĐRHP</w:t>
            </w:r>
            <w:r>
              <w:rPr>
                <w:sz w:val="26"/>
                <w:szCs w:val="26"/>
              </w:rPr>
              <w:t>4,</w:t>
            </w:r>
            <w:r w:rsidRPr="000C6964">
              <w:rPr>
                <w:sz w:val="26"/>
                <w:szCs w:val="26"/>
              </w:rPr>
              <w:t xml:space="preserve"> CĐRHP</w:t>
            </w:r>
            <w:r>
              <w:rPr>
                <w:sz w:val="26"/>
                <w:szCs w:val="26"/>
              </w:rPr>
              <w:t>5,</w:t>
            </w:r>
            <w:r w:rsidRPr="000C6964">
              <w:rPr>
                <w:sz w:val="26"/>
                <w:szCs w:val="26"/>
              </w:rPr>
              <w:t xml:space="preserve"> CĐRHP</w:t>
            </w:r>
            <w:r>
              <w:rPr>
                <w:sz w:val="26"/>
                <w:szCs w:val="26"/>
              </w:rPr>
              <w:t xml:space="preserve">6, </w:t>
            </w:r>
            <w:r w:rsidRPr="000C6964">
              <w:rPr>
                <w:sz w:val="26"/>
                <w:szCs w:val="26"/>
              </w:rPr>
              <w:t>CĐRHP</w:t>
            </w:r>
            <w:r>
              <w:rPr>
                <w:sz w:val="26"/>
                <w:szCs w:val="26"/>
              </w:rPr>
              <w:t>7,</w:t>
            </w:r>
            <w:r w:rsidRPr="000C6964">
              <w:rPr>
                <w:sz w:val="26"/>
                <w:szCs w:val="26"/>
              </w:rPr>
              <w:t xml:space="preserve"> CĐRHP</w:t>
            </w:r>
            <w:r>
              <w:rPr>
                <w:sz w:val="26"/>
                <w:szCs w:val="26"/>
              </w:rPr>
              <w:t>8.</w:t>
            </w:r>
          </w:p>
        </w:tc>
      </w:tr>
      <w:tr w:rsidR="001E159B">
        <w:trPr>
          <w:jc w:val="center"/>
        </w:trPr>
        <w:tc>
          <w:tcPr>
            <w:tcW w:w="9623" w:type="dxa"/>
            <w:gridSpan w:val="3"/>
            <w:shd w:val="clear" w:color="auto" w:fill="auto"/>
            <w:vAlign w:val="center"/>
          </w:tcPr>
          <w:p w:rsidR="001E159B" w:rsidRDefault="00863016">
            <w:pPr>
              <w:spacing w:after="0" w:line="324" w:lineRule="auto"/>
              <w:rPr>
                <w:b/>
                <w:sz w:val="26"/>
                <w:szCs w:val="26"/>
              </w:rPr>
            </w:pPr>
            <w:r>
              <w:rPr>
                <w:b/>
                <w:sz w:val="26"/>
                <w:szCs w:val="26"/>
              </w:rPr>
              <w:t>IV. Phương pháp dạy học tương tác</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9. Thảo luận</w:t>
            </w:r>
          </w:p>
        </w:tc>
        <w:tc>
          <w:tcPr>
            <w:tcW w:w="4120" w:type="dxa"/>
            <w:shd w:val="clear" w:color="auto" w:fill="auto"/>
            <w:vAlign w:val="center"/>
          </w:tcPr>
          <w:p w:rsidR="001E159B" w:rsidRDefault="00863016">
            <w:pPr>
              <w:spacing w:after="0" w:line="324" w:lineRule="auto"/>
              <w:jc w:val="both"/>
            </w:pPr>
            <w:r>
              <w:t>Nâng cao năng lực giao tiếp, khả năng tương tác dựa trên nền tảng kiến thức đã nắm được trong nội dung học phần.</w:t>
            </w:r>
          </w:p>
        </w:tc>
        <w:tc>
          <w:tcPr>
            <w:tcW w:w="1984" w:type="dxa"/>
            <w:shd w:val="clear" w:color="auto" w:fill="auto"/>
            <w:vAlign w:val="center"/>
          </w:tcPr>
          <w:p w:rsidR="001E159B" w:rsidRDefault="003B095D">
            <w:pPr>
              <w:spacing w:after="0" w:line="312" w:lineRule="auto"/>
              <w:jc w:val="center"/>
              <w:rPr>
                <w:sz w:val="26"/>
                <w:szCs w:val="26"/>
              </w:rPr>
            </w:pPr>
            <w:r w:rsidRPr="000C6964">
              <w:rPr>
                <w:sz w:val="26"/>
                <w:szCs w:val="26"/>
              </w:rPr>
              <w:t>CĐRHP</w:t>
            </w:r>
            <w:r>
              <w:rPr>
                <w:sz w:val="26"/>
                <w:szCs w:val="26"/>
              </w:rPr>
              <w:t xml:space="preserve">6, </w:t>
            </w:r>
            <w:r w:rsidRPr="000C6964">
              <w:rPr>
                <w:sz w:val="26"/>
                <w:szCs w:val="26"/>
              </w:rPr>
              <w:t>CĐRHP</w:t>
            </w:r>
            <w:r>
              <w:rPr>
                <w:sz w:val="26"/>
                <w:szCs w:val="26"/>
              </w:rPr>
              <w:t>7,</w:t>
            </w:r>
            <w:r w:rsidRPr="000C6964">
              <w:rPr>
                <w:sz w:val="26"/>
                <w:szCs w:val="26"/>
              </w:rPr>
              <w:t xml:space="preserve"> CĐRHP</w:t>
            </w:r>
            <w:r>
              <w:rPr>
                <w:sz w:val="26"/>
                <w:szCs w:val="26"/>
              </w:rPr>
              <w:t>8.</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10. Học nhóm</w:t>
            </w:r>
          </w:p>
        </w:tc>
        <w:tc>
          <w:tcPr>
            <w:tcW w:w="4120" w:type="dxa"/>
            <w:shd w:val="clear" w:color="auto" w:fill="auto"/>
            <w:vAlign w:val="center"/>
          </w:tcPr>
          <w:p w:rsidR="001E159B" w:rsidRDefault="00863016">
            <w:pPr>
              <w:spacing w:after="0" w:line="324" w:lineRule="auto"/>
              <w:jc w:val="both"/>
              <w:rPr>
                <w:spacing w:val="-4"/>
              </w:rPr>
            </w:pPr>
            <w:r>
              <w:rPr>
                <w:spacing w:val="-4"/>
              </w:rPr>
              <w:t>Tạo điều kiện thuận lợi cho sinh viên trong việc hỗ trợ nhau xây dựng mục tiêu học tập, lập kế hoạch bài tập theo các chủ đề đã đề ra trong nội dung học phần.</w:t>
            </w:r>
          </w:p>
        </w:tc>
        <w:tc>
          <w:tcPr>
            <w:tcW w:w="1984" w:type="dxa"/>
            <w:shd w:val="clear" w:color="auto" w:fill="auto"/>
            <w:vAlign w:val="center"/>
          </w:tcPr>
          <w:p w:rsidR="001E159B" w:rsidRDefault="003B095D">
            <w:pPr>
              <w:spacing w:after="0" w:line="312" w:lineRule="auto"/>
              <w:jc w:val="center"/>
              <w:rPr>
                <w:sz w:val="26"/>
                <w:szCs w:val="26"/>
              </w:rPr>
            </w:pPr>
            <w:r w:rsidRPr="000C6964">
              <w:rPr>
                <w:sz w:val="26"/>
                <w:szCs w:val="26"/>
              </w:rPr>
              <w:t>CĐRHP</w:t>
            </w:r>
            <w:r>
              <w:rPr>
                <w:sz w:val="26"/>
                <w:szCs w:val="26"/>
              </w:rPr>
              <w:t xml:space="preserve">6, </w:t>
            </w:r>
            <w:r w:rsidRPr="000C6964">
              <w:rPr>
                <w:sz w:val="26"/>
                <w:szCs w:val="26"/>
              </w:rPr>
              <w:t>CĐRHP</w:t>
            </w:r>
            <w:r>
              <w:rPr>
                <w:sz w:val="26"/>
                <w:szCs w:val="26"/>
              </w:rPr>
              <w:t>7,</w:t>
            </w:r>
            <w:r w:rsidRPr="000C6964">
              <w:rPr>
                <w:sz w:val="26"/>
                <w:szCs w:val="26"/>
              </w:rPr>
              <w:t xml:space="preserve"> CĐRHP</w:t>
            </w:r>
            <w:r>
              <w:rPr>
                <w:sz w:val="26"/>
                <w:szCs w:val="26"/>
              </w:rPr>
              <w:t>8.</w:t>
            </w:r>
          </w:p>
        </w:tc>
      </w:tr>
      <w:tr w:rsidR="001E159B">
        <w:trPr>
          <w:jc w:val="center"/>
        </w:trPr>
        <w:tc>
          <w:tcPr>
            <w:tcW w:w="9623" w:type="dxa"/>
            <w:gridSpan w:val="3"/>
            <w:shd w:val="clear" w:color="auto" w:fill="auto"/>
            <w:vAlign w:val="center"/>
          </w:tcPr>
          <w:p w:rsidR="001E159B" w:rsidRDefault="00863016">
            <w:pPr>
              <w:spacing w:after="0" w:line="324" w:lineRule="auto"/>
              <w:rPr>
                <w:b/>
                <w:sz w:val="26"/>
                <w:szCs w:val="26"/>
              </w:rPr>
            </w:pPr>
            <w:r>
              <w:rPr>
                <w:b/>
                <w:sz w:val="26"/>
                <w:szCs w:val="26"/>
              </w:rPr>
              <w:t>V. Phương pháp tự học</w:t>
            </w:r>
          </w:p>
        </w:tc>
      </w:tr>
      <w:tr w:rsidR="001E159B">
        <w:trPr>
          <w:jc w:val="center"/>
        </w:trPr>
        <w:tc>
          <w:tcPr>
            <w:tcW w:w="3519" w:type="dxa"/>
            <w:shd w:val="clear" w:color="auto" w:fill="auto"/>
            <w:vAlign w:val="center"/>
          </w:tcPr>
          <w:p w:rsidR="001E159B" w:rsidRDefault="00863016">
            <w:pPr>
              <w:spacing w:after="0" w:line="312" w:lineRule="auto"/>
              <w:rPr>
                <w:sz w:val="26"/>
                <w:szCs w:val="26"/>
              </w:rPr>
            </w:pPr>
            <w:r>
              <w:rPr>
                <w:sz w:val="26"/>
                <w:szCs w:val="26"/>
              </w:rPr>
              <w:t>11. Bài tập ở nhà</w:t>
            </w:r>
          </w:p>
        </w:tc>
        <w:tc>
          <w:tcPr>
            <w:tcW w:w="4120" w:type="dxa"/>
            <w:shd w:val="clear" w:color="auto" w:fill="auto"/>
            <w:vAlign w:val="center"/>
          </w:tcPr>
          <w:p w:rsidR="001E159B" w:rsidRDefault="00863016">
            <w:pPr>
              <w:spacing w:after="0" w:line="324" w:lineRule="auto"/>
              <w:jc w:val="both"/>
            </w:pPr>
            <w:r>
              <w:t>Hoàn thiện các nội dung theo yêu cầu đã đề ra ở mỗi chương trong học phần.</w:t>
            </w:r>
          </w:p>
        </w:tc>
        <w:tc>
          <w:tcPr>
            <w:tcW w:w="1984" w:type="dxa"/>
            <w:shd w:val="clear" w:color="auto" w:fill="auto"/>
            <w:vAlign w:val="center"/>
          </w:tcPr>
          <w:p w:rsidR="001E159B" w:rsidRDefault="003B095D" w:rsidP="003B095D">
            <w:pPr>
              <w:spacing w:after="0" w:line="312" w:lineRule="auto"/>
              <w:jc w:val="center"/>
              <w:rPr>
                <w:sz w:val="26"/>
                <w:szCs w:val="26"/>
              </w:rPr>
            </w:pPr>
            <w:r w:rsidRPr="000C6964">
              <w:rPr>
                <w:sz w:val="26"/>
                <w:szCs w:val="26"/>
              </w:rPr>
              <w:t>CĐRHP</w:t>
            </w:r>
            <w:r>
              <w:rPr>
                <w:sz w:val="26"/>
                <w:szCs w:val="26"/>
              </w:rPr>
              <w:t xml:space="preserve">6, </w:t>
            </w:r>
            <w:r w:rsidRPr="000C6964">
              <w:rPr>
                <w:sz w:val="26"/>
                <w:szCs w:val="26"/>
              </w:rPr>
              <w:t>CĐRHP</w:t>
            </w:r>
            <w:r>
              <w:rPr>
                <w:sz w:val="26"/>
                <w:szCs w:val="26"/>
              </w:rPr>
              <w:t>7,</w:t>
            </w:r>
            <w:r w:rsidRPr="000C6964">
              <w:rPr>
                <w:sz w:val="26"/>
                <w:szCs w:val="26"/>
              </w:rPr>
              <w:t xml:space="preserve"> CĐRHP</w:t>
            </w:r>
            <w:r>
              <w:rPr>
                <w:sz w:val="26"/>
                <w:szCs w:val="26"/>
              </w:rPr>
              <w:t>8.</w:t>
            </w:r>
          </w:p>
        </w:tc>
      </w:tr>
    </w:tbl>
    <w:p w:rsidR="001E159B" w:rsidRDefault="001E159B">
      <w:pPr>
        <w:spacing w:after="0" w:line="312" w:lineRule="auto"/>
        <w:ind w:firstLine="720"/>
        <w:jc w:val="both"/>
        <w:rPr>
          <w:b/>
          <w:sz w:val="26"/>
          <w:szCs w:val="26"/>
        </w:rPr>
      </w:pPr>
    </w:p>
    <w:p w:rsidR="003B095D" w:rsidRDefault="003B095D">
      <w:pPr>
        <w:spacing w:after="0" w:line="312" w:lineRule="auto"/>
        <w:ind w:firstLine="720"/>
        <w:jc w:val="both"/>
        <w:rPr>
          <w:b/>
          <w:sz w:val="26"/>
          <w:szCs w:val="26"/>
        </w:rPr>
      </w:pPr>
    </w:p>
    <w:p w:rsidR="003B095D" w:rsidRDefault="003B095D">
      <w:pPr>
        <w:spacing w:after="0" w:line="312" w:lineRule="auto"/>
        <w:ind w:firstLine="720"/>
        <w:jc w:val="both"/>
        <w:rPr>
          <w:b/>
          <w:sz w:val="26"/>
          <w:szCs w:val="26"/>
        </w:rPr>
      </w:pPr>
    </w:p>
    <w:p w:rsidR="003B095D" w:rsidRDefault="003B095D">
      <w:pPr>
        <w:spacing w:after="0" w:line="312" w:lineRule="auto"/>
        <w:ind w:firstLine="720"/>
        <w:jc w:val="both"/>
        <w:rPr>
          <w:b/>
          <w:sz w:val="26"/>
          <w:szCs w:val="26"/>
        </w:rPr>
      </w:pPr>
    </w:p>
    <w:p w:rsidR="001E159B" w:rsidRDefault="00863016">
      <w:pPr>
        <w:spacing w:after="0" w:line="312" w:lineRule="auto"/>
        <w:ind w:firstLine="720"/>
        <w:jc w:val="both"/>
        <w:rPr>
          <w:b/>
          <w:sz w:val="26"/>
          <w:szCs w:val="26"/>
        </w:rPr>
      </w:pPr>
      <w:r>
        <w:rPr>
          <w:b/>
          <w:sz w:val="26"/>
          <w:szCs w:val="26"/>
        </w:rPr>
        <w:lastRenderedPageBreak/>
        <w:t>7. Nội dung và hình thức tổ chức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446"/>
        <w:gridCol w:w="924"/>
        <w:gridCol w:w="871"/>
        <w:gridCol w:w="870"/>
        <w:gridCol w:w="1015"/>
        <w:gridCol w:w="1091"/>
        <w:gridCol w:w="795"/>
      </w:tblGrid>
      <w:tr w:rsidR="001E159B">
        <w:tc>
          <w:tcPr>
            <w:tcW w:w="809" w:type="dxa"/>
            <w:vMerge w:val="restart"/>
            <w:shd w:val="clear" w:color="auto" w:fill="auto"/>
            <w:vAlign w:val="center"/>
          </w:tcPr>
          <w:p w:rsidR="001E159B" w:rsidRDefault="00863016">
            <w:pPr>
              <w:spacing w:after="0" w:line="312" w:lineRule="auto"/>
              <w:jc w:val="center"/>
              <w:rPr>
                <w:b/>
                <w:sz w:val="26"/>
                <w:szCs w:val="26"/>
              </w:rPr>
            </w:pPr>
            <w:r>
              <w:rPr>
                <w:b/>
                <w:sz w:val="26"/>
                <w:szCs w:val="26"/>
              </w:rPr>
              <w:t>Tuần</w:t>
            </w:r>
          </w:p>
        </w:tc>
        <w:tc>
          <w:tcPr>
            <w:tcW w:w="3685" w:type="dxa"/>
            <w:vMerge w:val="restart"/>
            <w:shd w:val="clear" w:color="auto" w:fill="auto"/>
            <w:vAlign w:val="center"/>
          </w:tcPr>
          <w:p w:rsidR="001E159B" w:rsidRDefault="00863016">
            <w:pPr>
              <w:spacing w:after="0" w:line="312" w:lineRule="auto"/>
              <w:jc w:val="center"/>
              <w:rPr>
                <w:b/>
                <w:sz w:val="26"/>
                <w:szCs w:val="26"/>
              </w:rPr>
            </w:pPr>
            <w:r>
              <w:rPr>
                <w:b/>
                <w:sz w:val="26"/>
                <w:szCs w:val="26"/>
              </w:rPr>
              <w:t>Nội dung</w:t>
            </w:r>
          </w:p>
        </w:tc>
        <w:tc>
          <w:tcPr>
            <w:tcW w:w="4532" w:type="dxa"/>
            <w:gridSpan w:val="5"/>
            <w:shd w:val="clear" w:color="auto" w:fill="auto"/>
            <w:vAlign w:val="center"/>
          </w:tcPr>
          <w:p w:rsidR="001E159B" w:rsidRDefault="00863016">
            <w:pPr>
              <w:spacing w:after="0" w:line="276" w:lineRule="auto"/>
              <w:jc w:val="center"/>
              <w:rPr>
                <w:b/>
                <w:sz w:val="26"/>
                <w:szCs w:val="26"/>
              </w:rPr>
            </w:pPr>
            <w:r>
              <w:rPr>
                <w:b/>
                <w:sz w:val="26"/>
                <w:szCs w:val="26"/>
              </w:rPr>
              <w:t>Hình thức tổ chức dạy - học</w:t>
            </w:r>
          </w:p>
        </w:tc>
        <w:tc>
          <w:tcPr>
            <w:tcW w:w="795" w:type="dxa"/>
            <w:vMerge w:val="restart"/>
            <w:shd w:val="clear" w:color="auto" w:fill="auto"/>
            <w:vAlign w:val="center"/>
          </w:tcPr>
          <w:p w:rsidR="001E159B" w:rsidRDefault="00863016">
            <w:pPr>
              <w:spacing w:after="0" w:line="276" w:lineRule="auto"/>
              <w:jc w:val="center"/>
              <w:rPr>
                <w:b/>
                <w:sz w:val="26"/>
                <w:szCs w:val="26"/>
              </w:rPr>
            </w:pPr>
            <w:r>
              <w:rPr>
                <w:b/>
                <w:sz w:val="26"/>
                <w:szCs w:val="26"/>
              </w:rPr>
              <w:t>Tổng</w:t>
            </w:r>
          </w:p>
        </w:tc>
      </w:tr>
      <w:tr w:rsidR="001E159B">
        <w:tc>
          <w:tcPr>
            <w:tcW w:w="809" w:type="dxa"/>
            <w:vMerge/>
            <w:shd w:val="clear" w:color="auto" w:fill="auto"/>
            <w:vAlign w:val="center"/>
          </w:tcPr>
          <w:p w:rsidR="001E159B" w:rsidRDefault="001E159B">
            <w:pPr>
              <w:spacing w:after="0" w:line="312" w:lineRule="auto"/>
              <w:jc w:val="center"/>
              <w:rPr>
                <w:b/>
                <w:sz w:val="26"/>
                <w:szCs w:val="26"/>
              </w:rPr>
            </w:pPr>
          </w:p>
        </w:tc>
        <w:tc>
          <w:tcPr>
            <w:tcW w:w="3685" w:type="dxa"/>
            <w:vMerge/>
            <w:shd w:val="clear" w:color="auto" w:fill="auto"/>
            <w:vAlign w:val="center"/>
          </w:tcPr>
          <w:p w:rsidR="001E159B" w:rsidRDefault="001E159B">
            <w:pPr>
              <w:spacing w:after="0" w:line="312" w:lineRule="auto"/>
              <w:jc w:val="center"/>
              <w:rPr>
                <w:b/>
                <w:sz w:val="26"/>
                <w:szCs w:val="26"/>
              </w:rPr>
            </w:pPr>
          </w:p>
        </w:tc>
        <w:tc>
          <w:tcPr>
            <w:tcW w:w="2397" w:type="dxa"/>
            <w:gridSpan w:val="3"/>
            <w:shd w:val="clear" w:color="auto" w:fill="auto"/>
            <w:vAlign w:val="center"/>
          </w:tcPr>
          <w:p w:rsidR="001E159B" w:rsidRDefault="00863016">
            <w:pPr>
              <w:spacing w:after="0" w:line="276" w:lineRule="auto"/>
              <w:jc w:val="center"/>
              <w:rPr>
                <w:b/>
                <w:sz w:val="26"/>
                <w:szCs w:val="26"/>
              </w:rPr>
            </w:pPr>
            <w:r>
              <w:rPr>
                <w:b/>
                <w:sz w:val="26"/>
                <w:szCs w:val="26"/>
              </w:rPr>
              <w:t>Lên lớp</w:t>
            </w:r>
          </w:p>
        </w:tc>
        <w:tc>
          <w:tcPr>
            <w:tcW w:w="1044" w:type="dxa"/>
            <w:vMerge w:val="restart"/>
            <w:shd w:val="clear" w:color="auto" w:fill="auto"/>
            <w:vAlign w:val="center"/>
          </w:tcPr>
          <w:p w:rsidR="001E159B" w:rsidRDefault="00863016">
            <w:pPr>
              <w:spacing w:after="0" w:line="276" w:lineRule="auto"/>
              <w:jc w:val="center"/>
              <w:rPr>
                <w:b/>
                <w:sz w:val="26"/>
                <w:szCs w:val="26"/>
              </w:rPr>
            </w:pPr>
            <w:r>
              <w:rPr>
                <w:b/>
                <w:sz w:val="26"/>
                <w:szCs w:val="26"/>
              </w:rPr>
              <w:t>Thực tế, kiến tập</w:t>
            </w:r>
          </w:p>
        </w:tc>
        <w:tc>
          <w:tcPr>
            <w:tcW w:w="1091" w:type="dxa"/>
            <w:vMerge w:val="restart"/>
            <w:shd w:val="clear" w:color="auto" w:fill="auto"/>
            <w:vAlign w:val="center"/>
          </w:tcPr>
          <w:p w:rsidR="001E159B" w:rsidRDefault="00863016">
            <w:pPr>
              <w:spacing w:after="0" w:line="276" w:lineRule="auto"/>
              <w:jc w:val="center"/>
              <w:rPr>
                <w:b/>
                <w:sz w:val="26"/>
                <w:szCs w:val="26"/>
              </w:rPr>
            </w:pPr>
            <w:r>
              <w:rPr>
                <w:b/>
                <w:sz w:val="26"/>
                <w:szCs w:val="26"/>
              </w:rPr>
              <w:t>Tự học, ngoại khóa,…</w:t>
            </w:r>
          </w:p>
        </w:tc>
        <w:tc>
          <w:tcPr>
            <w:tcW w:w="795" w:type="dxa"/>
            <w:vMerge/>
            <w:shd w:val="clear" w:color="auto" w:fill="auto"/>
            <w:vAlign w:val="center"/>
          </w:tcPr>
          <w:p w:rsidR="001E159B" w:rsidRDefault="001E159B">
            <w:pPr>
              <w:spacing w:after="0" w:line="276" w:lineRule="auto"/>
              <w:jc w:val="center"/>
              <w:rPr>
                <w:b/>
                <w:sz w:val="26"/>
                <w:szCs w:val="26"/>
              </w:rPr>
            </w:pPr>
          </w:p>
        </w:tc>
      </w:tr>
      <w:tr w:rsidR="001E159B">
        <w:tc>
          <w:tcPr>
            <w:tcW w:w="809" w:type="dxa"/>
            <w:vMerge/>
            <w:shd w:val="clear" w:color="auto" w:fill="auto"/>
            <w:vAlign w:val="center"/>
          </w:tcPr>
          <w:p w:rsidR="001E159B" w:rsidRDefault="001E159B">
            <w:pPr>
              <w:spacing w:after="0" w:line="312" w:lineRule="auto"/>
              <w:jc w:val="center"/>
              <w:rPr>
                <w:b/>
                <w:sz w:val="26"/>
                <w:szCs w:val="26"/>
              </w:rPr>
            </w:pPr>
          </w:p>
        </w:tc>
        <w:tc>
          <w:tcPr>
            <w:tcW w:w="3685" w:type="dxa"/>
            <w:vMerge/>
            <w:shd w:val="clear" w:color="auto" w:fill="auto"/>
            <w:vAlign w:val="center"/>
          </w:tcPr>
          <w:p w:rsidR="001E159B" w:rsidRDefault="001E159B">
            <w:pPr>
              <w:spacing w:after="0" w:line="312" w:lineRule="auto"/>
              <w:jc w:val="center"/>
              <w:rPr>
                <w:b/>
                <w:sz w:val="26"/>
                <w:szCs w:val="26"/>
              </w:rPr>
            </w:pPr>
          </w:p>
        </w:tc>
        <w:tc>
          <w:tcPr>
            <w:tcW w:w="924" w:type="dxa"/>
            <w:shd w:val="clear" w:color="auto" w:fill="auto"/>
            <w:vAlign w:val="center"/>
          </w:tcPr>
          <w:p w:rsidR="001E159B" w:rsidRDefault="00863016">
            <w:pPr>
              <w:spacing w:after="0" w:line="276" w:lineRule="auto"/>
              <w:jc w:val="center"/>
              <w:rPr>
                <w:b/>
                <w:sz w:val="26"/>
                <w:szCs w:val="26"/>
              </w:rPr>
            </w:pPr>
            <w:r>
              <w:rPr>
                <w:b/>
                <w:sz w:val="26"/>
                <w:szCs w:val="26"/>
              </w:rPr>
              <w:t>Lý thuyết</w:t>
            </w:r>
          </w:p>
        </w:tc>
        <w:tc>
          <w:tcPr>
            <w:tcW w:w="880" w:type="dxa"/>
            <w:shd w:val="clear" w:color="auto" w:fill="auto"/>
            <w:vAlign w:val="center"/>
          </w:tcPr>
          <w:p w:rsidR="001E159B" w:rsidRDefault="00863016">
            <w:pPr>
              <w:spacing w:after="0" w:line="276" w:lineRule="auto"/>
              <w:jc w:val="center"/>
              <w:rPr>
                <w:b/>
                <w:sz w:val="26"/>
                <w:szCs w:val="26"/>
              </w:rPr>
            </w:pPr>
            <w:r>
              <w:rPr>
                <w:b/>
                <w:sz w:val="26"/>
                <w:szCs w:val="26"/>
              </w:rPr>
              <w:t>Thực hành</w:t>
            </w:r>
          </w:p>
        </w:tc>
        <w:tc>
          <w:tcPr>
            <w:tcW w:w="593" w:type="dxa"/>
            <w:shd w:val="clear" w:color="auto" w:fill="auto"/>
            <w:vAlign w:val="center"/>
          </w:tcPr>
          <w:p w:rsidR="001E159B" w:rsidRDefault="00EA4C0E">
            <w:pPr>
              <w:spacing w:after="0" w:line="276"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44" w:type="dxa"/>
            <w:vMerge/>
            <w:shd w:val="clear" w:color="auto" w:fill="auto"/>
            <w:vAlign w:val="center"/>
          </w:tcPr>
          <w:p w:rsidR="001E159B" w:rsidRDefault="001E159B">
            <w:pPr>
              <w:spacing w:after="0" w:line="276" w:lineRule="auto"/>
              <w:jc w:val="center"/>
              <w:rPr>
                <w:b/>
                <w:sz w:val="26"/>
                <w:szCs w:val="26"/>
              </w:rPr>
            </w:pPr>
          </w:p>
        </w:tc>
        <w:tc>
          <w:tcPr>
            <w:tcW w:w="1091" w:type="dxa"/>
            <w:vMerge/>
            <w:shd w:val="clear" w:color="auto" w:fill="auto"/>
            <w:vAlign w:val="center"/>
          </w:tcPr>
          <w:p w:rsidR="001E159B" w:rsidRDefault="001E159B">
            <w:pPr>
              <w:spacing w:after="0" w:line="276" w:lineRule="auto"/>
              <w:jc w:val="center"/>
              <w:rPr>
                <w:b/>
                <w:sz w:val="26"/>
                <w:szCs w:val="26"/>
              </w:rPr>
            </w:pPr>
          </w:p>
        </w:tc>
        <w:tc>
          <w:tcPr>
            <w:tcW w:w="795" w:type="dxa"/>
            <w:vMerge/>
            <w:shd w:val="clear" w:color="auto" w:fill="auto"/>
            <w:vAlign w:val="center"/>
          </w:tcPr>
          <w:p w:rsidR="001E159B" w:rsidRDefault="001E159B">
            <w:pPr>
              <w:spacing w:after="0" w:line="276" w:lineRule="auto"/>
              <w:jc w:val="center"/>
              <w:rPr>
                <w:b/>
                <w:sz w:val="26"/>
                <w:szCs w:val="26"/>
              </w:rPr>
            </w:pP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1</w:t>
            </w:r>
          </w:p>
        </w:tc>
        <w:tc>
          <w:tcPr>
            <w:tcW w:w="3685" w:type="dxa"/>
            <w:shd w:val="clear" w:color="auto" w:fill="auto"/>
            <w:vAlign w:val="center"/>
          </w:tcPr>
          <w:p w:rsidR="001E159B" w:rsidRPr="003B095D" w:rsidRDefault="00863016">
            <w:pPr>
              <w:spacing w:after="0" w:line="240" w:lineRule="auto"/>
              <w:jc w:val="both"/>
              <w:rPr>
                <w:sz w:val="25"/>
                <w:szCs w:val="25"/>
              </w:rPr>
            </w:pPr>
            <w:r>
              <w:rPr>
                <w:sz w:val="25"/>
                <w:szCs w:val="25"/>
              </w:rPr>
              <w:t xml:space="preserve">Chương 1: </w:t>
            </w:r>
            <w:r>
              <w:rPr>
                <w:rStyle w:val="Strong"/>
                <w:b w:val="0"/>
                <w:sz w:val="25"/>
                <w:szCs w:val="25"/>
              </w:rPr>
              <w:t>Khái quát về văn hóa</w:t>
            </w:r>
            <w:r>
              <w:rPr>
                <w:rStyle w:val="Strong"/>
                <w:sz w:val="25"/>
                <w:szCs w:val="25"/>
              </w:rPr>
              <w:t> </w:t>
            </w:r>
          </w:p>
        </w:tc>
        <w:tc>
          <w:tcPr>
            <w:tcW w:w="924" w:type="dxa"/>
            <w:shd w:val="clear" w:color="auto" w:fill="auto"/>
            <w:vAlign w:val="center"/>
          </w:tcPr>
          <w:p w:rsidR="001E159B" w:rsidRDefault="00EA4C0E">
            <w:pPr>
              <w:spacing w:after="0" w:line="312" w:lineRule="auto"/>
              <w:jc w:val="center"/>
              <w:rPr>
                <w:b/>
                <w:sz w:val="26"/>
                <w:szCs w:val="26"/>
              </w:rPr>
            </w:pPr>
            <w:r>
              <w:rPr>
                <w:b/>
                <w:sz w:val="26"/>
                <w:szCs w:val="26"/>
              </w:rPr>
              <w:t>8</w:t>
            </w: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863016">
            <w:pPr>
              <w:spacing w:after="0" w:line="312" w:lineRule="auto"/>
              <w:jc w:val="center"/>
              <w:rPr>
                <w:b/>
                <w:sz w:val="26"/>
                <w:szCs w:val="26"/>
              </w:rPr>
            </w:pPr>
            <w:r>
              <w:rPr>
                <w:b/>
                <w:sz w:val="26"/>
                <w:szCs w:val="26"/>
              </w:rPr>
              <w:t>0</w:t>
            </w:r>
          </w:p>
        </w:tc>
        <w:tc>
          <w:tcPr>
            <w:tcW w:w="1044" w:type="dxa"/>
            <w:shd w:val="clear" w:color="auto" w:fill="auto"/>
            <w:vAlign w:val="center"/>
          </w:tcPr>
          <w:p w:rsidR="001E159B" w:rsidRDefault="001E159B">
            <w:pPr>
              <w:spacing w:after="0" w:line="312" w:lineRule="auto"/>
              <w:jc w:val="center"/>
              <w:rPr>
                <w:b/>
                <w:sz w:val="26"/>
                <w:szCs w:val="26"/>
              </w:rPr>
            </w:pP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8</w:t>
            </w: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2</w:t>
            </w:r>
          </w:p>
        </w:tc>
        <w:tc>
          <w:tcPr>
            <w:tcW w:w="3685" w:type="dxa"/>
            <w:shd w:val="clear" w:color="auto" w:fill="auto"/>
            <w:vAlign w:val="center"/>
          </w:tcPr>
          <w:p w:rsidR="001E159B" w:rsidRPr="003B095D" w:rsidRDefault="00863016" w:rsidP="003B095D">
            <w:pPr>
              <w:pStyle w:val="NormalWeb"/>
              <w:shd w:val="clear" w:color="auto" w:fill="FFFFFF"/>
              <w:spacing w:before="0" w:beforeAutospacing="0" w:after="0" w:afterAutospacing="0"/>
              <w:jc w:val="both"/>
              <w:rPr>
                <w:b/>
                <w:sz w:val="25"/>
                <w:szCs w:val="25"/>
              </w:rPr>
            </w:pPr>
            <w:r>
              <w:rPr>
                <w:rStyle w:val="Strong"/>
                <w:b w:val="0"/>
                <w:sz w:val="25"/>
                <w:szCs w:val="25"/>
              </w:rPr>
              <w:t>Chương 2: Khái quát về văn hóa Việt Nam</w:t>
            </w:r>
          </w:p>
        </w:tc>
        <w:tc>
          <w:tcPr>
            <w:tcW w:w="924" w:type="dxa"/>
            <w:shd w:val="clear" w:color="auto" w:fill="auto"/>
            <w:vAlign w:val="center"/>
          </w:tcPr>
          <w:p w:rsidR="001E159B" w:rsidRDefault="00EA4C0E">
            <w:pPr>
              <w:spacing w:after="0" w:line="312" w:lineRule="auto"/>
              <w:jc w:val="center"/>
              <w:rPr>
                <w:b/>
                <w:sz w:val="26"/>
                <w:szCs w:val="26"/>
              </w:rPr>
            </w:pPr>
            <w:r>
              <w:rPr>
                <w:b/>
                <w:sz w:val="26"/>
                <w:szCs w:val="26"/>
              </w:rPr>
              <w:t>8</w:t>
            </w: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863016">
            <w:pPr>
              <w:spacing w:after="0" w:line="312" w:lineRule="auto"/>
              <w:jc w:val="center"/>
              <w:rPr>
                <w:b/>
                <w:sz w:val="26"/>
                <w:szCs w:val="26"/>
              </w:rPr>
            </w:pPr>
            <w:r>
              <w:rPr>
                <w:b/>
                <w:sz w:val="26"/>
                <w:szCs w:val="26"/>
              </w:rPr>
              <w:t>0</w:t>
            </w:r>
          </w:p>
        </w:tc>
        <w:tc>
          <w:tcPr>
            <w:tcW w:w="1044" w:type="dxa"/>
            <w:shd w:val="clear" w:color="auto" w:fill="auto"/>
            <w:vAlign w:val="center"/>
          </w:tcPr>
          <w:p w:rsidR="001E159B" w:rsidRDefault="001E159B">
            <w:pPr>
              <w:spacing w:after="0" w:line="312" w:lineRule="auto"/>
              <w:jc w:val="center"/>
              <w:rPr>
                <w:b/>
                <w:sz w:val="26"/>
                <w:szCs w:val="26"/>
              </w:rPr>
            </w:pP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8</w:t>
            </w: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3</w:t>
            </w:r>
          </w:p>
        </w:tc>
        <w:tc>
          <w:tcPr>
            <w:tcW w:w="3685" w:type="dxa"/>
            <w:shd w:val="clear" w:color="auto" w:fill="auto"/>
            <w:vAlign w:val="center"/>
          </w:tcPr>
          <w:p w:rsidR="001E159B" w:rsidRPr="003B095D" w:rsidRDefault="00863016" w:rsidP="003B095D">
            <w:pPr>
              <w:pStyle w:val="NormalWeb"/>
              <w:shd w:val="clear" w:color="auto" w:fill="FFFFFF"/>
              <w:spacing w:before="0" w:beforeAutospacing="0" w:after="0" w:afterAutospacing="0"/>
              <w:jc w:val="both"/>
              <w:rPr>
                <w:b/>
                <w:bCs/>
                <w:sz w:val="25"/>
                <w:szCs w:val="25"/>
              </w:rPr>
            </w:pPr>
            <w:r>
              <w:rPr>
                <w:rStyle w:val="Strong"/>
                <w:b w:val="0"/>
                <w:sz w:val="25"/>
                <w:szCs w:val="25"/>
              </w:rPr>
              <w:t>Chương 3: Văn hóa nhận thức</w:t>
            </w:r>
          </w:p>
        </w:tc>
        <w:tc>
          <w:tcPr>
            <w:tcW w:w="924" w:type="dxa"/>
            <w:shd w:val="clear" w:color="auto" w:fill="auto"/>
            <w:vAlign w:val="center"/>
          </w:tcPr>
          <w:p w:rsidR="001E159B" w:rsidRDefault="00EA4C0E">
            <w:pPr>
              <w:spacing w:after="0" w:line="312" w:lineRule="auto"/>
              <w:jc w:val="center"/>
              <w:rPr>
                <w:b/>
                <w:sz w:val="26"/>
                <w:szCs w:val="26"/>
              </w:rPr>
            </w:pPr>
            <w:r>
              <w:rPr>
                <w:b/>
                <w:sz w:val="26"/>
                <w:szCs w:val="26"/>
              </w:rPr>
              <w:t>6</w:t>
            </w: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863016">
            <w:pPr>
              <w:spacing w:after="0" w:line="312" w:lineRule="auto"/>
              <w:jc w:val="center"/>
              <w:rPr>
                <w:b/>
                <w:sz w:val="26"/>
                <w:szCs w:val="26"/>
              </w:rPr>
            </w:pPr>
            <w:r>
              <w:rPr>
                <w:b/>
                <w:sz w:val="26"/>
                <w:szCs w:val="26"/>
              </w:rPr>
              <w:t>0</w:t>
            </w:r>
          </w:p>
        </w:tc>
        <w:tc>
          <w:tcPr>
            <w:tcW w:w="1044" w:type="dxa"/>
            <w:shd w:val="clear" w:color="auto" w:fill="auto"/>
            <w:vAlign w:val="center"/>
          </w:tcPr>
          <w:p w:rsidR="001E159B" w:rsidRDefault="001E159B">
            <w:pPr>
              <w:spacing w:after="0" w:line="312" w:lineRule="auto"/>
              <w:jc w:val="center"/>
              <w:rPr>
                <w:b/>
                <w:sz w:val="26"/>
                <w:szCs w:val="26"/>
              </w:rPr>
            </w:pP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3B095D">
            <w:pPr>
              <w:spacing w:after="0" w:line="312" w:lineRule="auto"/>
              <w:jc w:val="center"/>
              <w:rPr>
                <w:b/>
                <w:sz w:val="26"/>
                <w:szCs w:val="26"/>
              </w:rPr>
            </w:pPr>
            <w:r>
              <w:rPr>
                <w:b/>
                <w:sz w:val="26"/>
                <w:szCs w:val="26"/>
              </w:rPr>
              <w:t>16</w:t>
            </w: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4</w:t>
            </w:r>
          </w:p>
        </w:tc>
        <w:tc>
          <w:tcPr>
            <w:tcW w:w="3685" w:type="dxa"/>
            <w:shd w:val="clear" w:color="auto" w:fill="auto"/>
            <w:vAlign w:val="center"/>
          </w:tcPr>
          <w:p w:rsidR="001E159B" w:rsidRPr="003B095D" w:rsidRDefault="00863016" w:rsidP="003B095D">
            <w:pPr>
              <w:pStyle w:val="NormalWeb"/>
              <w:shd w:val="clear" w:color="auto" w:fill="FFFFFF"/>
              <w:spacing w:before="0" w:beforeAutospacing="0" w:after="0" w:afterAutospacing="0"/>
              <w:jc w:val="both"/>
              <w:rPr>
                <w:bCs/>
                <w:sz w:val="25"/>
                <w:szCs w:val="25"/>
              </w:rPr>
            </w:pPr>
            <w:r>
              <w:rPr>
                <w:rStyle w:val="Strong"/>
                <w:b w:val="0"/>
                <w:sz w:val="25"/>
                <w:szCs w:val="25"/>
              </w:rPr>
              <w:t>Chương 4: Văn hóa tổ chức đời sống tập thể</w:t>
            </w:r>
          </w:p>
        </w:tc>
        <w:tc>
          <w:tcPr>
            <w:tcW w:w="924" w:type="dxa"/>
            <w:shd w:val="clear" w:color="auto" w:fill="auto"/>
            <w:vAlign w:val="center"/>
          </w:tcPr>
          <w:p w:rsidR="001E159B" w:rsidRDefault="00EA4C0E">
            <w:pPr>
              <w:spacing w:after="0" w:line="312" w:lineRule="auto"/>
              <w:jc w:val="center"/>
              <w:rPr>
                <w:b/>
                <w:sz w:val="26"/>
                <w:szCs w:val="26"/>
              </w:rPr>
            </w:pPr>
            <w:r>
              <w:rPr>
                <w:b/>
                <w:sz w:val="26"/>
                <w:szCs w:val="26"/>
              </w:rPr>
              <w:t>8</w:t>
            </w: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EA4C0E">
            <w:pPr>
              <w:spacing w:after="0" w:line="312" w:lineRule="auto"/>
              <w:jc w:val="center"/>
              <w:rPr>
                <w:b/>
                <w:sz w:val="26"/>
                <w:szCs w:val="26"/>
              </w:rPr>
            </w:pPr>
            <w:r>
              <w:rPr>
                <w:b/>
                <w:sz w:val="26"/>
                <w:szCs w:val="26"/>
              </w:rPr>
              <w:t>1</w:t>
            </w:r>
          </w:p>
        </w:tc>
        <w:tc>
          <w:tcPr>
            <w:tcW w:w="1044" w:type="dxa"/>
            <w:shd w:val="clear" w:color="auto" w:fill="auto"/>
            <w:vAlign w:val="center"/>
          </w:tcPr>
          <w:p w:rsidR="001E159B" w:rsidRDefault="001E159B">
            <w:pPr>
              <w:spacing w:after="0" w:line="312" w:lineRule="auto"/>
              <w:jc w:val="center"/>
              <w:rPr>
                <w:b/>
                <w:sz w:val="26"/>
                <w:szCs w:val="26"/>
              </w:rPr>
            </w:pP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9</w:t>
            </w: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5</w:t>
            </w:r>
          </w:p>
        </w:tc>
        <w:tc>
          <w:tcPr>
            <w:tcW w:w="3685" w:type="dxa"/>
            <w:shd w:val="clear" w:color="auto" w:fill="auto"/>
            <w:vAlign w:val="center"/>
          </w:tcPr>
          <w:p w:rsidR="001E159B" w:rsidRDefault="00EA4C0E">
            <w:pPr>
              <w:spacing w:after="0" w:line="312" w:lineRule="auto"/>
              <w:jc w:val="both"/>
              <w:rPr>
                <w:rStyle w:val="Strong"/>
                <w:b w:val="0"/>
                <w:sz w:val="25"/>
                <w:szCs w:val="25"/>
              </w:rPr>
            </w:pPr>
            <w:r>
              <w:rPr>
                <w:sz w:val="25"/>
                <w:szCs w:val="25"/>
              </w:rPr>
              <w:t>Bài tập</w:t>
            </w:r>
            <w:r w:rsidR="00863016">
              <w:rPr>
                <w:sz w:val="25"/>
                <w:szCs w:val="25"/>
              </w:rPr>
              <w:t xml:space="preserve">: Đánh giá, nhận định được những kiến thức </w:t>
            </w:r>
            <w:r w:rsidR="00863016">
              <w:rPr>
                <w:rStyle w:val="Strong"/>
                <w:b w:val="0"/>
                <w:sz w:val="25"/>
                <w:szCs w:val="25"/>
              </w:rPr>
              <w:t>về văn hóa, văn hóa Việt Nam, văn hóa nhận thức, văn hóa tổ chức đời sống tập thể</w:t>
            </w:r>
          </w:p>
        </w:tc>
        <w:tc>
          <w:tcPr>
            <w:tcW w:w="924" w:type="dxa"/>
            <w:shd w:val="clear" w:color="auto" w:fill="auto"/>
            <w:vAlign w:val="center"/>
          </w:tcPr>
          <w:p w:rsidR="001E159B" w:rsidRDefault="001E159B">
            <w:pPr>
              <w:spacing w:after="0" w:line="312" w:lineRule="auto"/>
              <w:jc w:val="center"/>
              <w:rPr>
                <w:b/>
                <w:sz w:val="26"/>
                <w:szCs w:val="26"/>
              </w:rPr>
            </w:pP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EA4C0E">
            <w:pPr>
              <w:spacing w:after="0" w:line="312" w:lineRule="auto"/>
              <w:jc w:val="center"/>
              <w:rPr>
                <w:b/>
                <w:sz w:val="26"/>
                <w:szCs w:val="26"/>
              </w:rPr>
            </w:pPr>
            <w:r>
              <w:rPr>
                <w:b/>
                <w:sz w:val="26"/>
                <w:szCs w:val="26"/>
              </w:rPr>
              <w:t>1</w:t>
            </w:r>
          </w:p>
        </w:tc>
        <w:tc>
          <w:tcPr>
            <w:tcW w:w="1044" w:type="dxa"/>
            <w:shd w:val="clear" w:color="auto" w:fill="auto"/>
            <w:vAlign w:val="center"/>
          </w:tcPr>
          <w:p w:rsidR="001E159B" w:rsidRDefault="001E159B">
            <w:pPr>
              <w:spacing w:after="0" w:line="312" w:lineRule="auto"/>
              <w:jc w:val="center"/>
              <w:rPr>
                <w:b/>
                <w:sz w:val="26"/>
                <w:szCs w:val="26"/>
              </w:rPr>
            </w:pP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1</w:t>
            </w: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6</w:t>
            </w:r>
          </w:p>
        </w:tc>
        <w:tc>
          <w:tcPr>
            <w:tcW w:w="3685" w:type="dxa"/>
            <w:shd w:val="clear" w:color="auto" w:fill="auto"/>
            <w:vAlign w:val="center"/>
          </w:tcPr>
          <w:p w:rsidR="001E159B" w:rsidRDefault="00863016" w:rsidP="003B095D">
            <w:pPr>
              <w:pStyle w:val="NormalWeb"/>
              <w:shd w:val="clear" w:color="auto" w:fill="FFFFFF"/>
              <w:spacing w:before="0" w:beforeAutospacing="0" w:after="0" w:afterAutospacing="0"/>
              <w:jc w:val="both"/>
              <w:rPr>
                <w:b/>
                <w:sz w:val="25"/>
                <w:szCs w:val="25"/>
              </w:rPr>
            </w:pPr>
            <w:r>
              <w:rPr>
                <w:rStyle w:val="Strong"/>
                <w:b w:val="0"/>
                <w:sz w:val="25"/>
                <w:szCs w:val="25"/>
              </w:rPr>
              <w:t>Chương 5:</w:t>
            </w:r>
            <w:r>
              <w:rPr>
                <w:b/>
                <w:sz w:val="25"/>
                <w:szCs w:val="25"/>
              </w:rPr>
              <w:t> </w:t>
            </w:r>
            <w:r>
              <w:rPr>
                <w:rStyle w:val="Strong"/>
                <w:b w:val="0"/>
                <w:sz w:val="25"/>
                <w:szCs w:val="25"/>
              </w:rPr>
              <w:t>Văn hóa tổ chức đời sống cá nhân</w:t>
            </w:r>
          </w:p>
        </w:tc>
        <w:tc>
          <w:tcPr>
            <w:tcW w:w="924" w:type="dxa"/>
            <w:shd w:val="clear" w:color="auto" w:fill="auto"/>
            <w:vAlign w:val="center"/>
          </w:tcPr>
          <w:p w:rsidR="001E159B" w:rsidRDefault="00EA4C0E">
            <w:pPr>
              <w:spacing w:after="0" w:line="312" w:lineRule="auto"/>
              <w:jc w:val="center"/>
              <w:rPr>
                <w:b/>
                <w:sz w:val="26"/>
                <w:szCs w:val="26"/>
              </w:rPr>
            </w:pPr>
            <w:r>
              <w:rPr>
                <w:b/>
                <w:sz w:val="26"/>
                <w:szCs w:val="26"/>
              </w:rPr>
              <w:t>8</w:t>
            </w: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863016">
            <w:pPr>
              <w:spacing w:after="0" w:line="312" w:lineRule="auto"/>
              <w:jc w:val="center"/>
              <w:rPr>
                <w:b/>
                <w:sz w:val="26"/>
                <w:szCs w:val="26"/>
              </w:rPr>
            </w:pPr>
            <w:r>
              <w:rPr>
                <w:b/>
                <w:sz w:val="26"/>
                <w:szCs w:val="26"/>
              </w:rPr>
              <w:t>0</w:t>
            </w:r>
          </w:p>
        </w:tc>
        <w:tc>
          <w:tcPr>
            <w:tcW w:w="1044" w:type="dxa"/>
            <w:shd w:val="clear" w:color="auto" w:fill="auto"/>
            <w:vAlign w:val="center"/>
          </w:tcPr>
          <w:p w:rsidR="001E159B" w:rsidRDefault="001E159B">
            <w:pPr>
              <w:spacing w:after="0" w:line="312" w:lineRule="auto"/>
              <w:jc w:val="center"/>
              <w:rPr>
                <w:b/>
                <w:sz w:val="26"/>
                <w:szCs w:val="26"/>
              </w:rPr>
            </w:pP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8</w:t>
            </w: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7</w:t>
            </w:r>
          </w:p>
        </w:tc>
        <w:tc>
          <w:tcPr>
            <w:tcW w:w="3685" w:type="dxa"/>
            <w:shd w:val="clear" w:color="auto" w:fill="auto"/>
            <w:vAlign w:val="center"/>
          </w:tcPr>
          <w:p w:rsidR="001E159B" w:rsidRDefault="00863016">
            <w:pPr>
              <w:pStyle w:val="NormalWeb"/>
              <w:shd w:val="clear" w:color="auto" w:fill="FFFFFF"/>
              <w:spacing w:before="0" w:beforeAutospacing="0" w:after="0" w:afterAutospacing="0"/>
              <w:jc w:val="both"/>
              <w:rPr>
                <w:rStyle w:val="Strong"/>
                <w:b w:val="0"/>
                <w:sz w:val="25"/>
                <w:szCs w:val="25"/>
              </w:rPr>
            </w:pPr>
            <w:r>
              <w:rPr>
                <w:rStyle w:val="Strong"/>
                <w:b w:val="0"/>
                <w:sz w:val="25"/>
                <w:szCs w:val="25"/>
              </w:rPr>
              <w:t xml:space="preserve">Bài tập: </w:t>
            </w:r>
            <w:r>
              <w:rPr>
                <w:sz w:val="25"/>
                <w:szCs w:val="25"/>
              </w:rPr>
              <w:t>Xây dựng được các chủ đề về nền văn hóa Việt Nam dựa trên năng lực bản thân.</w:t>
            </w:r>
          </w:p>
        </w:tc>
        <w:tc>
          <w:tcPr>
            <w:tcW w:w="924" w:type="dxa"/>
            <w:shd w:val="clear" w:color="auto" w:fill="auto"/>
            <w:vAlign w:val="center"/>
          </w:tcPr>
          <w:p w:rsidR="001E159B" w:rsidRDefault="001E159B">
            <w:pPr>
              <w:spacing w:after="0" w:line="312" w:lineRule="auto"/>
              <w:jc w:val="center"/>
              <w:rPr>
                <w:b/>
                <w:sz w:val="26"/>
                <w:szCs w:val="26"/>
              </w:rPr>
            </w:pP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EA4C0E">
            <w:pPr>
              <w:spacing w:after="0" w:line="312" w:lineRule="auto"/>
              <w:jc w:val="center"/>
              <w:rPr>
                <w:b/>
                <w:sz w:val="26"/>
                <w:szCs w:val="26"/>
              </w:rPr>
            </w:pPr>
            <w:r>
              <w:rPr>
                <w:b/>
                <w:sz w:val="26"/>
                <w:szCs w:val="26"/>
              </w:rPr>
              <w:t>2</w:t>
            </w:r>
          </w:p>
        </w:tc>
        <w:tc>
          <w:tcPr>
            <w:tcW w:w="1044" w:type="dxa"/>
            <w:shd w:val="clear" w:color="auto" w:fill="auto"/>
            <w:vAlign w:val="center"/>
          </w:tcPr>
          <w:p w:rsidR="001E159B" w:rsidRDefault="001E159B">
            <w:pPr>
              <w:spacing w:after="0" w:line="312" w:lineRule="auto"/>
              <w:jc w:val="center"/>
              <w:rPr>
                <w:b/>
                <w:sz w:val="26"/>
                <w:szCs w:val="26"/>
              </w:rPr>
            </w:pP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2</w:t>
            </w: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8</w:t>
            </w:r>
          </w:p>
        </w:tc>
        <w:tc>
          <w:tcPr>
            <w:tcW w:w="3685" w:type="dxa"/>
            <w:shd w:val="clear" w:color="auto" w:fill="auto"/>
            <w:vAlign w:val="center"/>
          </w:tcPr>
          <w:p w:rsidR="001E159B" w:rsidRDefault="00863016" w:rsidP="003B095D">
            <w:pPr>
              <w:pStyle w:val="NormalWeb"/>
              <w:shd w:val="clear" w:color="auto" w:fill="FFFFFF"/>
              <w:spacing w:before="0" w:beforeAutospacing="0" w:after="0" w:afterAutospacing="0"/>
              <w:jc w:val="both"/>
              <w:rPr>
                <w:rStyle w:val="Strong"/>
                <w:b w:val="0"/>
                <w:sz w:val="25"/>
                <w:szCs w:val="25"/>
              </w:rPr>
            </w:pPr>
            <w:r>
              <w:rPr>
                <w:rStyle w:val="Strong"/>
                <w:b w:val="0"/>
                <w:sz w:val="25"/>
                <w:szCs w:val="25"/>
              </w:rPr>
              <w:t>Chương 6: Văn hóa ứng xử với môi trường tự nhiên</w:t>
            </w:r>
          </w:p>
        </w:tc>
        <w:tc>
          <w:tcPr>
            <w:tcW w:w="924" w:type="dxa"/>
            <w:shd w:val="clear" w:color="auto" w:fill="auto"/>
            <w:vAlign w:val="center"/>
          </w:tcPr>
          <w:p w:rsidR="001E159B" w:rsidRDefault="00EA4C0E">
            <w:pPr>
              <w:spacing w:after="0" w:line="312" w:lineRule="auto"/>
              <w:jc w:val="center"/>
              <w:rPr>
                <w:b/>
                <w:sz w:val="26"/>
                <w:szCs w:val="26"/>
              </w:rPr>
            </w:pPr>
            <w:r>
              <w:rPr>
                <w:b/>
                <w:sz w:val="26"/>
                <w:szCs w:val="26"/>
              </w:rPr>
              <w:t>7</w:t>
            </w: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863016">
            <w:pPr>
              <w:spacing w:after="0" w:line="312" w:lineRule="auto"/>
              <w:jc w:val="center"/>
              <w:rPr>
                <w:b/>
                <w:sz w:val="26"/>
                <w:szCs w:val="26"/>
              </w:rPr>
            </w:pPr>
            <w:r>
              <w:rPr>
                <w:b/>
                <w:sz w:val="26"/>
                <w:szCs w:val="26"/>
              </w:rPr>
              <w:t>0</w:t>
            </w:r>
          </w:p>
        </w:tc>
        <w:tc>
          <w:tcPr>
            <w:tcW w:w="1044" w:type="dxa"/>
            <w:shd w:val="clear" w:color="auto" w:fill="auto"/>
            <w:vAlign w:val="center"/>
          </w:tcPr>
          <w:p w:rsidR="001E159B" w:rsidRDefault="001E159B">
            <w:pPr>
              <w:spacing w:after="0" w:line="312" w:lineRule="auto"/>
              <w:jc w:val="center"/>
              <w:rPr>
                <w:b/>
                <w:sz w:val="26"/>
                <w:szCs w:val="26"/>
              </w:rPr>
            </w:pP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7</w:t>
            </w:r>
          </w:p>
        </w:tc>
      </w:tr>
      <w:tr w:rsidR="001E159B">
        <w:tc>
          <w:tcPr>
            <w:tcW w:w="809" w:type="dxa"/>
            <w:shd w:val="clear" w:color="auto" w:fill="auto"/>
            <w:vAlign w:val="center"/>
          </w:tcPr>
          <w:p w:rsidR="001E159B" w:rsidRDefault="00863016">
            <w:pPr>
              <w:spacing w:after="0" w:line="312" w:lineRule="auto"/>
              <w:jc w:val="center"/>
              <w:rPr>
                <w:b/>
                <w:sz w:val="26"/>
                <w:szCs w:val="26"/>
              </w:rPr>
            </w:pPr>
            <w:r>
              <w:rPr>
                <w:b/>
                <w:sz w:val="26"/>
                <w:szCs w:val="26"/>
              </w:rPr>
              <w:t>9</w:t>
            </w:r>
          </w:p>
        </w:tc>
        <w:tc>
          <w:tcPr>
            <w:tcW w:w="3685" w:type="dxa"/>
            <w:shd w:val="clear" w:color="auto" w:fill="auto"/>
            <w:vAlign w:val="center"/>
          </w:tcPr>
          <w:p w:rsidR="001E159B" w:rsidRDefault="00863016">
            <w:pPr>
              <w:pStyle w:val="NormalWeb"/>
              <w:shd w:val="clear" w:color="auto" w:fill="FFFFFF"/>
              <w:spacing w:before="0" w:beforeAutospacing="0" w:after="0" w:afterAutospacing="0"/>
              <w:jc w:val="both"/>
              <w:rPr>
                <w:rStyle w:val="Strong"/>
                <w:b w:val="0"/>
                <w:sz w:val="25"/>
                <w:szCs w:val="25"/>
              </w:rPr>
            </w:pPr>
            <w:r>
              <w:rPr>
                <w:rStyle w:val="Strong"/>
                <w:b w:val="0"/>
                <w:sz w:val="25"/>
                <w:szCs w:val="25"/>
              </w:rPr>
              <w:t xml:space="preserve">Thực tế: </w:t>
            </w:r>
            <w:r>
              <w:rPr>
                <w:sz w:val="25"/>
                <w:szCs w:val="25"/>
              </w:rPr>
              <w:t>Sáng tạo được kế hoạch xây dựng một chủ đề về nền văn hóa địa phương cụ thể.</w:t>
            </w:r>
          </w:p>
        </w:tc>
        <w:tc>
          <w:tcPr>
            <w:tcW w:w="924" w:type="dxa"/>
            <w:shd w:val="clear" w:color="auto" w:fill="auto"/>
            <w:vAlign w:val="center"/>
          </w:tcPr>
          <w:p w:rsidR="001E159B" w:rsidRDefault="001E159B">
            <w:pPr>
              <w:spacing w:after="0" w:line="312" w:lineRule="auto"/>
              <w:jc w:val="center"/>
              <w:rPr>
                <w:b/>
                <w:sz w:val="26"/>
                <w:szCs w:val="26"/>
              </w:rPr>
            </w:pPr>
          </w:p>
        </w:tc>
        <w:tc>
          <w:tcPr>
            <w:tcW w:w="880" w:type="dxa"/>
            <w:shd w:val="clear" w:color="auto" w:fill="auto"/>
            <w:vAlign w:val="center"/>
          </w:tcPr>
          <w:p w:rsidR="001E159B" w:rsidRDefault="001E159B">
            <w:pPr>
              <w:spacing w:after="0" w:line="312" w:lineRule="auto"/>
              <w:jc w:val="center"/>
              <w:rPr>
                <w:b/>
                <w:sz w:val="26"/>
                <w:szCs w:val="26"/>
              </w:rPr>
            </w:pPr>
          </w:p>
        </w:tc>
        <w:tc>
          <w:tcPr>
            <w:tcW w:w="593" w:type="dxa"/>
            <w:shd w:val="clear" w:color="auto" w:fill="auto"/>
            <w:vAlign w:val="center"/>
          </w:tcPr>
          <w:p w:rsidR="001E159B" w:rsidRDefault="00EA4C0E">
            <w:pPr>
              <w:spacing w:after="0" w:line="312" w:lineRule="auto"/>
              <w:jc w:val="center"/>
              <w:rPr>
                <w:b/>
                <w:sz w:val="26"/>
                <w:szCs w:val="26"/>
              </w:rPr>
            </w:pPr>
            <w:r>
              <w:rPr>
                <w:b/>
                <w:sz w:val="26"/>
                <w:szCs w:val="26"/>
              </w:rPr>
              <w:t>0</w:t>
            </w:r>
          </w:p>
        </w:tc>
        <w:tc>
          <w:tcPr>
            <w:tcW w:w="1044" w:type="dxa"/>
            <w:shd w:val="clear" w:color="auto" w:fill="auto"/>
            <w:vAlign w:val="center"/>
          </w:tcPr>
          <w:p w:rsidR="001E159B" w:rsidRDefault="00EA4C0E">
            <w:pPr>
              <w:spacing w:after="0" w:line="312" w:lineRule="auto"/>
              <w:jc w:val="center"/>
              <w:rPr>
                <w:b/>
                <w:sz w:val="26"/>
                <w:szCs w:val="26"/>
              </w:rPr>
            </w:pPr>
            <w:r>
              <w:rPr>
                <w:b/>
                <w:sz w:val="26"/>
                <w:szCs w:val="26"/>
              </w:rPr>
              <w:t>6</w:t>
            </w:r>
          </w:p>
        </w:tc>
        <w:tc>
          <w:tcPr>
            <w:tcW w:w="1091" w:type="dxa"/>
            <w:shd w:val="clear" w:color="auto" w:fill="auto"/>
            <w:vAlign w:val="center"/>
          </w:tcPr>
          <w:p w:rsidR="001E159B" w:rsidRDefault="003B095D">
            <w:pPr>
              <w:spacing w:after="0" w:line="312" w:lineRule="auto"/>
              <w:jc w:val="center"/>
              <w:rPr>
                <w:b/>
                <w:sz w:val="26"/>
                <w:szCs w:val="26"/>
              </w:rPr>
            </w:pPr>
            <w:r>
              <w:rPr>
                <w:b/>
                <w:sz w:val="26"/>
                <w:szCs w:val="26"/>
              </w:rPr>
              <w:t>10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6</w:t>
            </w:r>
          </w:p>
        </w:tc>
      </w:tr>
      <w:tr w:rsidR="001E159B">
        <w:tc>
          <w:tcPr>
            <w:tcW w:w="4494" w:type="dxa"/>
            <w:gridSpan w:val="2"/>
            <w:shd w:val="clear" w:color="auto" w:fill="auto"/>
            <w:vAlign w:val="center"/>
          </w:tcPr>
          <w:p w:rsidR="001E159B" w:rsidRDefault="00863016">
            <w:pPr>
              <w:spacing w:after="0" w:line="312" w:lineRule="auto"/>
              <w:jc w:val="right"/>
              <w:rPr>
                <w:b/>
                <w:sz w:val="26"/>
                <w:szCs w:val="26"/>
              </w:rPr>
            </w:pPr>
            <w:r>
              <w:rPr>
                <w:b/>
                <w:sz w:val="26"/>
                <w:szCs w:val="26"/>
              </w:rPr>
              <w:t>Tổng</w:t>
            </w:r>
          </w:p>
        </w:tc>
        <w:tc>
          <w:tcPr>
            <w:tcW w:w="924" w:type="dxa"/>
            <w:shd w:val="clear" w:color="auto" w:fill="auto"/>
            <w:vAlign w:val="center"/>
          </w:tcPr>
          <w:p w:rsidR="001E159B" w:rsidRDefault="00EA4C0E">
            <w:pPr>
              <w:spacing w:after="0" w:line="312" w:lineRule="auto"/>
              <w:jc w:val="center"/>
              <w:rPr>
                <w:b/>
                <w:sz w:val="26"/>
                <w:szCs w:val="26"/>
              </w:rPr>
            </w:pPr>
            <w:r>
              <w:rPr>
                <w:b/>
                <w:sz w:val="26"/>
                <w:szCs w:val="26"/>
              </w:rPr>
              <w:t>4</w:t>
            </w:r>
            <w:r w:rsidR="00863016">
              <w:rPr>
                <w:b/>
                <w:sz w:val="26"/>
                <w:szCs w:val="26"/>
              </w:rPr>
              <w:t>5</w:t>
            </w:r>
          </w:p>
        </w:tc>
        <w:tc>
          <w:tcPr>
            <w:tcW w:w="880" w:type="dxa"/>
            <w:shd w:val="clear" w:color="auto" w:fill="auto"/>
            <w:vAlign w:val="center"/>
          </w:tcPr>
          <w:p w:rsidR="001E159B" w:rsidRDefault="00EA4C0E">
            <w:pPr>
              <w:spacing w:after="0" w:line="312" w:lineRule="auto"/>
              <w:jc w:val="center"/>
              <w:rPr>
                <w:b/>
                <w:sz w:val="26"/>
                <w:szCs w:val="26"/>
              </w:rPr>
            </w:pPr>
            <w:r>
              <w:rPr>
                <w:b/>
                <w:sz w:val="26"/>
                <w:szCs w:val="26"/>
              </w:rPr>
              <w:t>0</w:t>
            </w:r>
          </w:p>
        </w:tc>
        <w:tc>
          <w:tcPr>
            <w:tcW w:w="593" w:type="dxa"/>
            <w:shd w:val="clear" w:color="auto" w:fill="auto"/>
            <w:vAlign w:val="center"/>
          </w:tcPr>
          <w:p w:rsidR="001E159B" w:rsidRDefault="00863016" w:rsidP="00EA4C0E">
            <w:pPr>
              <w:spacing w:after="0" w:line="312" w:lineRule="auto"/>
              <w:jc w:val="center"/>
              <w:rPr>
                <w:b/>
                <w:sz w:val="26"/>
                <w:szCs w:val="26"/>
              </w:rPr>
            </w:pPr>
            <w:r>
              <w:rPr>
                <w:b/>
                <w:sz w:val="26"/>
                <w:szCs w:val="26"/>
              </w:rPr>
              <w:t>0</w:t>
            </w:r>
            <w:r w:rsidR="00EA4C0E">
              <w:rPr>
                <w:b/>
                <w:sz w:val="26"/>
                <w:szCs w:val="26"/>
              </w:rPr>
              <w:t>4</w:t>
            </w:r>
          </w:p>
        </w:tc>
        <w:tc>
          <w:tcPr>
            <w:tcW w:w="1044" w:type="dxa"/>
            <w:shd w:val="clear" w:color="auto" w:fill="auto"/>
            <w:vAlign w:val="center"/>
          </w:tcPr>
          <w:p w:rsidR="001E159B" w:rsidRDefault="00863016" w:rsidP="00EA4C0E">
            <w:pPr>
              <w:spacing w:after="0" w:line="312" w:lineRule="auto"/>
              <w:jc w:val="center"/>
              <w:rPr>
                <w:b/>
                <w:sz w:val="26"/>
                <w:szCs w:val="26"/>
              </w:rPr>
            </w:pPr>
            <w:r>
              <w:rPr>
                <w:b/>
                <w:sz w:val="26"/>
                <w:szCs w:val="26"/>
              </w:rPr>
              <w:t>0</w:t>
            </w:r>
            <w:r w:rsidR="00EA4C0E">
              <w:rPr>
                <w:b/>
                <w:sz w:val="26"/>
                <w:szCs w:val="26"/>
              </w:rPr>
              <w:t>6</w:t>
            </w:r>
          </w:p>
        </w:tc>
        <w:tc>
          <w:tcPr>
            <w:tcW w:w="1091" w:type="dxa"/>
            <w:shd w:val="clear" w:color="auto" w:fill="auto"/>
            <w:vAlign w:val="center"/>
          </w:tcPr>
          <w:p w:rsidR="001E159B" w:rsidRDefault="00863016">
            <w:pPr>
              <w:spacing w:after="0" w:line="312" w:lineRule="auto"/>
              <w:jc w:val="center"/>
              <w:rPr>
                <w:b/>
                <w:sz w:val="26"/>
                <w:szCs w:val="26"/>
              </w:rPr>
            </w:pPr>
            <w:r>
              <w:rPr>
                <w:b/>
                <w:sz w:val="26"/>
                <w:szCs w:val="26"/>
              </w:rPr>
              <w:t>90</w:t>
            </w:r>
          </w:p>
        </w:tc>
        <w:tc>
          <w:tcPr>
            <w:tcW w:w="795" w:type="dxa"/>
            <w:shd w:val="clear" w:color="auto" w:fill="auto"/>
            <w:vAlign w:val="center"/>
          </w:tcPr>
          <w:p w:rsidR="001E159B" w:rsidRDefault="003B095D" w:rsidP="00EA4C0E">
            <w:pPr>
              <w:spacing w:after="0" w:line="312" w:lineRule="auto"/>
              <w:jc w:val="center"/>
              <w:rPr>
                <w:b/>
                <w:sz w:val="26"/>
                <w:szCs w:val="26"/>
              </w:rPr>
            </w:pPr>
            <w:r>
              <w:rPr>
                <w:b/>
                <w:sz w:val="26"/>
                <w:szCs w:val="26"/>
              </w:rPr>
              <w:t>1</w:t>
            </w:r>
            <w:r w:rsidR="00EA4C0E">
              <w:rPr>
                <w:b/>
                <w:sz w:val="26"/>
                <w:szCs w:val="26"/>
              </w:rPr>
              <w:t>4</w:t>
            </w:r>
            <w:r>
              <w:rPr>
                <w:b/>
                <w:sz w:val="26"/>
                <w:szCs w:val="26"/>
              </w:rPr>
              <w:t>5</w:t>
            </w:r>
          </w:p>
        </w:tc>
      </w:tr>
    </w:tbl>
    <w:p w:rsidR="001E159B" w:rsidRDefault="00863016">
      <w:pPr>
        <w:spacing w:before="240" w:after="0" w:line="312" w:lineRule="auto"/>
        <w:ind w:firstLine="720"/>
        <w:jc w:val="both"/>
        <w:rPr>
          <w:b/>
          <w:sz w:val="26"/>
          <w:szCs w:val="26"/>
        </w:rPr>
      </w:pPr>
      <w:r>
        <w:rPr>
          <w:b/>
          <w:sz w:val="26"/>
          <w:szCs w:val="26"/>
        </w:rPr>
        <w:t>8</w:t>
      </w:r>
      <w:r>
        <w:rPr>
          <w:b/>
          <w:sz w:val="26"/>
          <w:szCs w:val="26"/>
          <w:lang w:val="vi-VN"/>
        </w:rPr>
        <w:t xml:space="preserve">. Kế hoạch </w:t>
      </w:r>
      <w:r>
        <w:rPr>
          <w:b/>
          <w:sz w:val="26"/>
          <w:szCs w:val="26"/>
        </w:rPr>
        <w:t xml:space="preserve">giảng </w:t>
      </w:r>
      <w:r>
        <w:rPr>
          <w:b/>
          <w:sz w:val="26"/>
          <w:szCs w:val="26"/>
          <w:lang w:val="vi-VN"/>
        </w:rPr>
        <w:t>dạy học</w:t>
      </w:r>
      <w:r>
        <w:rPr>
          <w:b/>
          <w:sz w:val="26"/>
          <w:szCs w:val="26"/>
        </w:rPr>
        <w:t xml:space="preserve"> chi tiết</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846"/>
        <w:gridCol w:w="4461"/>
        <w:gridCol w:w="1260"/>
        <w:gridCol w:w="1705"/>
      </w:tblGrid>
      <w:tr w:rsidR="001E159B">
        <w:trPr>
          <w:trHeight w:val="662"/>
          <w:tblHeader/>
          <w:jc w:val="center"/>
        </w:trPr>
        <w:tc>
          <w:tcPr>
            <w:tcW w:w="701" w:type="dxa"/>
            <w:shd w:val="clear" w:color="auto" w:fill="auto"/>
            <w:tcMar>
              <w:left w:w="57" w:type="dxa"/>
              <w:right w:w="57" w:type="dxa"/>
            </w:tcMar>
            <w:vAlign w:val="center"/>
          </w:tcPr>
          <w:p w:rsidR="001E159B" w:rsidRDefault="00863016">
            <w:pPr>
              <w:spacing w:after="0" w:line="312" w:lineRule="auto"/>
              <w:jc w:val="center"/>
              <w:rPr>
                <w:b/>
                <w:sz w:val="26"/>
                <w:szCs w:val="26"/>
              </w:rPr>
            </w:pPr>
            <w:r>
              <w:rPr>
                <w:b/>
                <w:sz w:val="26"/>
                <w:szCs w:val="26"/>
              </w:rPr>
              <w:t>Buổi học</w:t>
            </w:r>
          </w:p>
        </w:tc>
        <w:tc>
          <w:tcPr>
            <w:tcW w:w="1846" w:type="dxa"/>
            <w:shd w:val="clear" w:color="auto" w:fill="auto"/>
            <w:tcMar>
              <w:left w:w="57" w:type="dxa"/>
              <w:right w:w="57" w:type="dxa"/>
            </w:tcMar>
            <w:vAlign w:val="center"/>
          </w:tcPr>
          <w:p w:rsidR="001E159B" w:rsidRDefault="00863016">
            <w:pPr>
              <w:spacing w:after="0" w:line="312" w:lineRule="auto"/>
              <w:jc w:val="center"/>
              <w:rPr>
                <w:b/>
                <w:sz w:val="26"/>
                <w:szCs w:val="26"/>
              </w:rPr>
            </w:pPr>
            <w:r>
              <w:rPr>
                <w:b/>
                <w:sz w:val="26"/>
                <w:szCs w:val="26"/>
              </w:rPr>
              <w:t>Hình thức tổ chức dạy học</w:t>
            </w:r>
          </w:p>
        </w:tc>
        <w:tc>
          <w:tcPr>
            <w:tcW w:w="4461" w:type="dxa"/>
            <w:shd w:val="clear" w:color="auto" w:fill="auto"/>
            <w:tcMar>
              <w:left w:w="57" w:type="dxa"/>
              <w:right w:w="57" w:type="dxa"/>
            </w:tcMar>
            <w:vAlign w:val="center"/>
          </w:tcPr>
          <w:p w:rsidR="001E159B" w:rsidRDefault="00863016">
            <w:pPr>
              <w:spacing w:after="0" w:line="312" w:lineRule="auto"/>
              <w:jc w:val="center"/>
              <w:rPr>
                <w:b/>
                <w:sz w:val="26"/>
                <w:szCs w:val="26"/>
              </w:rPr>
            </w:pPr>
            <w:r>
              <w:rPr>
                <w:b/>
                <w:sz w:val="26"/>
                <w:szCs w:val="26"/>
              </w:rPr>
              <w:t>Nội dung chính</w:t>
            </w:r>
          </w:p>
        </w:tc>
        <w:tc>
          <w:tcPr>
            <w:tcW w:w="1260" w:type="dxa"/>
            <w:shd w:val="clear" w:color="auto" w:fill="auto"/>
            <w:tcMar>
              <w:left w:w="57" w:type="dxa"/>
              <w:right w:w="57" w:type="dxa"/>
            </w:tcMar>
            <w:vAlign w:val="center"/>
          </w:tcPr>
          <w:p w:rsidR="001E159B" w:rsidRDefault="00863016">
            <w:pPr>
              <w:spacing w:after="0" w:line="312" w:lineRule="auto"/>
              <w:jc w:val="center"/>
              <w:rPr>
                <w:b/>
                <w:sz w:val="26"/>
                <w:szCs w:val="26"/>
              </w:rPr>
            </w:pPr>
            <w:r>
              <w:rPr>
                <w:b/>
                <w:sz w:val="26"/>
                <w:szCs w:val="26"/>
              </w:rPr>
              <w:t>Đạt được CĐRHP</w:t>
            </w:r>
          </w:p>
        </w:tc>
        <w:tc>
          <w:tcPr>
            <w:tcW w:w="1705" w:type="dxa"/>
            <w:shd w:val="clear" w:color="auto" w:fill="auto"/>
            <w:tcMar>
              <w:left w:w="57" w:type="dxa"/>
              <w:right w:w="57" w:type="dxa"/>
            </w:tcMar>
            <w:vAlign w:val="center"/>
          </w:tcPr>
          <w:p w:rsidR="001E159B" w:rsidRDefault="00863016">
            <w:pPr>
              <w:spacing w:after="0" w:line="312" w:lineRule="auto"/>
              <w:jc w:val="center"/>
              <w:rPr>
                <w:b/>
                <w:sz w:val="26"/>
                <w:szCs w:val="26"/>
              </w:rPr>
            </w:pPr>
            <w:r>
              <w:rPr>
                <w:b/>
                <w:sz w:val="26"/>
                <w:szCs w:val="26"/>
              </w:rPr>
              <w:t>Nhiệm vụ của người học</w:t>
            </w:r>
          </w:p>
        </w:tc>
      </w:tr>
      <w:tr w:rsidR="001E159B">
        <w:trPr>
          <w:trHeight w:val="1709"/>
          <w:jc w:val="center"/>
        </w:trPr>
        <w:tc>
          <w:tcPr>
            <w:tcW w:w="701" w:type="dxa"/>
            <w:shd w:val="clear" w:color="auto" w:fill="auto"/>
            <w:tcMar>
              <w:left w:w="57" w:type="dxa"/>
              <w:right w:w="57" w:type="dxa"/>
            </w:tcMar>
            <w:vAlign w:val="center"/>
          </w:tcPr>
          <w:p w:rsidR="001E159B" w:rsidRDefault="00863016" w:rsidP="004E3CB7">
            <w:pPr>
              <w:spacing w:after="0" w:line="312" w:lineRule="auto"/>
              <w:jc w:val="center"/>
              <w:rPr>
                <w:color w:val="000000"/>
                <w:sz w:val="26"/>
                <w:szCs w:val="26"/>
              </w:rPr>
            </w:pPr>
            <w:r>
              <w:rPr>
                <w:color w:val="000000"/>
                <w:sz w:val="26"/>
                <w:szCs w:val="26"/>
              </w:rPr>
              <w:t>1</w:t>
            </w:r>
          </w:p>
        </w:tc>
        <w:tc>
          <w:tcPr>
            <w:tcW w:w="1846" w:type="dxa"/>
            <w:shd w:val="clear" w:color="auto" w:fill="auto"/>
            <w:tcMar>
              <w:left w:w="57" w:type="dxa"/>
              <w:right w:w="57" w:type="dxa"/>
            </w:tcMar>
            <w:vAlign w:val="center"/>
          </w:tcPr>
          <w:p w:rsidR="001E159B" w:rsidRDefault="00863016" w:rsidP="004E3CB7">
            <w:pPr>
              <w:spacing w:after="0" w:line="312" w:lineRule="auto"/>
              <w:rPr>
                <w:sz w:val="26"/>
                <w:szCs w:val="26"/>
              </w:rPr>
            </w:pPr>
            <w:r>
              <w:rPr>
                <w:sz w:val="26"/>
                <w:szCs w:val="26"/>
              </w:rPr>
              <w:t>- Thuyết giảng, - Tham luận,</w:t>
            </w:r>
          </w:p>
          <w:p w:rsidR="001E159B" w:rsidRDefault="00863016" w:rsidP="004E3CB7">
            <w:pPr>
              <w:spacing w:after="0" w:line="312" w:lineRule="auto"/>
              <w:rPr>
                <w:color w:val="000000"/>
                <w:sz w:val="26"/>
                <w:szCs w:val="26"/>
              </w:rPr>
            </w:pPr>
            <w:r>
              <w:rPr>
                <w:sz w:val="26"/>
                <w:szCs w:val="26"/>
              </w:rPr>
              <w:t>- Phân tích, đánh giá</w:t>
            </w:r>
          </w:p>
        </w:tc>
        <w:tc>
          <w:tcPr>
            <w:tcW w:w="4461" w:type="dxa"/>
            <w:shd w:val="clear" w:color="auto" w:fill="auto"/>
            <w:tcMar>
              <w:left w:w="57" w:type="dxa"/>
              <w:right w:w="57" w:type="dxa"/>
            </w:tcMar>
          </w:tcPr>
          <w:p w:rsidR="001E159B" w:rsidRDefault="00863016">
            <w:pPr>
              <w:spacing w:after="0" w:line="288" w:lineRule="auto"/>
            </w:pPr>
            <w:r>
              <w:t xml:space="preserve">Chương 1: </w:t>
            </w:r>
            <w:r>
              <w:rPr>
                <w:rStyle w:val="Strong"/>
                <w:b w:val="0"/>
                <w:sz w:val="26"/>
                <w:szCs w:val="26"/>
              </w:rPr>
              <w:t>Khái quát về văn hóa</w:t>
            </w:r>
            <w:r>
              <w:rPr>
                <w:rStyle w:val="Strong"/>
                <w:sz w:val="26"/>
                <w:szCs w:val="26"/>
              </w:rPr>
              <w:t> </w:t>
            </w:r>
          </w:p>
          <w:p w:rsidR="001E159B" w:rsidRDefault="00863016">
            <w:pPr>
              <w:spacing w:after="0" w:line="288" w:lineRule="auto"/>
              <w:jc w:val="both"/>
            </w:pPr>
            <w:r>
              <w:t xml:space="preserve">1.1. </w:t>
            </w:r>
            <w:r>
              <w:rPr>
                <w:rStyle w:val="Strong"/>
                <w:b w:val="0"/>
                <w:sz w:val="26"/>
                <w:szCs w:val="26"/>
              </w:rPr>
              <w:t>Định nghĩa về văn hóa và các khái niệm liên quan</w:t>
            </w:r>
          </w:p>
          <w:p w:rsidR="001E159B" w:rsidRDefault="00863016">
            <w:pPr>
              <w:pStyle w:val="NormalWeb"/>
              <w:shd w:val="clear" w:color="auto" w:fill="FFFFFF"/>
              <w:spacing w:before="0" w:beforeAutospacing="0" w:after="0" w:afterAutospacing="0" w:line="288" w:lineRule="auto"/>
              <w:jc w:val="both"/>
              <w:rPr>
                <w:sz w:val="26"/>
                <w:szCs w:val="26"/>
              </w:rPr>
            </w:pPr>
            <w:r>
              <w:t xml:space="preserve">1.2. </w:t>
            </w:r>
            <w:r>
              <w:rPr>
                <w:rStyle w:val="Strong"/>
                <w:b w:val="0"/>
                <w:sz w:val="26"/>
                <w:szCs w:val="26"/>
              </w:rPr>
              <w:t>Bản chất, đặc trưng và chức năng của văn hóa</w:t>
            </w:r>
          </w:p>
          <w:p w:rsidR="001E159B" w:rsidRDefault="00863016">
            <w:pPr>
              <w:spacing w:after="0" w:line="288" w:lineRule="auto"/>
              <w:rPr>
                <w:rStyle w:val="Strong"/>
                <w:b w:val="0"/>
                <w:sz w:val="26"/>
                <w:szCs w:val="26"/>
              </w:rPr>
            </w:pPr>
            <w:r>
              <w:t xml:space="preserve">1.3. </w:t>
            </w:r>
            <w:r>
              <w:rPr>
                <w:rStyle w:val="Strong"/>
                <w:b w:val="0"/>
                <w:sz w:val="26"/>
                <w:szCs w:val="26"/>
              </w:rPr>
              <w:t>Cấu trúc của văn hóa</w:t>
            </w:r>
          </w:p>
          <w:p w:rsidR="001E159B" w:rsidRDefault="00863016">
            <w:pPr>
              <w:pStyle w:val="NormalWeb"/>
              <w:shd w:val="clear" w:color="auto" w:fill="FFFFFF"/>
              <w:spacing w:before="0" w:beforeAutospacing="0" w:after="0" w:afterAutospacing="0" w:line="288" w:lineRule="auto"/>
              <w:jc w:val="both"/>
              <w:rPr>
                <w:b/>
                <w:spacing w:val="-8"/>
                <w:sz w:val="26"/>
                <w:szCs w:val="26"/>
              </w:rPr>
            </w:pPr>
            <w:r>
              <w:rPr>
                <w:rStyle w:val="Strong"/>
                <w:b w:val="0"/>
                <w:spacing w:val="-8"/>
                <w:sz w:val="26"/>
                <w:szCs w:val="26"/>
              </w:rPr>
              <w:lastRenderedPageBreak/>
              <w:t>Chương 2:  Khái quát về văn hóa Việt Nam</w:t>
            </w:r>
          </w:p>
          <w:p w:rsidR="001E159B" w:rsidRDefault="00863016">
            <w:pPr>
              <w:pStyle w:val="NormalWeb"/>
              <w:shd w:val="clear" w:color="auto" w:fill="FFFFFF"/>
              <w:spacing w:before="0" w:beforeAutospacing="0" w:after="0" w:afterAutospacing="0" w:line="288" w:lineRule="auto"/>
              <w:jc w:val="both"/>
              <w:rPr>
                <w:b/>
                <w:sz w:val="26"/>
                <w:szCs w:val="26"/>
              </w:rPr>
            </w:pPr>
            <w:r>
              <w:rPr>
                <w:rStyle w:val="Strong"/>
                <w:b w:val="0"/>
                <w:sz w:val="26"/>
                <w:szCs w:val="26"/>
              </w:rPr>
              <w:t>2.1.</w:t>
            </w:r>
            <w:r>
              <w:rPr>
                <w:b/>
                <w:sz w:val="26"/>
                <w:szCs w:val="26"/>
              </w:rPr>
              <w:t> </w:t>
            </w:r>
            <w:r>
              <w:rPr>
                <w:rStyle w:val="Strong"/>
                <w:b w:val="0"/>
                <w:sz w:val="26"/>
                <w:szCs w:val="26"/>
              </w:rPr>
              <w:t>Điều kiện hình thành văn hóa Việt Nam</w:t>
            </w:r>
          </w:p>
          <w:p w:rsidR="001E159B" w:rsidRDefault="00863016">
            <w:pPr>
              <w:spacing w:after="0" w:line="288" w:lineRule="auto"/>
              <w:rPr>
                <w:color w:val="000000"/>
                <w:sz w:val="26"/>
                <w:szCs w:val="26"/>
              </w:rPr>
            </w:pPr>
            <w:r>
              <w:rPr>
                <w:rStyle w:val="Strong"/>
                <w:b w:val="0"/>
                <w:sz w:val="26"/>
                <w:szCs w:val="26"/>
              </w:rPr>
              <w:t>2.2.</w:t>
            </w:r>
            <w:r>
              <w:rPr>
                <w:b/>
                <w:sz w:val="26"/>
                <w:szCs w:val="26"/>
              </w:rPr>
              <w:t> </w:t>
            </w:r>
            <w:r>
              <w:rPr>
                <w:rStyle w:val="Strong"/>
                <w:b w:val="0"/>
                <w:sz w:val="26"/>
                <w:szCs w:val="26"/>
              </w:rPr>
              <w:t>Đặc trưng văn hóa Việt Nam</w:t>
            </w:r>
          </w:p>
        </w:tc>
        <w:tc>
          <w:tcPr>
            <w:tcW w:w="1260" w:type="dxa"/>
            <w:shd w:val="clear" w:color="auto" w:fill="auto"/>
            <w:tcMar>
              <w:left w:w="57" w:type="dxa"/>
              <w:right w:w="57" w:type="dxa"/>
            </w:tcMar>
            <w:vAlign w:val="center"/>
          </w:tcPr>
          <w:p w:rsidR="001E159B" w:rsidRDefault="004E3CB7">
            <w:pPr>
              <w:spacing w:after="0" w:line="312" w:lineRule="auto"/>
              <w:jc w:val="center"/>
              <w:rPr>
                <w:color w:val="000000"/>
                <w:sz w:val="26"/>
                <w:szCs w:val="26"/>
              </w:rPr>
            </w:pPr>
            <w:r w:rsidRPr="000C6964">
              <w:rPr>
                <w:sz w:val="26"/>
                <w:szCs w:val="26"/>
              </w:rPr>
              <w:lastRenderedPageBreak/>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3.</w:t>
            </w:r>
          </w:p>
        </w:tc>
        <w:tc>
          <w:tcPr>
            <w:tcW w:w="1705" w:type="dxa"/>
            <w:shd w:val="clear" w:color="auto" w:fill="auto"/>
            <w:tcMar>
              <w:left w:w="57" w:type="dxa"/>
              <w:right w:w="57" w:type="dxa"/>
            </w:tcMar>
            <w:vAlign w:val="center"/>
          </w:tcPr>
          <w:p w:rsidR="001E159B" w:rsidRDefault="00863016" w:rsidP="004E3CB7">
            <w:pPr>
              <w:spacing w:after="0" w:line="312" w:lineRule="auto"/>
              <w:rPr>
                <w:color w:val="000000"/>
                <w:sz w:val="26"/>
                <w:szCs w:val="26"/>
              </w:rPr>
            </w:pPr>
            <w:r>
              <w:rPr>
                <w:sz w:val="26"/>
                <w:szCs w:val="26"/>
              </w:rPr>
              <w:t>Tham luận, phản biện</w:t>
            </w:r>
            <w:r w:rsidR="004E3CB7">
              <w:rPr>
                <w:sz w:val="26"/>
                <w:szCs w:val="26"/>
              </w:rPr>
              <w:t>, ghi chú lại nội dung bài học</w:t>
            </w:r>
          </w:p>
        </w:tc>
      </w:tr>
      <w:tr w:rsidR="001E159B">
        <w:trPr>
          <w:trHeight w:val="310"/>
          <w:jc w:val="center"/>
        </w:trPr>
        <w:tc>
          <w:tcPr>
            <w:tcW w:w="701" w:type="dxa"/>
            <w:shd w:val="clear" w:color="auto" w:fill="auto"/>
            <w:tcMar>
              <w:left w:w="57" w:type="dxa"/>
              <w:right w:w="57" w:type="dxa"/>
            </w:tcMar>
            <w:vAlign w:val="center"/>
          </w:tcPr>
          <w:p w:rsidR="001E159B" w:rsidRDefault="00863016" w:rsidP="004E3CB7">
            <w:pPr>
              <w:spacing w:after="0" w:line="312" w:lineRule="auto"/>
              <w:jc w:val="center"/>
              <w:rPr>
                <w:color w:val="000000"/>
                <w:sz w:val="26"/>
                <w:szCs w:val="26"/>
              </w:rPr>
            </w:pPr>
            <w:r>
              <w:rPr>
                <w:color w:val="000000"/>
                <w:sz w:val="26"/>
                <w:szCs w:val="26"/>
              </w:rPr>
              <w:lastRenderedPageBreak/>
              <w:t>2</w:t>
            </w:r>
          </w:p>
        </w:tc>
        <w:tc>
          <w:tcPr>
            <w:tcW w:w="1846" w:type="dxa"/>
            <w:shd w:val="clear" w:color="auto" w:fill="auto"/>
            <w:tcMar>
              <w:left w:w="57" w:type="dxa"/>
              <w:right w:w="57" w:type="dxa"/>
            </w:tcMar>
            <w:vAlign w:val="center"/>
          </w:tcPr>
          <w:p w:rsidR="001E159B" w:rsidRDefault="00863016" w:rsidP="004E3CB7">
            <w:pPr>
              <w:spacing w:after="0" w:line="312" w:lineRule="auto"/>
              <w:rPr>
                <w:sz w:val="26"/>
                <w:szCs w:val="26"/>
              </w:rPr>
            </w:pPr>
            <w:r>
              <w:rPr>
                <w:sz w:val="26"/>
                <w:szCs w:val="26"/>
              </w:rPr>
              <w:t>- Thuyết giảng, - Tham luận,</w:t>
            </w:r>
          </w:p>
          <w:p w:rsidR="001E159B" w:rsidRDefault="00863016" w:rsidP="004E3CB7">
            <w:pPr>
              <w:spacing w:after="0" w:line="312" w:lineRule="auto"/>
              <w:rPr>
                <w:color w:val="000000"/>
                <w:sz w:val="26"/>
                <w:szCs w:val="26"/>
              </w:rPr>
            </w:pPr>
            <w:r>
              <w:rPr>
                <w:sz w:val="26"/>
                <w:szCs w:val="26"/>
              </w:rPr>
              <w:t>- Phân tích, đánh giá</w:t>
            </w:r>
          </w:p>
        </w:tc>
        <w:tc>
          <w:tcPr>
            <w:tcW w:w="4461" w:type="dxa"/>
            <w:shd w:val="clear" w:color="auto" w:fill="auto"/>
            <w:tcMar>
              <w:left w:w="57" w:type="dxa"/>
              <w:right w:w="57" w:type="dxa"/>
            </w:tcMar>
          </w:tcPr>
          <w:p w:rsidR="001E159B" w:rsidRDefault="00863016">
            <w:pPr>
              <w:pStyle w:val="NormalWeb"/>
              <w:shd w:val="clear" w:color="auto" w:fill="FFFFFF"/>
              <w:spacing w:before="0" w:beforeAutospacing="0" w:after="0" w:afterAutospacing="0" w:line="288" w:lineRule="auto"/>
              <w:rPr>
                <w:b/>
                <w:bCs/>
                <w:sz w:val="26"/>
                <w:szCs w:val="26"/>
              </w:rPr>
            </w:pPr>
            <w:r>
              <w:rPr>
                <w:rStyle w:val="Strong"/>
                <w:b w:val="0"/>
                <w:sz w:val="26"/>
                <w:szCs w:val="26"/>
              </w:rPr>
              <w:t>Chương 3: Văn hóa nhận thức</w:t>
            </w:r>
          </w:p>
          <w:p w:rsidR="001E159B" w:rsidRDefault="00863016">
            <w:pPr>
              <w:pStyle w:val="NormalWeb"/>
              <w:shd w:val="clear" w:color="auto" w:fill="FFFFFF"/>
              <w:spacing w:before="0" w:beforeAutospacing="0" w:after="0" w:afterAutospacing="0" w:line="288" w:lineRule="auto"/>
              <w:jc w:val="both"/>
              <w:rPr>
                <w:b/>
                <w:sz w:val="26"/>
                <w:szCs w:val="26"/>
              </w:rPr>
            </w:pPr>
            <w:r>
              <w:rPr>
                <w:rStyle w:val="Strong"/>
                <w:b w:val="0"/>
                <w:sz w:val="26"/>
                <w:szCs w:val="26"/>
              </w:rPr>
              <w:t>3.1. Văn hóa nhận thức về giới tự nhiên</w:t>
            </w:r>
          </w:p>
          <w:p w:rsidR="001E159B" w:rsidRDefault="00863016">
            <w:pPr>
              <w:pStyle w:val="NormalWeb"/>
              <w:shd w:val="clear" w:color="auto" w:fill="FFFFFF"/>
              <w:spacing w:before="0" w:beforeAutospacing="0" w:after="0" w:afterAutospacing="0" w:line="288" w:lineRule="auto"/>
              <w:jc w:val="both"/>
              <w:rPr>
                <w:b/>
                <w:sz w:val="26"/>
                <w:szCs w:val="26"/>
              </w:rPr>
            </w:pPr>
            <w:r>
              <w:rPr>
                <w:rStyle w:val="Strong"/>
                <w:b w:val="0"/>
                <w:sz w:val="26"/>
                <w:szCs w:val="26"/>
              </w:rPr>
              <w:t>3.2. Văn hóa nhận thức về con người</w:t>
            </w:r>
          </w:p>
        </w:tc>
        <w:tc>
          <w:tcPr>
            <w:tcW w:w="1260" w:type="dxa"/>
            <w:shd w:val="clear" w:color="auto" w:fill="auto"/>
            <w:tcMar>
              <w:left w:w="57" w:type="dxa"/>
              <w:right w:w="57" w:type="dxa"/>
            </w:tcMar>
            <w:vAlign w:val="center"/>
          </w:tcPr>
          <w:p w:rsidR="001E159B" w:rsidRDefault="004E3CB7">
            <w:pPr>
              <w:spacing w:after="0" w:line="312" w:lineRule="auto"/>
              <w:jc w:val="center"/>
              <w:rPr>
                <w:color w:val="000000"/>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 xml:space="preserve">3, </w:t>
            </w:r>
            <w:r w:rsidRPr="000C6964">
              <w:rPr>
                <w:sz w:val="26"/>
                <w:szCs w:val="26"/>
              </w:rPr>
              <w:t>CĐRHP</w:t>
            </w:r>
            <w:r>
              <w:rPr>
                <w:sz w:val="26"/>
                <w:szCs w:val="26"/>
              </w:rPr>
              <w:t xml:space="preserve">5 </w:t>
            </w:r>
          </w:p>
        </w:tc>
        <w:tc>
          <w:tcPr>
            <w:tcW w:w="1705" w:type="dxa"/>
            <w:shd w:val="clear" w:color="auto" w:fill="auto"/>
            <w:tcMar>
              <w:left w:w="57" w:type="dxa"/>
              <w:right w:w="57" w:type="dxa"/>
            </w:tcMar>
            <w:vAlign w:val="center"/>
          </w:tcPr>
          <w:p w:rsidR="001E159B" w:rsidRDefault="00863016" w:rsidP="004E3CB7">
            <w:pPr>
              <w:spacing w:after="0" w:line="312" w:lineRule="auto"/>
              <w:rPr>
                <w:color w:val="000000"/>
                <w:sz w:val="26"/>
                <w:szCs w:val="26"/>
              </w:rPr>
            </w:pPr>
            <w:r>
              <w:rPr>
                <w:sz w:val="26"/>
                <w:szCs w:val="26"/>
              </w:rPr>
              <w:t>Tham luận, phản biện</w:t>
            </w:r>
            <w:r w:rsidR="004E3CB7">
              <w:rPr>
                <w:sz w:val="26"/>
                <w:szCs w:val="26"/>
              </w:rPr>
              <w:t>, ghi chú lại nội dung bài học</w:t>
            </w:r>
          </w:p>
        </w:tc>
      </w:tr>
      <w:tr w:rsidR="001E159B">
        <w:trPr>
          <w:trHeight w:val="310"/>
          <w:jc w:val="center"/>
        </w:trPr>
        <w:tc>
          <w:tcPr>
            <w:tcW w:w="701" w:type="dxa"/>
            <w:shd w:val="clear" w:color="auto" w:fill="auto"/>
            <w:tcMar>
              <w:left w:w="57" w:type="dxa"/>
              <w:right w:w="57" w:type="dxa"/>
            </w:tcMar>
            <w:vAlign w:val="center"/>
          </w:tcPr>
          <w:p w:rsidR="001E159B" w:rsidRDefault="00863016" w:rsidP="004E3CB7">
            <w:pPr>
              <w:spacing w:after="0" w:line="312" w:lineRule="auto"/>
              <w:jc w:val="center"/>
              <w:rPr>
                <w:color w:val="000000"/>
                <w:sz w:val="26"/>
                <w:szCs w:val="26"/>
              </w:rPr>
            </w:pPr>
            <w:r>
              <w:rPr>
                <w:color w:val="000000"/>
                <w:sz w:val="26"/>
                <w:szCs w:val="26"/>
              </w:rPr>
              <w:t>3</w:t>
            </w:r>
          </w:p>
        </w:tc>
        <w:tc>
          <w:tcPr>
            <w:tcW w:w="1846" w:type="dxa"/>
            <w:shd w:val="clear" w:color="auto" w:fill="auto"/>
            <w:tcMar>
              <w:left w:w="57" w:type="dxa"/>
              <w:right w:w="57" w:type="dxa"/>
            </w:tcMar>
            <w:vAlign w:val="center"/>
          </w:tcPr>
          <w:p w:rsidR="001E159B" w:rsidRDefault="00863016" w:rsidP="004E3CB7">
            <w:pPr>
              <w:spacing w:after="0" w:line="312" w:lineRule="auto"/>
              <w:rPr>
                <w:sz w:val="26"/>
                <w:szCs w:val="26"/>
              </w:rPr>
            </w:pPr>
            <w:r>
              <w:rPr>
                <w:sz w:val="26"/>
                <w:szCs w:val="26"/>
              </w:rPr>
              <w:t>- Thuyết giảng, - Tham luận,</w:t>
            </w:r>
          </w:p>
          <w:p w:rsidR="001E159B" w:rsidRDefault="00863016" w:rsidP="004E3CB7">
            <w:pPr>
              <w:spacing w:after="0" w:line="312" w:lineRule="auto"/>
              <w:rPr>
                <w:sz w:val="26"/>
                <w:szCs w:val="26"/>
              </w:rPr>
            </w:pPr>
            <w:r>
              <w:rPr>
                <w:sz w:val="26"/>
                <w:szCs w:val="26"/>
              </w:rPr>
              <w:t>- Phân tích, đánh giá</w:t>
            </w:r>
          </w:p>
          <w:p w:rsidR="004E3CB7" w:rsidRDefault="004E3CB7" w:rsidP="004E3CB7">
            <w:pPr>
              <w:spacing w:after="0" w:line="312" w:lineRule="auto"/>
              <w:rPr>
                <w:color w:val="000000"/>
                <w:sz w:val="26"/>
                <w:szCs w:val="26"/>
              </w:rPr>
            </w:pPr>
            <w:r>
              <w:rPr>
                <w:sz w:val="26"/>
                <w:szCs w:val="26"/>
              </w:rPr>
              <w:t>- Kiểm tra</w:t>
            </w:r>
          </w:p>
        </w:tc>
        <w:tc>
          <w:tcPr>
            <w:tcW w:w="4461" w:type="dxa"/>
            <w:shd w:val="clear" w:color="auto" w:fill="auto"/>
            <w:tcMar>
              <w:left w:w="57" w:type="dxa"/>
              <w:right w:w="57" w:type="dxa"/>
            </w:tcMar>
          </w:tcPr>
          <w:p w:rsidR="001E159B" w:rsidRDefault="00863016">
            <w:pPr>
              <w:pStyle w:val="NormalWeb"/>
              <w:shd w:val="clear" w:color="auto" w:fill="FFFFFF"/>
              <w:spacing w:before="0" w:beforeAutospacing="0" w:after="0" w:afterAutospacing="0" w:line="288" w:lineRule="auto"/>
              <w:rPr>
                <w:rStyle w:val="Strong"/>
                <w:b w:val="0"/>
                <w:sz w:val="26"/>
                <w:szCs w:val="26"/>
              </w:rPr>
            </w:pPr>
            <w:r>
              <w:rPr>
                <w:rStyle w:val="Strong"/>
                <w:b w:val="0"/>
                <w:sz w:val="26"/>
                <w:szCs w:val="26"/>
              </w:rPr>
              <w:t>Chương 4: Văn hóa tổ chức đời sống tập thể</w:t>
            </w:r>
          </w:p>
          <w:p w:rsidR="001E159B" w:rsidRDefault="00863016">
            <w:pPr>
              <w:pStyle w:val="NormalWeb"/>
              <w:shd w:val="clear" w:color="auto" w:fill="FFFFFF"/>
              <w:spacing w:before="0" w:beforeAutospacing="0" w:after="0" w:afterAutospacing="0" w:line="288" w:lineRule="auto"/>
              <w:rPr>
                <w:rStyle w:val="Strong"/>
                <w:b w:val="0"/>
                <w:sz w:val="26"/>
                <w:szCs w:val="26"/>
              </w:rPr>
            </w:pPr>
            <w:r>
              <w:rPr>
                <w:rStyle w:val="Strong"/>
                <w:b w:val="0"/>
                <w:sz w:val="26"/>
                <w:szCs w:val="26"/>
              </w:rPr>
              <w:t>4.1. Tổ chức nông thôn</w:t>
            </w:r>
          </w:p>
          <w:p w:rsidR="001E159B" w:rsidRDefault="00863016">
            <w:pPr>
              <w:pStyle w:val="NormalWeb"/>
              <w:shd w:val="clear" w:color="auto" w:fill="FFFFFF"/>
              <w:spacing w:before="0" w:beforeAutospacing="0" w:after="0" w:afterAutospacing="0" w:line="288" w:lineRule="auto"/>
              <w:jc w:val="both"/>
              <w:rPr>
                <w:b/>
                <w:sz w:val="26"/>
                <w:szCs w:val="26"/>
              </w:rPr>
            </w:pPr>
            <w:r>
              <w:rPr>
                <w:rStyle w:val="Strong"/>
                <w:b w:val="0"/>
                <w:sz w:val="26"/>
                <w:szCs w:val="26"/>
              </w:rPr>
              <w:t>4.2. Tổ chức quốc gia</w:t>
            </w:r>
          </w:p>
          <w:p w:rsidR="001E159B" w:rsidRDefault="00863016">
            <w:pPr>
              <w:pStyle w:val="NormalWeb"/>
              <w:shd w:val="clear" w:color="auto" w:fill="FFFFFF"/>
              <w:spacing w:before="0" w:beforeAutospacing="0" w:after="0" w:afterAutospacing="0" w:line="288" w:lineRule="auto"/>
              <w:jc w:val="both"/>
              <w:rPr>
                <w:b/>
                <w:sz w:val="26"/>
                <w:szCs w:val="26"/>
              </w:rPr>
            </w:pPr>
            <w:r>
              <w:rPr>
                <w:rStyle w:val="Strong"/>
                <w:b w:val="0"/>
                <w:sz w:val="26"/>
                <w:szCs w:val="26"/>
              </w:rPr>
              <w:t>4.3 Tổ chức đô thị</w:t>
            </w:r>
          </w:p>
        </w:tc>
        <w:tc>
          <w:tcPr>
            <w:tcW w:w="1260" w:type="dxa"/>
            <w:shd w:val="clear" w:color="auto" w:fill="auto"/>
            <w:tcMar>
              <w:left w:w="57" w:type="dxa"/>
              <w:right w:w="57" w:type="dxa"/>
            </w:tcMar>
            <w:vAlign w:val="center"/>
          </w:tcPr>
          <w:p w:rsidR="001E159B" w:rsidRDefault="004E3CB7">
            <w:pPr>
              <w:spacing w:after="0" w:line="312" w:lineRule="auto"/>
              <w:jc w:val="center"/>
              <w:rPr>
                <w:color w:val="000000"/>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 xml:space="preserve">3, </w:t>
            </w:r>
            <w:r w:rsidRPr="000C6964">
              <w:rPr>
                <w:sz w:val="26"/>
                <w:szCs w:val="26"/>
              </w:rPr>
              <w:t>CĐRHP</w:t>
            </w:r>
            <w:r>
              <w:rPr>
                <w:sz w:val="26"/>
                <w:szCs w:val="26"/>
              </w:rPr>
              <w:t xml:space="preserve">5, </w:t>
            </w:r>
            <w:r w:rsidRPr="000C6964">
              <w:rPr>
                <w:sz w:val="26"/>
                <w:szCs w:val="26"/>
              </w:rPr>
              <w:t>CĐRHP</w:t>
            </w:r>
            <w:r>
              <w:rPr>
                <w:sz w:val="26"/>
                <w:szCs w:val="26"/>
              </w:rPr>
              <w:t>6</w:t>
            </w:r>
          </w:p>
        </w:tc>
        <w:tc>
          <w:tcPr>
            <w:tcW w:w="1705" w:type="dxa"/>
            <w:shd w:val="clear" w:color="auto" w:fill="auto"/>
            <w:tcMar>
              <w:left w:w="57" w:type="dxa"/>
              <w:right w:w="57" w:type="dxa"/>
            </w:tcMar>
            <w:vAlign w:val="center"/>
          </w:tcPr>
          <w:p w:rsidR="001E159B" w:rsidRDefault="00863016">
            <w:pPr>
              <w:spacing w:after="0" w:line="312" w:lineRule="auto"/>
              <w:jc w:val="center"/>
              <w:rPr>
                <w:color w:val="000000"/>
                <w:sz w:val="26"/>
                <w:szCs w:val="26"/>
              </w:rPr>
            </w:pPr>
            <w:r>
              <w:rPr>
                <w:sz w:val="26"/>
                <w:szCs w:val="26"/>
              </w:rPr>
              <w:t>Tham luận, phản biện</w:t>
            </w:r>
            <w:r w:rsidR="004E3CB7">
              <w:rPr>
                <w:sz w:val="26"/>
                <w:szCs w:val="26"/>
              </w:rPr>
              <w:t>, làm bài kiểm tra</w:t>
            </w:r>
          </w:p>
        </w:tc>
      </w:tr>
      <w:tr w:rsidR="001E159B">
        <w:trPr>
          <w:trHeight w:val="310"/>
          <w:jc w:val="center"/>
        </w:trPr>
        <w:tc>
          <w:tcPr>
            <w:tcW w:w="701" w:type="dxa"/>
            <w:shd w:val="clear" w:color="auto" w:fill="auto"/>
            <w:tcMar>
              <w:left w:w="57" w:type="dxa"/>
              <w:right w:w="57" w:type="dxa"/>
            </w:tcMar>
            <w:vAlign w:val="center"/>
          </w:tcPr>
          <w:p w:rsidR="001E159B" w:rsidRDefault="00863016" w:rsidP="004E3CB7">
            <w:pPr>
              <w:spacing w:after="0" w:line="312" w:lineRule="auto"/>
              <w:jc w:val="center"/>
              <w:rPr>
                <w:color w:val="000000"/>
                <w:sz w:val="26"/>
                <w:szCs w:val="26"/>
              </w:rPr>
            </w:pPr>
            <w:r>
              <w:rPr>
                <w:color w:val="000000"/>
                <w:sz w:val="26"/>
                <w:szCs w:val="26"/>
              </w:rPr>
              <w:t>4</w:t>
            </w:r>
          </w:p>
        </w:tc>
        <w:tc>
          <w:tcPr>
            <w:tcW w:w="1846" w:type="dxa"/>
            <w:shd w:val="clear" w:color="auto" w:fill="auto"/>
            <w:tcMar>
              <w:left w:w="57" w:type="dxa"/>
              <w:right w:w="57" w:type="dxa"/>
            </w:tcMar>
            <w:vAlign w:val="center"/>
          </w:tcPr>
          <w:p w:rsidR="001E159B" w:rsidRDefault="00863016" w:rsidP="004E3CB7">
            <w:pPr>
              <w:spacing w:after="0" w:line="312" w:lineRule="auto"/>
              <w:rPr>
                <w:sz w:val="26"/>
                <w:szCs w:val="26"/>
              </w:rPr>
            </w:pPr>
            <w:r>
              <w:rPr>
                <w:sz w:val="26"/>
                <w:szCs w:val="26"/>
              </w:rPr>
              <w:t>- Thuyết giảng, - Tham luận,</w:t>
            </w:r>
          </w:p>
          <w:p w:rsidR="001E159B" w:rsidRDefault="00863016" w:rsidP="004E3CB7">
            <w:pPr>
              <w:spacing w:after="0" w:line="312" w:lineRule="auto"/>
              <w:rPr>
                <w:color w:val="000000"/>
                <w:sz w:val="26"/>
                <w:szCs w:val="26"/>
              </w:rPr>
            </w:pPr>
            <w:r>
              <w:rPr>
                <w:sz w:val="26"/>
                <w:szCs w:val="26"/>
              </w:rPr>
              <w:t>- Phân tích, đánh giá</w:t>
            </w:r>
          </w:p>
        </w:tc>
        <w:tc>
          <w:tcPr>
            <w:tcW w:w="4461" w:type="dxa"/>
            <w:shd w:val="clear" w:color="auto" w:fill="auto"/>
            <w:tcMar>
              <w:left w:w="57" w:type="dxa"/>
              <w:right w:w="57" w:type="dxa"/>
            </w:tcMar>
          </w:tcPr>
          <w:p w:rsidR="001E159B" w:rsidRDefault="00863016">
            <w:pPr>
              <w:pStyle w:val="NormalWeb"/>
              <w:shd w:val="clear" w:color="auto" w:fill="FFFFFF"/>
              <w:spacing w:before="0" w:beforeAutospacing="0" w:after="0" w:afterAutospacing="0" w:line="288" w:lineRule="auto"/>
              <w:jc w:val="both"/>
              <w:rPr>
                <w:b/>
                <w:sz w:val="26"/>
                <w:szCs w:val="26"/>
              </w:rPr>
            </w:pPr>
            <w:r>
              <w:rPr>
                <w:rStyle w:val="Strong"/>
                <w:b w:val="0"/>
                <w:sz w:val="26"/>
                <w:szCs w:val="26"/>
              </w:rPr>
              <w:t>Chương 5:</w:t>
            </w:r>
            <w:r>
              <w:rPr>
                <w:b/>
                <w:sz w:val="26"/>
                <w:szCs w:val="26"/>
              </w:rPr>
              <w:t> </w:t>
            </w:r>
            <w:r>
              <w:rPr>
                <w:rStyle w:val="Strong"/>
                <w:b w:val="0"/>
                <w:sz w:val="26"/>
                <w:szCs w:val="26"/>
              </w:rPr>
              <w:t>Văn hóa tổ chức đời sống cá nhân</w:t>
            </w:r>
          </w:p>
          <w:p w:rsidR="001E159B" w:rsidRDefault="00863016">
            <w:pPr>
              <w:pStyle w:val="NormalWeb"/>
              <w:shd w:val="clear" w:color="auto" w:fill="FFFFFF"/>
              <w:spacing w:before="0" w:beforeAutospacing="0" w:after="0" w:afterAutospacing="0" w:line="288" w:lineRule="auto"/>
              <w:jc w:val="both"/>
              <w:rPr>
                <w:rStyle w:val="Strong"/>
                <w:b w:val="0"/>
                <w:sz w:val="26"/>
                <w:szCs w:val="26"/>
              </w:rPr>
            </w:pPr>
            <w:r>
              <w:rPr>
                <w:rStyle w:val="Strong"/>
                <w:b w:val="0"/>
                <w:sz w:val="26"/>
                <w:szCs w:val="26"/>
              </w:rPr>
              <w:t>5.1. Văn hóa tổ chức đời sống cá nhân</w:t>
            </w:r>
          </w:p>
          <w:p w:rsidR="001E159B" w:rsidRDefault="00863016">
            <w:pPr>
              <w:pStyle w:val="NormalWeb"/>
              <w:shd w:val="clear" w:color="auto" w:fill="FFFFFF"/>
              <w:spacing w:before="0" w:beforeAutospacing="0" w:after="0" w:afterAutospacing="0" w:line="288" w:lineRule="auto"/>
              <w:jc w:val="both"/>
              <w:rPr>
                <w:color w:val="000000"/>
                <w:sz w:val="26"/>
                <w:szCs w:val="26"/>
              </w:rPr>
            </w:pPr>
            <w:r>
              <w:rPr>
                <w:rStyle w:val="Strong"/>
                <w:b w:val="0"/>
                <w:sz w:val="26"/>
                <w:szCs w:val="26"/>
              </w:rPr>
              <w:t>5.2. Phong tục</w:t>
            </w:r>
          </w:p>
        </w:tc>
        <w:tc>
          <w:tcPr>
            <w:tcW w:w="1260" w:type="dxa"/>
            <w:shd w:val="clear" w:color="auto" w:fill="auto"/>
            <w:tcMar>
              <w:left w:w="57" w:type="dxa"/>
              <w:right w:w="57" w:type="dxa"/>
            </w:tcMar>
            <w:vAlign w:val="center"/>
          </w:tcPr>
          <w:p w:rsidR="001E159B" w:rsidRDefault="004E3CB7">
            <w:pPr>
              <w:spacing w:after="0" w:line="312" w:lineRule="auto"/>
              <w:jc w:val="center"/>
              <w:rPr>
                <w:color w:val="000000"/>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 xml:space="preserve">3, </w:t>
            </w:r>
            <w:r w:rsidRPr="000C6964">
              <w:rPr>
                <w:sz w:val="26"/>
                <w:szCs w:val="26"/>
              </w:rPr>
              <w:t>CĐRHP</w:t>
            </w:r>
            <w:r>
              <w:rPr>
                <w:sz w:val="26"/>
                <w:szCs w:val="26"/>
              </w:rPr>
              <w:t xml:space="preserve">5, </w:t>
            </w:r>
            <w:r w:rsidRPr="000C6964">
              <w:rPr>
                <w:sz w:val="26"/>
                <w:szCs w:val="26"/>
              </w:rPr>
              <w:t>CĐRHP</w:t>
            </w:r>
            <w:r>
              <w:rPr>
                <w:sz w:val="26"/>
                <w:szCs w:val="26"/>
              </w:rPr>
              <w:t>6</w:t>
            </w:r>
          </w:p>
        </w:tc>
        <w:tc>
          <w:tcPr>
            <w:tcW w:w="1705" w:type="dxa"/>
            <w:shd w:val="clear" w:color="auto" w:fill="auto"/>
            <w:tcMar>
              <w:left w:w="57" w:type="dxa"/>
              <w:right w:w="57" w:type="dxa"/>
            </w:tcMar>
            <w:vAlign w:val="center"/>
          </w:tcPr>
          <w:p w:rsidR="001E159B" w:rsidRDefault="00863016" w:rsidP="004E3CB7">
            <w:pPr>
              <w:spacing w:after="0" w:line="312" w:lineRule="auto"/>
              <w:rPr>
                <w:color w:val="000000"/>
                <w:sz w:val="26"/>
                <w:szCs w:val="26"/>
              </w:rPr>
            </w:pPr>
            <w:r>
              <w:rPr>
                <w:sz w:val="26"/>
                <w:szCs w:val="26"/>
              </w:rPr>
              <w:t>Tham luận, phản biện</w:t>
            </w:r>
            <w:r w:rsidR="004E3CB7">
              <w:rPr>
                <w:sz w:val="26"/>
                <w:szCs w:val="26"/>
              </w:rPr>
              <w:t>, ghi chú lại nội dung bài học</w:t>
            </w:r>
          </w:p>
        </w:tc>
      </w:tr>
      <w:tr w:rsidR="004E3CB7">
        <w:trPr>
          <w:trHeight w:val="310"/>
          <w:jc w:val="center"/>
        </w:trPr>
        <w:tc>
          <w:tcPr>
            <w:tcW w:w="701" w:type="dxa"/>
            <w:shd w:val="clear" w:color="auto" w:fill="auto"/>
            <w:tcMar>
              <w:left w:w="57" w:type="dxa"/>
              <w:right w:w="57" w:type="dxa"/>
            </w:tcMar>
            <w:vAlign w:val="center"/>
          </w:tcPr>
          <w:p w:rsidR="004E3CB7" w:rsidRDefault="004E3CB7" w:rsidP="004E3CB7">
            <w:pPr>
              <w:spacing w:after="0" w:line="312" w:lineRule="auto"/>
              <w:jc w:val="center"/>
              <w:rPr>
                <w:color w:val="000000"/>
                <w:sz w:val="26"/>
                <w:szCs w:val="26"/>
              </w:rPr>
            </w:pPr>
            <w:r>
              <w:rPr>
                <w:color w:val="000000"/>
                <w:sz w:val="26"/>
                <w:szCs w:val="26"/>
              </w:rPr>
              <w:t>5</w:t>
            </w:r>
          </w:p>
        </w:tc>
        <w:tc>
          <w:tcPr>
            <w:tcW w:w="1846" w:type="dxa"/>
            <w:shd w:val="clear" w:color="auto" w:fill="auto"/>
            <w:tcMar>
              <w:left w:w="57" w:type="dxa"/>
              <w:right w:w="57" w:type="dxa"/>
            </w:tcMar>
            <w:vAlign w:val="center"/>
          </w:tcPr>
          <w:p w:rsidR="004E3CB7" w:rsidRDefault="004E3CB7" w:rsidP="004E3CB7">
            <w:pPr>
              <w:spacing w:after="0" w:line="312" w:lineRule="auto"/>
              <w:rPr>
                <w:sz w:val="26"/>
                <w:szCs w:val="26"/>
              </w:rPr>
            </w:pPr>
            <w:r>
              <w:rPr>
                <w:sz w:val="26"/>
                <w:szCs w:val="26"/>
              </w:rPr>
              <w:t>- Thuyết giảng, - Tham luận,</w:t>
            </w:r>
          </w:p>
          <w:p w:rsidR="004E3CB7" w:rsidRDefault="004E3CB7" w:rsidP="004E3CB7">
            <w:pPr>
              <w:spacing w:after="0" w:line="312" w:lineRule="auto"/>
              <w:rPr>
                <w:color w:val="000000"/>
                <w:sz w:val="26"/>
                <w:szCs w:val="26"/>
              </w:rPr>
            </w:pPr>
            <w:r>
              <w:rPr>
                <w:sz w:val="26"/>
                <w:szCs w:val="26"/>
              </w:rPr>
              <w:t>- Phân tích, đánh giá</w:t>
            </w:r>
          </w:p>
        </w:tc>
        <w:tc>
          <w:tcPr>
            <w:tcW w:w="4461" w:type="dxa"/>
            <w:shd w:val="clear" w:color="auto" w:fill="auto"/>
            <w:tcMar>
              <w:left w:w="57" w:type="dxa"/>
              <w:right w:w="57" w:type="dxa"/>
            </w:tcMar>
          </w:tcPr>
          <w:p w:rsidR="004E3CB7" w:rsidRDefault="004E3CB7" w:rsidP="004E3CB7">
            <w:pPr>
              <w:pStyle w:val="NormalWeb"/>
              <w:shd w:val="clear" w:color="auto" w:fill="FFFFFF"/>
              <w:spacing w:before="0" w:beforeAutospacing="0" w:after="0" w:afterAutospacing="0" w:line="360" w:lineRule="auto"/>
              <w:rPr>
                <w:rStyle w:val="Strong"/>
                <w:b w:val="0"/>
                <w:sz w:val="26"/>
                <w:szCs w:val="26"/>
              </w:rPr>
            </w:pPr>
            <w:r>
              <w:rPr>
                <w:rStyle w:val="Strong"/>
                <w:b w:val="0"/>
                <w:sz w:val="26"/>
                <w:szCs w:val="26"/>
              </w:rPr>
              <w:t>Chương 6: Văn hóa ứng xử với môi trường tự nhiên</w:t>
            </w:r>
          </w:p>
          <w:p w:rsidR="004E3CB7" w:rsidRDefault="004E3CB7" w:rsidP="004E3CB7">
            <w:pPr>
              <w:pStyle w:val="NormalWeb"/>
              <w:shd w:val="clear" w:color="auto" w:fill="FFFFFF"/>
              <w:spacing w:before="0" w:beforeAutospacing="0" w:after="0" w:afterAutospacing="0" w:line="360" w:lineRule="auto"/>
              <w:jc w:val="both"/>
              <w:rPr>
                <w:b/>
                <w:sz w:val="26"/>
                <w:szCs w:val="26"/>
              </w:rPr>
            </w:pPr>
            <w:r>
              <w:rPr>
                <w:rStyle w:val="Strong"/>
                <w:b w:val="0"/>
                <w:sz w:val="26"/>
                <w:szCs w:val="26"/>
              </w:rPr>
              <w:t>6.1. Ẩm thực Việt Nam</w:t>
            </w:r>
          </w:p>
          <w:p w:rsidR="004E3CB7" w:rsidRDefault="004E3CB7" w:rsidP="004E3CB7">
            <w:pPr>
              <w:pStyle w:val="NormalWeb"/>
              <w:shd w:val="clear" w:color="auto" w:fill="FFFFFF"/>
              <w:spacing w:before="0" w:beforeAutospacing="0" w:after="0" w:afterAutospacing="0" w:line="360" w:lineRule="auto"/>
              <w:jc w:val="both"/>
              <w:rPr>
                <w:b/>
                <w:sz w:val="26"/>
                <w:szCs w:val="26"/>
              </w:rPr>
            </w:pPr>
            <w:r>
              <w:rPr>
                <w:rStyle w:val="Strong"/>
                <w:b w:val="0"/>
                <w:sz w:val="26"/>
                <w:szCs w:val="26"/>
              </w:rPr>
              <w:t>6.2. Trang phục Việt Nam</w:t>
            </w:r>
          </w:p>
          <w:p w:rsidR="004E3CB7" w:rsidRDefault="004E3CB7" w:rsidP="004E3CB7">
            <w:pPr>
              <w:pStyle w:val="NormalWeb"/>
              <w:shd w:val="clear" w:color="auto" w:fill="FFFFFF"/>
              <w:spacing w:before="0" w:beforeAutospacing="0" w:after="0" w:afterAutospacing="0" w:line="360" w:lineRule="auto"/>
              <w:jc w:val="both"/>
              <w:rPr>
                <w:b/>
                <w:sz w:val="26"/>
                <w:szCs w:val="26"/>
              </w:rPr>
            </w:pPr>
            <w:r>
              <w:rPr>
                <w:rStyle w:val="Strong"/>
                <w:b w:val="0"/>
                <w:sz w:val="26"/>
                <w:szCs w:val="26"/>
              </w:rPr>
              <w:t>6.3. Văn hóa ở và đi lại</w:t>
            </w:r>
          </w:p>
        </w:tc>
        <w:tc>
          <w:tcPr>
            <w:tcW w:w="1260" w:type="dxa"/>
            <w:shd w:val="clear" w:color="auto" w:fill="auto"/>
            <w:tcMar>
              <w:left w:w="57" w:type="dxa"/>
              <w:right w:w="57" w:type="dxa"/>
            </w:tcMar>
            <w:vAlign w:val="center"/>
          </w:tcPr>
          <w:p w:rsidR="004E3CB7" w:rsidRDefault="004E3CB7" w:rsidP="004E3CB7">
            <w:pPr>
              <w:spacing w:after="0" w:line="312" w:lineRule="auto"/>
              <w:jc w:val="center"/>
              <w:rPr>
                <w:color w:val="000000"/>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 xml:space="preserve">3, </w:t>
            </w:r>
            <w:r w:rsidRPr="000C6964">
              <w:rPr>
                <w:sz w:val="26"/>
                <w:szCs w:val="26"/>
              </w:rPr>
              <w:t>CĐRHP</w:t>
            </w:r>
            <w:r>
              <w:rPr>
                <w:sz w:val="26"/>
                <w:szCs w:val="26"/>
              </w:rPr>
              <w:t xml:space="preserve">5, </w:t>
            </w:r>
            <w:r w:rsidRPr="000C6964">
              <w:rPr>
                <w:sz w:val="26"/>
                <w:szCs w:val="26"/>
              </w:rPr>
              <w:t>CĐRHP</w:t>
            </w:r>
            <w:r>
              <w:rPr>
                <w:sz w:val="26"/>
                <w:szCs w:val="26"/>
              </w:rPr>
              <w:t>6</w:t>
            </w:r>
          </w:p>
        </w:tc>
        <w:tc>
          <w:tcPr>
            <w:tcW w:w="1705" w:type="dxa"/>
            <w:shd w:val="clear" w:color="auto" w:fill="auto"/>
            <w:tcMar>
              <w:left w:w="57" w:type="dxa"/>
              <w:right w:w="57" w:type="dxa"/>
            </w:tcMar>
            <w:vAlign w:val="center"/>
          </w:tcPr>
          <w:p w:rsidR="004E3CB7" w:rsidRDefault="004E3CB7" w:rsidP="004E3CB7">
            <w:pPr>
              <w:spacing w:after="0" w:line="312" w:lineRule="auto"/>
              <w:rPr>
                <w:color w:val="000000"/>
                <w:sz w:val="26"/>
                <w:szCs w:val="26"/>
              </w:rPr>
            </w:pPr>
            <w:r>
              <w:rPr>
                <w:sz w:val="26"/>
                <w:szCs w:val="26"/>
              </w:rPr>
              <w:t>Tham luận, phản biện, ghi chú lại nội dung bài học</w:t>
            </w:r>
          </w:p>
        </w:tc>
      </w:tr>
      <w:tr w:rsidR="004E3CB7" w:rsidTr="004E3CB7">
        <w:trPr>
          <w:trHeight w:val="310"/>
          <w:jc w:val="center"/>
        </w:trPr>
        <w:tc>
          <w:tcPr>
            <w:tcW w:w="701" w:type="dxa"/>
            <w:shd w:val="clear" w:color="auto" w:fill="auto"/>
            <w:tcMar>
              <w:left w:w="57" w:type="dxa"/>
              <w:right w:w="57" w:type="dxa"/>
            </w:tcMar>
            <w:vAlign w:val="center"/>
          </w:tcPr>
          <w:p w:rsidR="004E3CB7" w:rsidRDefault="004E3CB7" w:rsidP="004E3CB7">
            <w:pPr>
              <w:spacing w:after="0" w:line="312" w:lineRule="auto"/>
              <w:jc w:val="center"/>
              <w:rPr>
                <w:color w:val="000000"/>
                <w:sz w:val="26"/>
                <w:szCs w:val="26"/>
              </w:rPr>
            </w:pPr>
            <w:r>
              <w:rPr>
                <w:color w:val="000000"/>
                <w:sz w:val="26"/>
                <w:szCs w:val="26"/>
              </w:rPr>
              <w:t>6</w:t>
            </w:r>
          </w:p>
        </w:tc>
        <w:tc>
          <w:tcPr>
            <w:tcW w:w="1846" w:type="dxa"/>
            <w:shd w:val="clear" w:color="auto" w:fill="auto"/>
            <w:tcMar>
              <w:left w:w="57" w:type="dxa"/>
              <w:right w:w="57" w:type="dxa"/>
            </w:tcMar>
            <w:vAlign w:val="center"/>
          </w:tcPr>
          <w:p w:rsidR="004E3CB7" w:rsidRDefault="004E3CB7" w:rsidP="004E3CB7">
            <w:pPr>
              <w:spacing w:after="0" w:line="312" w:lineRule="auto"/>
              <w:rPr>
                <w:sz w:val="26"/>
                <w:szCs w:val="26"/>
              </w:rPr>
            </w:pPr>
            <w:r>
              <w:rPr>
                <w:sz w:val="26"/>
                <w:szCs w:val="26"/>
              </w:rPr>
              <w:t>- Phân tích, đánh giá</w:t>
            </w:r>
          </w:p>
          <w:p w:rsidR="004E3CB7" w:rsidRDefault="004E3CB7" w:rsidP="004E3CB7">
            <w:pPr>
              <w:spacing w:after="0" w:line="312" w:lineRule="auto"/>
              <w:rPr>
                <w:sz w:val="26"/>
                <w:szCs w:val="26"/>
              </w:rPr>
            </w:pPr>
            <w:r>
              <w:rPr>
                <w:sz w:val="26"/>
                <w:szCs w:val="26"/>
              </w:rPr>
              <w:t xml:space="preserve">-Thảo luận </w:t>
            </w:r>
          </w:p>
          <w:p w:rsidR="004E3CB7" w:rsidRDefault="004E3CB7" w:rsidP="004E3CB7">
            <w:pPr>
              <w:spacing w:after="0" w:line="312" w:lineRule="auto"/>
              <w:rPr>
                <w:color w:val="000000"/>
                <w:sz w:val="26"/>
                <w:szCs w:val="26"/>
              </w:rPr>
            </w:pPr>
            <w:r>
              <w:rPr>
                <w:sz w:val="26"/>
                <w:szCs w:val="26"/>
              </w:rPr>
              <w:t>-Học nhóm</w:t>
            </w:r>
          </w:p>
        </w:tc>
        <w:tc>
          <w:tcPr>
            <w:tcW w:w="4461" w:type="dxa"/>
            <w:shd w:val="clear" w:color="auto" w:fill="auto"/>
            <w:tcMar>
              <w:left w:w="57" w:type="dxa"/>
              <w:right w:w="57" w:type="dxa"/>
            </w:tcMar>
          </w:tcPr>
          <w:p w:rsidR="004E3CB7" w:rsidRDefault="004E3CB7" w:rsidP="004E3CB7">
            <w:pPr>
              <w:spacing w:after="0" w:line="312" w:lineRule="auto"/>
              <w:jc w:val="both"/>
              <w:rPr>
                <w:sz w:val="26"/>
                <w:szCs w:val="26"/>
              </w:rPr>
            </w:pPr>
            <w:r>
              <w:rPr>
                <w:sz w:val="26"/>
                <w:szCs w:val="26"/>
              </w:rPr>
              <w:t>Thực hành:</w:t>
            </w:r>
          </w:p>
          <w:p w:rsidR="004E3CB7" w:rsidRDefault="004E3CB7" w:rsidP="004E3CB7">
            <w:pPr>
              <w:spacing w:after="0" w:line="312" w:lineRule="auto"/>
              <w:jc w:val="both"/>
              <w:rPr>
                <w:b/>
                <w:sz w:val="26"/>
                <w:szCs w:val="26"/>
              </w:rPr>
            </w:pPr>
            <w:r>
              <w:rPr>
                <w:sz w:val="26"/>
                <w:szCs w:val="26"/>
              </w:rPr>
              <w:t xml:space="preserve">Phân tích được những kiến thức </w:t>
            </w:r>
            <w:r>
              <w:rPr>
                <w:rStyle w:val="Strong"/>
                <w:b w:val="0"/>
                <w:sz w:val="26"/>
                <w:szCs w:val="26"/>
              </w:rPr>
              <w:t>về văn hóa, văn hóa Việt Nam, văn hóa nhận thức, văn hóa tổ chức đời sống tập thể, văn hóa tổ chức đời sống cá nhân, văn hóa ứng xử với môi trường tự nhiên.</w:t>
            </w:r>
          </w:p>
        </w:tc>
        <w:tc>
          <w:tcPr>
            <w:tcW w:w="1260" w:type="dxa"/>
            <w:shd w:val="clear" w:color="auto" w:fill="auto"/>
            <w:tcMar>
              <w:left w:w="57" w:type="dxa"/>
              <w:right w:w="57" w:type="dxa"/>
            </w:tcMar>
            <w:vAlign w:val="center"/>
          </w:tcPr>
          <w:p w:rsidR="004E3CB7" w:rsidRDefault="004E3CB7" w:rsidP="004E3CB7">
            <w:pPr>
              <w:spacing w:after="0" w:line="312" w:lineRule="auto"/>
              <w:jc w:val="center"/>
              <w:rPr>
                <w:color w:val="000000"/>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 xml:space="preserve">3, </w:t>
            </w:r>
            <w:r w:rsidRPr="000C6964">
              <w:rPr>
                <w:sz w:val="26"/>
                <w:szCs w:val="26"/>
              </w:rPr>
              <w:t>CĐRHP</w:t>
            </w:r>
            <w:r>
              <w:rPr>
                <w:sz w:val="26"/>
                <w:szCs w:val="26"/>
              </w:rPr>
              <w:t xml:space="preserve">5, </w:t>
            </w:r>
            <w:r w:rsidRPr="000C6964">
              <w:rPr>
                <w:sz w:val="26"/>
                <w:szCs w:val="26"/>
              </w:rPr>
              <w:t>CĐRHP</w:t>
            </w:r>
            <w:r>
              <w:rPr>
                <w:sz w:val="26"/>
                <w:szCs w:val="26"/>
              </w:rPr>
              <w:t xml:space="preserve">6, </w:t>
            </w:r>
            <w:r w:rsidRPr="000C6964">
              <w:rPr>
                <w:sz w:val="26"/>
                <w:szCs w:val="26"/>
              </w:rPr>
              <w:t>CĐRHP</w:t>
            </w:r>
            <w:r>
              <w:rPr>
                <w:sz w:val="26"/>
                <w:szCs w:val="26"/>
              </w:rPr>
              <w:t xml:space="preserve">7, </w:t>
            </w:r>
            <w:r w:rsidRPr="000C6964">
              <w:rPr>
                <w:sz w:val="26"/>
                <w:szCs w:val="26"/>
              </w:rPr>
              <w:t>CĐRHP</w:t>
            </w:r>
            <w:r>
              <w:rPr>
                <w:sz w:val="26"/>
                <w:szCs w:val="26"/>
              </w:rPr>
              <w:t>8</w:t>
            </w:r>
          </w:p>
        </w:tc>
        <w:tc>
          <w:tcPr>
            <w:tcW w:w="1705" w:type="dxa"/>
            <w:shd w:val="clear" w:color="auto" w:fill="auto"/>
            <w:tcMar>
              <w:left w:w="57" w:type="dxa"/>
              <w:right w:w="57" w:type="dxa"/>
            </w:tcMar>
            <w:vAlign w:val="center"/>
          </w:tcPr>
          <w:p w:rsidR="004E3CB7" w:rsidRDefault="004E3CB7" w:rsidP="004E3CB7">
            <w:pPr>
              <w:spacing w:after="0" w:line="312" w:lineRule="auto"/>
              <w:rPr>
                <w:sz w:val="26"/>
                <w:szCs w:val="26"/>
              </w:rPr>
            </w:pPr>
            <w:r>
              <w:rPr>
                <w:sz w:val="26"/>
                <w:szCs w:val="26"/>
              </w:rPr>
              <w:t>- Phân tích, đánh giá</w:t>
            </w:r>
          </w:p>
          <w:p w:rsidR="004E3CB7" w:rsidRDefault="004E3CB7" w:rsidP="004E3CB7">
            <w:pPr>
              <w:spacing w:after="0" w:line="312" w:lineRule="auto"/>
              <w:rPr>
                <w:sz w:val="26"/>
                <w:szCs w:val="26"/>
              </w:rPr>
            </w:pPr>
            <w:r>
              <w:rPr>
                <w:sz w:val="26"/>
                <w:szCs w:val="26"/>
              </w:rPr>
              <w:t>-Thảo luận nhóm</w:t>
            </w:r>
          </w:p>
          <w:p w:rsidR="004E3CB7" w:rsidRDefault="004E3CB7" w:rsidP="004E3CB7">
            <w:pPr>
              <w:spacing w:after="0" w:line="312" w:lineRule="auto"/>
              <w:jc w:val="center"/>
              <w:rPr>
                <w:color w:val="000000"/>
                <w:sz w:val="26"/>
                <w:szCs w:val="26"/>
              </w:rPr>
            </w:pPr>
          </w:p>
        </w:tc>
      </w:tr>
      <w:tr w:rsidR="004E3CB7" w:rsidTr="004E3CB7">
        <w:trPr>
          <w:trHeight w:val="310"/>
          <w:jc w:val="center"/>
        </w:trPr>
        <w:tc>
          <w:tcPr>
            <w:tcW w:w="701" w:type="dxa"/>
            <w:shd w:val="clear" w:color="auto" w:fill="auto"/>
            <w:tcMar>
              <w:left w:w="57" w:type="dxa"/>
              <w:right w:w="57" w:type="dxa"/>
            </w:tcMar>
            <w:vAlign w:val="center"/>
          </w:tcPr>
          <w:p w:rsidR="004E3CB7" w:rsidRDefault="004E3CB7" w:rsidP="005D2AC6">
            <w:pPr>
              <w:spacing w:after="0" w:line="312" w:lineRule="auto"/>
              <w:jc w:val="center"/>
              <w:rPr>
                <w:color w:val="000000"/>
                <w:sz w:val="26"/>
                <w:szCs w:val="26"/>
              </w:rPr>
            </w:pPr>
            <w:r>
              <w:rPr>
                <w:color w:val="000000"/>
                <w:sz w:val="26"/>
                <w:szCs w:val="26"/>
              </w:rPr>
              <w:t>7</w:t>
            </w:r>
          </w:p>
        </w:tc>
        <w:tc>
          <w:tcPr>
            <w:tcW w:w="1846" w:type="dxa"/>
            <w:shd w:val="clear" w:color="auto" w:fill="auto"/>
            <w:tcMar>
              <w:left w:w="57" w:type="dxa"/>
              <w:right w:w="57" w:type="dxa"/>
            </w:tcMar>
            <w:vAlign w:val="center"/>
          </w:tcPr>
          <w:p w:rsidR="004E3CB7" w:rsidRDefault="004E3CB7" w:rsidP="004E3CB7">
            <w:pPr>
              <w:spacing w:after="0" w:line="312" w:lineRule="auto"/>
              <w:rPr>
                <w:sz w:val="26"/>
                <w:szCs w:val="26"/>
              </w:rPr>
            </w:pPr>
            <w:r>
              <w:rPr>
                <w:sz w:val="26"/>
                <w:szCs w:val="26"/>
              </w:rPr>
              <w:t>- Phân tích, đánh giá</w:t>
            </w:r>
          </w:p>
          <w:p w:rsidR="004E3CB7" w:rsidRDefault="004E3CB7" w:rsidP="004E3CB7">
            <w:pPr>
              <w:spacing w:after="0" w:line="312" w:lineRule="auto"/>
              <w:rPr>
                <w:sz w:val="26"/>
                <w:szCs w:val="26"/>
              </w:rPr>
            </w:pPr>
            <w:r>
              <w:rPr>
                <w:sz w:val="26"/>
                <w:szCs w:val="26"/>
              </w:rPr>
              <w:t>-Thảo luận</w:t>
            </w:r>
          </w:p>
          <w:p w:rsidR="004E3CB7" w:rsidRDefault="004E3CB7" w:rsidP="004E3CB7">
            <w:pPr>
              <w:spacing w:after="0" w:line="312" w:lineRule="auto"/>
              <w:rPr>
                <w:color w:val="000000"/>
                <w:sz w:val="26"/>
                <w:szCs w:val="26"/>
              </w:rPr>
            </w:pPr>
            <w:r>
              <w:rPr>
                <w:sz w:val="26"/>
                <w:szCs w:val="26"/>
              </w:rPr>
              <w:t>-Học nhóm</w:t>
            </w:r>
          </w:p>
        </w:tc>
        <w:tc>
          <w:tcPr>
            <w:tcW w:w="4461" w:type="dxa"/>
            <w:shd w:val="clear" w:color="auto" w:fill="auto"/>
            <w:tcMar>
              <w:left w:w="57" w:type="dxa"/>
              <w:right w:w="57" w:type="dxa"/>
            </w:tcMar>
          </w:tcPr>
          <w:p w:rsidR="004E3CB7" w:rsidRDefault="004E3CB7" w:rsidP="004E3CB7">
            <w:pPr>
              <w:spacing w:after="0" w:line="312" w:lineRule="auto"/>
              <w:jc w:val="both"/>
              <w:rPr>
                <w:sz w:val="26"/>
                <w:szCs w:val="26"/>
              </w:rPr>
            </w:pPr>
            <w:r>
              <w:rPr>
                <w:sz w:val="26"/>
                <w:szCs w:val="26"/>
              </w:rPr>
              <w:t>Bài tập:</w:t>
            </w:r>
          </w:p>
          <w:p w:rsidR="004E3CB7" w:rsidRDefault="004E3CB7" w:rsidP="004E3CB7">
            <w:pPr>
              <w:spacing w:after="0" w:line="312" w:lineRule="auto"/>
              <w:jc w:val="both"/>
              <w:rPr>
                <w:color w:val="000000"/>
                <w:sz w:val="26"/>
                <w:szCs w:val="26"/>
              </w:rPr>
            </w:pPr>
            <w:r>
              <w:rPr>
                <w:sz w:val="26"/>
                <w:szCs w:val="26"/>
              </w:rPr>
              <w:t xml:space="preserve">Đánh giá, nhận định được những kiến thức </w:t>
            </w:r>
            <w:r>
              <w:rPr>
                <w:rStyle w:val="Strong"/>
                <w:b w:val="0"/>
                <w:sz w:val="26"/>
                <w:szCs w:val="26"/>
              </w:rPr>
              <w:t xml:space="preserve">về văn hóa, văn hóa Việt Nam, văn hóa nhận thức, văn hóa tổ chức đời sống </w:t>
            </w:r>
            <w:r>
              <w:rPr>
                <w:rStyle w:val="Strong"/>
                <w:b w:val="0"/>
                <w:sz w:val="26"/>
                <w:szCs w:val="26"/>
              </w:rPr>
              <w:lastRenderedPageBreak/>
              <w:t>tập thể, văn hóa tổ chức đời sống cá nhân, văn hóa ứng xử với môi trường tự nhiên.</w:t>
            </w:r>
          </w:p>
        </w:tc>
        <w:tc>
          <w:tcPr>
            <w:tcW w:w="1260" w:type="dxa"/>
            <w:shd w:val="clear" w:color="auto" w:fill="auto"/>
            <w:tcMar>
              <w:left w:w="57" w:type="dxa"/>
              <w:right w:w="57" w:type="dxa"/>
            </w:tcMar>
            <w:vAlign w:val="center"/>
          </w:tcPr>
          <w:p w:rsidR="004E3CB7" w:rsidRDefault="004E3CB7" w:rsidP="004E3CB7">
            <w:pPr>
              <w:spacing w:after="0" w:line="312" w:lineRule="auto"/>
              <w:jc w:val="center"/>
              <w:rPr>
                <w:color w:val="000000"/>
                <w:sz w:val="26"/>
                <w:szCs w:val="26"/>
              </w:rPr>
            </w:pPr>
            <w:r w:rsidRPr="000C6964">
              <w:rPr>
                <w:sz w:val="26"/>
                <w:szCs w:val="26"/>
              </w:rPr>
              <w:lastRenderedPageBreak/>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 xml:space="preserve">3, </w:t>
            </w:r>
            <w:r w:rsidRPr="000C6964">
              <w:rPr>
                <w:sz w:val="26"/>
                <w:szCs w:val="26"/>
              </w:rPr>
              <w:t>CĐRHP</w:t>
            </w:r>
            <w:r>
              <w:rPr>
                <w:sz w:val="26"/>
                <w:szCs w:val="26"/>
              </w:rPr>
              <w:t xml:space="preserve">5, </w:t>
            </w:r>
            <w:r w:rsidRPr="000C6964">
              <w:rPr>
                <w:sz w:val="26"/>
                <w:szCs w:val="26"/>
              </w:rPr>
              <w:lastRenderedPageBreak/>
              <w:t>CĐRHP</w:t>
            </w:r>
            <w:r>
              <w:rPr>
                <w:sz w:val="26"/>
                <w:szCs w:val="26"/>
              </w:rPr>
              <w:t xml:space="preserve">6, </w:t>
            </w:r>
            <w:r w:rsidRPr="000C6964">
              <w:rPr>
                <w:sz w:val="26"/>
                <w:szCs w:val="26"/>
              </w:rPr>
              <w:t>CĐRHP</w:t>
            </w:r>
            <w:r>
              <w:rPr>
                <w:sz w:val="26"/>
                <w:szCs w:val="26"/>
              </w:rPr>
              <w:t xml:space="preserve">7, </w:t>
            </w:r>
            <w:r w:rsidRPr="000C6964">
              <w:rPr>
                <w:sz w:val="26"/>
                <w:szCs w:val="26"/>
              </w:rPr>
              <w:t>CĐRHP</w:t>
            </w:r>
            <w:r>
              <w:rPr>
                <w:sz w:val="26"/>
                <w:szCs w:val="26"/>
              </w:rPr>
              <w:t>8</w:t>
            </w:r>
          </w:p>
        </w:tc>
        <w:tc>
          <w:tcPr>
            <w:tcW w:w="1705" w:type="dxa"/>
            <w:shd w:val="clear" w:color="auto" w:fill="auto"/>
            <w:tcMar>
              <w:left w:w="57" w:type="dxa"/>
              <w:right w:w="57" w:type="dxa"/>
            </w:tcMar>
            <w:vAlign w:val="center"/>
          </w:tcPr>
          <w:p w:rsidR="004E3CB7" w:rsidRDefault="004E3CB7" w:rsidP="004E3CB7">
            <w:pPr>
              <w:spacing w:after="0" w:line="312" w:lineRule="auto"/>
              <w:rPr>
                <w:sz w:val="26"/>
                <w:szCs w:val="26"/>
              </w:rPr>
            </w:pPr>
            <w:r>
              <w:rPr>
                <w:sz w:val="26"/>
                <w:szCs w:val="26"/>
              </w:rPr>
              <w:lastRenderedPageBreak/>
              <w:t>- Phân tích, đánh giá</w:t>
            </w:r>
          </w:p>
          <w:p w:rsidR="004E3CB7" w:rsidRDefault="004E3CB7" w:rsidP="004E3CB7">
            <w:pPr>
              <w:spacing w:after="0" w:line="312" w:lineRule="auto"/>
              <w:rPr>
                <w:sz w:val="26"/>
                <w:szCs w:val="26"/>
              </w:rPr>
            </w:pPr>
            <w:r>
              <w:rPr>
                <w:sz w:val="26"/>
                <w:szCs w:val="26"/>
              </w:rPr>
              <w:t>-Thảo luận nhóm</w:t>
            </w:r>
          </w:p>
          <w:p w:rsidR="005D2AC6" w:rsidRDefault="005D2AC6" w:rsidP="004E3CB7">
            <w:pPr>
              <w:spacing w:after="0" w:line="312" w:lineRule="auto"/>
              <w:rPr>
                <w:sz w:val="26"/>
                <w:szCs w:val="26"/>
              </w:rPr>
            </w:pPr>
            <w:r>
              <w:rPr>
                <w:sz w:val="26"/>
                <w:szCs w:val="26"/>
              </w:rPr>
              <w:lastRenderedPageBreak/>
              <w:t>-Viết nội dung bài tập</w:t>
            </w:r>
            <w:r w:rsidR="00C23E89">
              <w:rPr>
                <w:sz w:val="26"/>
                <w:szCs w:val="26"/>
              </w:rPr>
              <w:t>.</w:t>
            </w:r>
          </w:p>
          <w:p w:rsidR="004E3CB7" w:rsidRDefault="004E3CB7" w:rsidP="004E3CB7">
            <w:pPr>
              <w:spacing w:after="0" w:line="312" w:lineRule="auto"/>
              <w:rPr>
                <w:color w:val="000000"/>
                <w:sz w:val="26"/>
                <w:szCs w:val="26"/>
              </w:rPr>
            </w:pPr>
          </w:p>
        </w:tc>
      </w:tr>
      <w:tr w:rsidR="004E3CB7" w:rsidTr="00E94D92">
        <w:trPr>
          <w:trHeight w:val="310"/>
          <w:jc w:val="center"/>
        </w:trPr>
        <w:tc>
          <w:tcPr>
            <w:tcW w:w="701" w:type="dxa"/>
            <w:shd w:val="clear" w:color="auto" w:fill="auto"/>
            <w:tcMar>
              <w:left w:w="57" w:type="dxa"/>
              <w:right w:w="57" w:type="dxa"/>
            </w:tcMar>
            <w:vAlign w:val="center"/>
          </w:tcPr>
          <w:p w:rsidR="004E3CB7" w:rsidRDefault="004E3CB7" w:rsidP="004E3CB7">
            <w:pPr>
              <w:spacing w:after="0" w:line="312" w:lineRule="auto"/>
              <w:jc w:val="center"/>
              <w:rPr>
                <w:color w:val="000000"/>
                <w:sz w:val="26"/>
                <w:szCs w:val="26"/>
              </w:rPr>
            </w:pPr>
            <w:r>
              <w:rPr>
                <w:color w:val="000000"/>
                <w:sz w:val="26"/>
                <w:szCs w:val="26"/>
              </w:rPr>
              <w:lastRenderedPageBreak/>
              <w:t>8</w:t>
            </w:r>
          </w:p>
        </w:tc>
        <w:tc>
          <w:tcPr>
            <w:tcW w:w="1846" w:type="dxa"/>
            <w:shd w:val="clear" w:color="auto" w:fill="auto"/>
            <w:tcMar>
              <w:left w:w="57" w:type="dxa"/>
              <w:right w:w="57" w:type="dxa"/>
            </w:tcMar>
            <w:vAlign w:val="center"/>
          </w:tcPr>
          <w:p w:rsidR="004E3CB7" w:rsidRDefault="004E3CB7" w:rsidP="00E94D92">
            <w:pPr>
              <w:spacing w:after="0" w:line="312" w:lineRule="auto"/>
              <w:rPr>
                <w:sz w:val="26"/>
                <w:szCs w:val="26"/>
              </w:rPr>
            </w:pPr>
            <w:r>
              <w:rPr>
                <w:sz w:val="26"/>
                <w:szCs w:val="26"/>
              </w:rPr>
              <w:t>- Phân tích, đánh giá</w:t>
            </w:r>
          </w:p>
          <w:p w:rsidR="004E3CB7" w:rsidRDefault="004E3CB7" w:rsidP="00E94D92">
            <w:pPr>
              <w:spacing w:after="0" w:line="312" w:lineRule="auto"/>
              <w:rPr>
                <w:sz w:val="26"/>
                <w:szCs w:val="26"/>
              </w:rPr>
            </w:pPr>
            <w:r>
              <w:rPr>
                <w:sz w:val="26"/>
                <w:szCs w:val="26"/>
              </w:rPr>
              <w:t>-Thảo luận</w:t>
            </w:r>
          </w:p>
          <w:p w:rsidR="004E3CB7" w:rsidRDefault="004E3CB7" w:rsidP="00E94D92">
            <w:pPr>
              <w:spacing w:after="0" w:line="312" w:lineRule="auto"/>
              <w:rPr>
                <w:color w:val="000000"/>
                <w:sz w:val="26"/>
                <w:szCs w:val="26"/>
              </w:rPr>
            </w:pPr>
            <w:r>
              <w:rPr>
                <w:sz w:val="26"/>
                <w:szCs w:val="26"/>
              </w:rPr>
              <w:t>-Học nhóm</w:t>
            </w:r>
          </w:p>
        </w:tc>
        <w:tc>
          <w:tcPr>
            <w:tcW w:w="4461" w:type="dxa"/>
            <w:shd w:val="clear" w:color="auto" w:fill="auto"/>
            <w:tcMar>
              <w:left w:w="57" w:type="dxa"/>
              <w:right w:w="57" w:type="dxa"/>
            </w:tcMar>
          </w:tcPr>
          <w:p w:rsidR="004E3CB7" w:rsidRDefault="004E3CB7" w:rsidP="004E3CB7">
            <w:pPr>
              <w:spacing w:after="0" w:line="312" w:lineRule="auto"/>
              <w:jc w:val="both"/>
              <w:rPr>
                <w:sz w:val="26"/>
                <w:szCs w:val="26"/>
              </w:rPr>
            </w:pPr>
            <w:r>
              <w:rPr>
                <w:sz w:val="26"/>
                <w:szCs w:val="26"/>
              </w:rPr>
              <w:t>Bài tập</w:t>
            </w:r>
            <w:r w:rsidR="00C23E89">
              <w:rPr>
                <w:sz w:val="26"/>
                <w:szCs w:val="26"/>
              </w:rPr>
              <w:t>:</w:t>
            </w:r>
          </w:p>
          <w:p w:rsidR="004E3CB7" w:rsidRDefault="004E3CB7" w:rsidP="004E3CB7">
            <w:pPr>
              <w:spacing w:after="0" w:line="312" w:lineRule="auto"/>
              <w:jc w:val="both"/>
              <w:rPr>
                <w:sz w:val="26"/>
                <w:szCs w:val="26"/>
              </w:rPr>
            </w:pPr>
            <w:r>
              <w:rPr>
                <w:sz w:val="26"/>
                <w:szCs w:val="26"/>
              </w:rPr>
              <w:t>Xây dựng được các chủ đề về nền văn hóa Việt Nam dựa trên năng lực bản thân.</w:t>
            </w:r>
          </w:p>
        </w:tc>
        <w:tc>
          <w:tcPr>
            <w:tcW w:w="1260" w:type="dxa"/>
            <w:shd w:val="clear" w:color="auto" w:fill="auto"/>
            <w:tcMar>
              <w:left w:w="57" w:type="dxa"/>
              <w:right w:w="57" w:type="dxa"/>
            </w:tcMar>
            <w:vAlign w:val="center"/>
          </w:tcPr>
          <w:p w:rsidR="004E3CB7" w:rsidRDefault="004E3CB7" w:rsidP="004E3CB7">
            <w:pPr>
              <w:spacing w:after="0" w:line="312" w:lineRule="auto"/>
              <w:jc w:val="center"/>
              <w:rPr>
                <w:color w:val="000000"/>
                <w:sz w:val="26"/>
                <w:szCs w:val="26"/>
              </w:rPr>
            </w:pPr>
            <w:r w:rsidRPr="000C6964">
              <w:rPr>
                <w:sz w:val="26"/>
                <w:szCs w:val="26"/>
              </w:rPr>
              <w:t>CĐRHP</w:t>
            </w:r>
            <w:r>
              <w:rPr>
                <w:sz w:val="26"/>
                <w:szCs w:val="26"/>
              </w:rPr>
              <w:t xml:space="preserve">1, </w:t>
            </w:r>
            <w:r w:rsidRPr="000C6964">
              <w:rPr>
                <w:sz w:val="26"/>
                <w:szCs w:val="26"/>
              </w:rPr>
              <w:t>CĐRHP</w:t>
            </w:r>
            <w:r>
              <w:rPr>
                <w:sz w:val="26"/>
                <w:szCs w:val="26"/>
              </w:rPr>
              <w:t>2,</w:t>
            </w:r>
            <w:r w:rsidRPr="000C6964">
              <w:rPr>
                <w:sz w:val="26"/>
                <w:szCs w:val="26"/>
              </w:rPr>
              <w:t xml:space="preserve"> CĐRHP</w:t>
            </w:r>
            <w:r>
              <w:rPr>
                <w:sz w:val="26"/>
                <w:szCs w:val="26"/>
              </w:rPr>
              <w:t xml:space="preserve">3, </w:t>
            </w:r>
            <w:r w:rsidRPr="000C6964">
              <w:rPr>
                <w:sz w:val="26"/>
                <w:szCs w:val="26"/>
              </w:rPr>
              <w:t>CĐRHP</w:t>
            </w:r>
            <w:r>
              <w:rPr>
                <w:sz w:val="26"/>
                <w:szCs w:val="26"/>
              </w:rPr>
              <w:t xml:space="preserve">5, </w:t>
            </w:r>
            <w:r w:rsidRPr="000C6964">
              <w:rPr>
                <w:sz w:val="26"/>
                <w:szCs w:val="26"/>
              </w:rPr>
              <w:t>CĐRHP</w:t>
            </w:r>
            <w:r>
              <w:rPr>
                <w:sz w:val="26"/>
                <w:szCs w:val="26"/>
              </w:rPr>
              <w:t xml:space="preserve">6, </w:t>
            </w:r>
            <w:r w:rsidRPr="000C6964">
              <w:rPr>
                <w:sz w:val="26"/>
                <w:szCs w:val="26"/>
              </w:rPr>
              <w:t>CĐRHP</w:t>
            </w:r>
            <w:r>
              <w:rPr>
                <w:sz w:val="26"/>
                <w:szCs w:val="26"/>
              </w:rPr>
              <w:t xml:space="preserve">7, </w:t>
            </w:r>
            <w:r w:rsidRPr="000C6964">
              <w:rPr>
                <w:sz w:val="26"/>
                <w:szCs w:val="26"/>
              </w:rPr>
              <w:t>CĐRHP</w:t>
            </w:r>
            <w:r>
              <w:rPr>
                <w:sz w:val="26"/>
                <w:szCs w:val="26"/>
              </w:rPr>
              <w:t>8</w:t>
            </w:r>
          </w:p>
        </w:tc>
        <w:tc>
          <w:tcPr>
            <w:tcW w:w="1705" w:type="dxa"/>
            <w:shd w:val="clear" w:color="auto" w:fill="auto"/>
            <w:tcMar>
              <w:left w:w="57" w:type="dxa"/>
              <w:right w:w="57" w:type="dxa"/>
            </w:tcMar>
            <w:vAlign w:val="center"/>
          </w:tcPr>
          <w:p w:rsidR="004E3CB7" w:rsidRDefault="004E3CB7" w:rsidP="004E3CB7">
            <w:pPr>
              <w:spacing w:after="0" w:line="312" w:lineRule="auto"/>
              <w:rPr>
                <w:sz w:val="26"/>
                <w:szCs w:val="26"/>
              </w:rPr>
            </w:pPr>
            <w:r>
              <w:rPr>
                <w:sz w:val="26"/>
                <w:szCs w:val="26"/>
              </w:rPr>
              <w:t>-Thảo luận nhóm</w:t>
            </w:r>
          </w:p>
          <w:p w:rsidR="004E3CB7" w:rsidRDefault="004E3CB7" w:rsidP="004E3CB7">
            <w:pPr>
              <w:spacing w:after="0" w:line="312" w:lineRule="auto"/>
              <w:rPr>
                <w:sz w:val="26"/>
                <w:szCs w:val="26"/>
              </w:rPr>
            </w:pPr>
            <w:r>
              <w:rPr>
                <w:sz w:val="26"/>
                <w:szCs w:val="26"/>
              </w:rPr>
              <w:t>- Viết nội dung bài tập</w:t>
            </w:r>
          </w:p>
          <w:p w:rsidR="004E3CB7" w:rsidRDefault="004E3CB7" w:rsidP="004E3CB7">
            <w:pPr>
              <w:spacing w:after="0" w:line="312" w:lineRule="auto"/>
              <w:rPr>
                <w:color w:val="000000"/>
                <w:sz w:val="26"/>
                <w:szCs w:val="26"/>
              </w:rPr>
            </w:pPr>
          </w:p>
        </w:tc>
      </w:tr>
      <w:tr w:rsidR="004E3CB7" w:rsidTr="00E94D92">
        <w:trPr>
          <w:trHeight w:val="310"/>
          <w:jc w:val="center"/>
        </w:trPr>
        <w:tc>
          <w:tcPr>
            <w:tcW w:w="701" w:type="dxa"/>
            <w:shd w:val="clear" w:color="auto" w:fill="auto"/>
            <w:tcMar>
              <w:left w:w="57" w:type="dxa"/>
              <w:right w:w="57" w:type="dxa"/>
            </w:tcMar>
            <w:vAlign w:val="center"/>
          </w:tcPr>
          <w:p w:rsidR="004E3CB7" w:rsidRDefault="004E3CB7" w:rsidP="00E94D92">
            <w:pPr>
              <w:spacing w:after="0" w:line="312" w:lineRule="auto"/>
              <w:jc w:val="center"/>
              <w:rPr>
                <w:color w:val="000000"/>
                <w:sz w:val="26"/>
                <w:szCs w:val="26"/>
              </w:rPr>
            </w:pPr>
            <w:r>
              <w:rPr>
                <w:color w:val="000000"/>
                <w:sz w:val="26"/>
                <w:szCs w:val="26"/>
              </w:rPr>
              <w:t>9</w:t>
            </w:r>
          </w:p>
        </w:tc>
        <w:tc>
          <w:tcPr>
            <w:tcW w:w="1846" w:type="dxa"/>
            <w:shd w:val="clear" w:color="auto" w:fill="auto"/>
            <w:tcMar>
              <w:left w:w="57" w:type="dxa"/>
              <w:right w:w="57" w:type="dxa"/>
            </w:tcMar>
            <w:vAlign w:val="center"/>
          </w:tcPr>
          <w:p w:rsidR="004E3CB7" w:rsidRDefault="004E3CB7" w:rsidP="00E94D92">
            <w:pPr>
              <w:spacing w:after="0" w:line="312" w:lineRule="auto"/>
              <w:rPr>
                <w:color w:val="000000"/>
                <w:sz w:val="26"/>
                <w:szCs w:val="26"/>
              </w:rPr>
            </w:pPr>
            <w:r>
              <w:rPr>
                <w:sz w:val="26"/>
                <w:szCs w:val="26"/>
              </w:rPr>
              <w:t>-Thực tế</w:t>
            </w:r>
          </w:p>
        </w:tc>
        <w:tc>
          <w:tcPr>
            <w:tcW w:w="4461" w:type="dxa"/>
            <w:shd w:val="clear" w:color="auto" w:fill="auto"/>
            <w:tcMar>
              <w:left w:w="57" w:type="dxa"/>
              <w:right w:w="57" w:type="dxa"/>
            </w:tcMar>
          </w:tcPr>
          <w:p w:rsidR="004E3CB7" w:rsidRDefault="004E3CB7" w:rsidP="004E3CB7">
            <w:pPr>
              <w:spacing w:after="0" w:line="312" w:lineRule="auto"/>
              <w:jc w:val="both"/>
              <w:rPr>
                <w:color w:val="000000"/>
                <w:sz w:val="26"/>
                <w:szCs w:val="26"/>
              </w:rPr>
            </w:pPr>
            <w:r>
              <w:rPr>
                <w:sz w:val="26"/>
                <w:szCs w:val="26"/>
              </w:rPr>
              <w:t>Sáng tạo được kế hoạch xây dựng một  chủ đề về nền văn hóa địa phương cụ thể.</w:t>
            </w:r>
          </w:p>
        </w:tc>
        <w:tc>
          <w:tcPr>
            <w:tcW w:w="1260" w:type="dxa"/>
            <w:shd w:val="clear" w:color="auto" w:fill="auto"/>
            <w:tcMar>
              <w:left w:w="57" w:type="dxa"/>
              <w:right w:w="57" w:type="dxa"/>
            </w:tcMar>
            <w:vAlign w:val="center"/>
          </w:tcPr>
          <w:p w:rsidR="004E3CB7" w:rsidRDefault="00E94D92" w:rsidP="004E3CB7">
            <w:pPr>
              <w:spacing w:after="0" w:line="312" w:lineRule="auto"/>
              <w:jc w:val="center"/>
              <w:rPr>
                <w:color w:val="000000"/>
                <w:sz w:val="26"/>
                <w:szCs w:val="26"/>
              </w:rPr>
            </w:pPr>
            <w:r w:rsidRPr="000C6964">
              <w:rPr>
                <w:sz w:val="26"/>
                <w:szCs w:val="26"/>
              </w:rPr>
              <w:t>CĐRHP</w:t>
            </w:r>
            <w:r>
              <w:rPr>
                <w:sz w:val="26"/>
                <w:szCs w:val="26"/>
              </w:rPr>
              <w:t xml:space="preserve">6, </w:t>
            </w:r>
            <w:r w:rsidRPr="000C6964">
              <w:rPr>
                <w:sz w:val="26"/>
                <w:szCs w:val="26"/>
              </w:rPr>
              <w:t>CĐRHP</w:t>
            </w:r>
            <w:r>
              <w:rPr>
                <w:sz w:val="26"/>
                <w:szCs w:val="26"/>
              </w:rPr>
              <w:t xml:space="preserve">7, </w:t>
            </w:r>
            <w:r w:rsidRPr="000C6964">
              <w:rPr>
                <w:sz w:val="26"/>
                <w:szCs w:val="26"/>
              </w:rPr>
              <w:t>CĐRHP</w:t>
            </w:r>
            <w:r>
              <w:rPr>
                <w:sz w:val="26"/>
                <w:szCs w:val="26"/>
              </w:rPr>
              <w:t>8</w:t>
            </w:r>
          </w:p>
        </w:tc>
        <w:tc>
          <w:tcPr>
            <w:tcW w:w="1705" w:type="dxa"/>
            <w:shd w:val="clear" w:color="auto" w:fill="auto"/>
            <w:tcMar>
              <w:left w:w="57" w:type="dxa"/>
              <w:right w:w="57" w:type="dxa"/>
            </w:tcMar>
            <w:vAlign w:val="center"/>
          </w:tcPr>
          <w:p w:rsidR="004E3CB7" w:rsidRDefault="004E3CB7" w:rsidP="00E94D92">
            <w:pPr>
              <w:spacing w:after="0" w:line="312" w:lineRule="auto"/>
              <w:rPr>
                <w:color w:val="000000"/>
                <w:sz w:val="26"/>
                <w:szCs w:val="26"/>
              </w:rPr>
            </w:pPr>
            <w:r>
              <w:rPr>
                <w:color w:val="000000"/>
                <w:sz w:val="26"/>
                <w:szCs w:val="26"/>
              </w:rPr>
              <w:t>Tham gia tích cực, nghiêm túc</w:t>
            </w:r>
          </w:p>
        </w:tc>
      </w:tr>
    </w:tbl>
    <w:p w:rsidR="001E159B" w:rsidRDefault="00863016">
      <w:pPr>
        <w:spacing w:before="240" w:after="0" w:line="312" w:lineRule="auto"/>
        <w:ind w:firstLine="720"/>
        <w:jc w:val="both"/>
        <w:rPr>
          <w:b/>
          <w:sz w:val="26"/>
          <w:szCs w:val="26"/>
        </w:rPr>
      </w:pPr>
      <w:r>
        <w:rPr>
          <w:b/>
          <w:sz w:val="26"/>
          <w:szCs w:val="26"/>
        </w:rPr>
        <w:t>9.  Đánh giá kết quả học tập</w:t>
      </w:r>
    </w:p>
    <w:p w:rsidR="001E159B" w:rsidRDefault="00863016">
      <w:pPr>
        <w:spacing w:after="0" w:line="312" w:lineRule="auto"/>
        <w:ind w:firstLine="720"/>
        <w:jc w:val="both"/>
        <w:rPr>
          <w:b/>
          <w:sz w:val="26"/>
          <w:szCs w:val="26"/>
        </w:rPr>
      </w:pPr>
      <w:r>
        <w:rPr>
          <w:b/>
          <w:sz w:val="26"/>
          <w:szCs w:val="26"/>
        </w:rPr>
        <w:t>9.1. Đánh giá điểm quá trình</w:t>
      </w: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570"/>
        <w:gridCol w:w="1252"/>
        <w:gridCol w:w="914"/>
        <w:gridCol w:w="989"/>
        <w:gridCol w:w="1079"/>
        <w:gridCol w:w="1564"/>
        <w:gridCol w:w="910"/>
      </w:tblGrid>
      <w:tr w:rsidR="001E159B">
        <w:trPr>
          <w:trHeight w:val="290"/>
          <w:jc w:val="center"/>
        </w:trPr>
        <w:tc>
          <w:tcPr>
            <w:tcW w:w="1963" w:type="dxa"/>
            <w:vMerge w:val="restart"/>
            <w:shd w:val="clear" w:color="auto" w:fill="auto"/>
            <w:vAlign w:val="center"/>
          </w:tcPr>
          <w:p w:rsidR="001E159B" w:rsidRDefault="00863016">
            <w:pPr>
              <w:spacing w:after="0" w:line="240" w:lineRule="auto"/>
              <w:jc w:val="center"/>
              <w:rPr>
                <w:b/>
                <w:sz w:val="25"/>
                <w:szCs w:val="25"/>
              </w:rPr>
            </w:pPr>
            <w:r>
              <w:rPr>
                <w:b/>
                <w:sz w:val="25"/>
                <w:szCs w:val="25"/>
              </w:rPr>
              <w:t>Tiêu chí đánh giá</w:t>
            </w:r>
          </w:p>
        </w:tc>
        <w:tc>
          <w:tcPr>
            <w:tcW w:w="5804" w:type="dxa"/>
            <w:gridSpan w:val="5"/>
            <w:shd w:val="clear" w:color="auto" w:fill="auto"/>
          </w:tcPr>
          <w:p w:rsidR="001E159B" w:rsidRDefault="00863016">
            <w:pPr>
              <w:spacing w:after="0" w:line="240" w:lineRule="auto"/>
              <w:jc w:val="center"/>
              <w:rPr>
                <w:b/>
                <w:sz w:val="25"/>
                <w:szCs w:val="25"/>
              </w:rPr>
            </w:pPr>
            <w:r>
              <w:rPr>
                <w:b/>
                <w:sz w:val="25"/>
                <w:szCs w:val="25"/>
              </w:rPr>
              <w:t>Mức độ đạt chuẩn quy định</w:t>
            </w:r>
          </w:p>
        </w:tc>
        <w:tc>
          <w:tcPr>
            <w:tcW w:w="1564" w:type="dxa"/>
            <w:vMerge w:val="restart"/>
            <w:vAlign w:val="center"/>
          </w:tcPr>
          <w:p w:rsidR="001E159B" w:rsidRDefault="00863016">
            <w:pPr>
              <w:spacing w:after="0" w:line="240" w:lineRule="auto"/>
              <w:jc w:val="center"/>
              <w:rPr>
                <w:b/>
                <w:sz w:val="25"/>
                <w:szCs w:val="25"/>
              </w:rPr>
            </w:pPr>
            <w:r>
              <w:rPr>
                <w:b/>
                <w:color w:val="000000"/>
                <w:sz w:val="25"/>
                <w:szCs w:val="25"/>
              </w:rPr>
              <w:t>Nhằm đạt CLOs</w:t>
            </w:r>
          </w:p>
        </w:tc>
        <w:tc>
          <w:tcPr>
            <w:tcW w:w="910" w:type="dxa"/>
            <w:vMerge w:val="restart"/>
            <w:shd w:val="clear" w:color="auto" w:fill="auto"/>
            <w:vAlign w:val="center"/>
          </w:tcPr>
          <w:p w:rsidR="001E159B" w:rsidRDefault="00863016">
            <w:pPr>
              <w:spacing w:after="0" w:line="240" w:lineRule="auto"/>
              <w:jc w:val="center"/>
              <w:rPr>
                <w:b/>
                <w:sz w:val="25"/>
                <w:szCs w:val="25"/>
              </w:rPr>
            </w:pPr>
            <w:r>
              <w:rPr>
                <w:b/>
                <w:sz w:val="25"/>
                <w:szCs w:val="25"/>
              </w:rPr>
              <w:t>Trọng số (%)</w:t>
            </w:r>
          </w:p>
        </w:tc>
      </w:tr>
      <w:tr w:rsidR="001E159B">
        <w:trPr>
          <w:trHeight w:val="549"/>
          <w:jc w:val="center"/>
        </w:trPr>
        <w:tc>
          <w:tcPr>
            <w:tcW w:w="1963" w:type="dxa"/>
            <w:vMerge/>
            <w:shd w:val="clear" w:color="auto" w:fill="auto"/>
          </w:tcPr>
          <w:p w:rsidR="001E159B" w:rsidRDefault="001E159B">
            <w:pPr>
              <w:spacing w:after="0" w:line="240" w:lineRule="auto"/>
              <w:jc w:val="center"/>
              <w:rPr>
                <w:b/>
                <w:sz w:val="25"/>
                <w:szCs w:val="25"/>
              </w:rPr>
            </w:pPr>
          </w:p>
        </w:tc>
        <w:tc>
          <w:tcPr>
            <w:tcW w:w="1570" w:type="dxa"/>
            <w:shd w:val="clear" w:color="auto" w:fill="auto"/>
          </w:tcPr>
          <w:p w:rsidR="001E159B" w:rsidRDefault="00863016">
            <w:pPr>
              <w:spacing w:after="0" w:line="240" w:lineRule="auto"/>
              <w:jc w:val="center"/>
              <w:rPr>
                <w:b/>
                <w:sz w:val="25"/>
                <w:szCs w:val="25"/>
              </w:rPr>
            </w:pPr>
            <w:r>
              <w:rPr>
                <w:b/>
                <w:sz w:val="25"/>
                <w:szCs w:val="25"/>
              </w:rPr>
              <w:t>Xuất sắc, giỏi</w:t>
            </w:r>
          </w:p>
        </w:tc>
        <w:tc>
          <w:tcPr>
            <w:tcW w:w="1252" w:type="dxa"/>
            <w:shd w:val="clear" w:color="auto" w:fill="auto"/>
          </w:tcPr>
          <w:p w:rsidR="001E159B" w:rsidRDefault="00863016">
            <w:pPr>
              <w:spacing w:after="0" w:line="240" w:lineRule="auto"/>
              <w:jc w:val="center"/>
              <w:rPr>
                <w:b/>
                <w:sz w:val="25"/>
                <w:szCs w:val="25"/>
              </w:rPr>
            </w:pPr>
            <w:r>
              <w:rPr>
                <w:b/>
                <w:sz w:val="25"/>
                <w:szCs w:val="25"/>
              </w:rPr>
              <w:t>Khá, tốt</w:t>
            </w:r>
          </w:p>
        </w:tc>
        <w:tc>
          <w:tcPr>
            <w:tcW w:w="914" w:type="dxa"/>
            <w:shd w:val="clear" w:color="auto" w:fill="auto"/>
          </w:tcPr>
          <w:p w:rsidR="001E159B" w:rsidRDefault="00863016">
            <w:pPr>
              <w:spacing w:after="0" w:line="240" w:lineRule="auto"/>
              <w:jc w:val="center"/>
              <w:rPr>
                <w:b/>
                <w:sz w:val="25"/>
                <w:szCs w:val="25"/>
              </w:rPr>
            </w:pPr>
            <w:r>
              <w:rPr>
                <w:b/>
                <w:sz w:val="25"/>
                <w:szCs w:val="25"/>
              </w:rPr>
              <w:t>Đạt</w:t>
            </w:r>
          </w:p>
        </w:tc>
        <w:tc>
          <w:tcPr>
            <w:tcW w:w="989" w:type="dxa"/>
            <w:shd w:val="clear" w:color="auto" w:fill="auto"/>
          </w:tcPr>
          <w:p w:rsidR="001E159B" w:rsidRDefault="00863016">
            <w:pPr>
              <w:spacing w:after="0" w:line="240" w:lineRule="auto"/>
              <w:jc w:val="center"/>
              <w:rPr>
                <w:b/>
                <w:sz w:val="25"/>
                <w:szCs w:val="25"/>
              </w:rPr>
            </w:pPr>
            <w:r>
              <w:rPr>
                <w:b/>
                <w:sz w:val="25"/>
                <w:szCs w:val="25"/>
              </w:rPr>
              <w:t>Yếu</w:t>
            </w:r>
          </w:p>
        </w:tc>
        <w:tc>
          <w:tcPr>
            <w:tcW w:w="1079" w:type="dxa"/>
            <w:shd w:val="clear" w:color="auto" w:fill="auto"/>
          </w:tcPr>
          <w:p w:rsidR="001E159B" w:rsidRDefault="00863016">
            <w:pPr>
              <w:spacing w:after="0" w:line="240" w:lineRule="auto"/>
              <w:jc w:val="center"/>
              <w:rPr>
                <w:b/>
                <w:sz w:val="25"/>
                <w:szCs w:val="25"/>
              </w:rPr>
            </w:pPr>
            <w:r>
              <w:rPr>
                <w:b/>
                <w:sz w:val="25"/>
                <w:szCs w:val="25"/>
              </w:rPr>
              <w:t>Kém</w:t>
            </w:r>
          </w:p>
        </w:tc>
        <w:tc>
          <w:tcPr>
            <w:tcW w:w="1564" w:type="dxa"/>
            <w:vMerge/>
          </w:tcPr>
          <w:p w:rsidR="001E159B" w:rsidRDefault="001E159B">
            <w:pPr>
              <w:spacing w:after="0" w:line="312" w:lineRule="auto"/>
              <w:jc w:val="both"/>
              <w:rPr>
                <w:b/>
                <w:sz w:val="25"/>
                <w:szCs w:val="25"/>
              </w:rPr>
            </w:pPr>
          </w:p>
        </w:tc>
        <w:tc>
          <w:tcPr>
            <w:tcW w:w="910" w:type="dxa"/>
            <w:vMerge/>
            <w:shd w:val="clear" w:color="auto" w:fill="auto"/>
          </w:tcPr>
          <w:p w:rsidR="001E159B" w:rsidRDefault="001E159B">
            <w:pPr>
              <w:spacing w:after="0" w:line="312" w:lineRule="auto"/>
              <w:jc w:val="both"/>
              <w:rPr>
                <w:b/>
                <w:sz w:val="25"/>
                <w:szCs w:val="25"/>
              </w:rPr>
            </w:pPr>
          </w:p>
        </w:tc>
      </w:tr>
      <w:tr w:rsidR="001E159B">
        <w:trPr>
          <w:jc w:val="center"/>
        </w:trPr>
        <w:tc>
          <w:tcPr>
            <w:tcW w:w="1963" w:type="dxa"/>
            <w:vMerge/>
            <w:shd w:val="clear" w:color="auto" w:fill="auto"/>
          </w:tcPr>
          <w:p w:rsidR="001E159B" w:rsidRDefault="001E159B">
            <w:pPr>
              <w:spacing w:after="0" w:line="240" w:lineRule="auto"/>
              <w:jc w:val="center"/>
              <w:rPr>
                <w:b/>
                <w:sz w:val="25"/>
                <w:szCs w:val="25"/>
              </w:rPr>
            </w:pPr>
          </w:p>
        </w:tc>
        <w:tc>
          <w:tcPr>
            <w:tcW w:w="1570" w:type="dxa"/>
            <w:shd w:val="clear" w:color="auto" w:fill="auto"/>
          </w:tcPr>
          <w:p w:rsidR="001E159B" w:rsidRDefault="00863016">
            <w:pPr>
              <w:spacing w:after="0" w:line="240" w:lineRule="auto"/>
              <w:jc w:val="center"/>
              <w:rPr>
                <w:b/>
                <w:sz w:val="25"/>
                <w:szCs w:val="25"/>
              </w:rPr>
            </w:pPr>
            <w:r>
              <w:rPr>
                <w:b/>
                <w:sz w:val="25"/>
                <w:szCs w:val="25"/>
              </w:rPr>
              <w:t>9 -10</w:t>
            </w:r>
          </w:p>
        </w:tc>
        <w:tc>
          <w:tcPr>
            <w:tcW w:w="1252" w:type="dxa"/>
            <w:shd w:val="clear" w:color="auto" w:fill="auto"/>
          </w:tcPr>
          <w:p w:rsidR="001E159B" w:rsidRDefault="00863016">
            <w:pPr>
              <w:spacing w:after="0" w:line="240" w:lineRule="auto"/>
              <w:jc w:val="center"/>
              <w:rPr>
                <w:b/>
                <w:sz w:val="25"/>
                <w:szCs w:val="25"/>
              </w:rPr>
            </w:pPr>
            <w:r>
              <w:rPr>
                <w:b/>
                <w:sz w:val="25"/>
                <w:szCs w:val="25"/>
              </w:rPr>
              <w:t>7 - 8</w:t>
            </w:r>
          </w:p>
        </w:tc>
        <w:tc>
          <w:tcPr>
            <w:tcW w:w="914" w:type="dxa"/>
            <w:shd w:val="clear" w:color="auto" w:fill="auto"/>
          </w:tcPr>
          <w:p w:rsidR="001E159B" w:rsidRDefault="00863016">
            <w:pPr>
              <w:spacing w:after="0" w:line="240" w:lineRule="auto"/>
              <w:jc w:val="center"/>
              <w:rPr>
                <w:b/>
                <w:sz w:val="25"/>
                <w:szCs w:val="25"/>
              </w:rPr>
            </w:pPr>
            <w:r>
              <w:rPr>
                <w:b/>
                <w:sz w:val="25"/>
                <w:szCs w:val="25"/>
              </w:rPr>
              <w:t>5 - 6</w:t>
            </w:r>
          </w:p>
        </w:tc>
        <w:tc>
          <w:tcPr>
            <w:tcW w:w="989" w:type="dxa"/>
            <w:shd w:val="clear" w:color="auto" w:fill="auto"/>
          </w:tcPr>
          <w:p w:rsidR="001E159B" w:rsidRDefault="00863016">
            <w:pPr>
              <w:spacing w:after="0" w:line="240" w:lineRule="auto"/>
              <w:jc w:val="center"/>
              <w:rPr>
                <w:b/>
                <w:sz w:val="25"/>
                <w:szCs w:val="25"/>
              </w:rPr>
            </w:pPr>
            <w:r>
              <w:rPr>
                <w:b/>
                <w:sz w:val="25"/>
                <w:szCs w:val="25"/>
              </w:rPr>
              <w:t>3 – 4</w:t>
            </w:r>
          </w:p>
        </w:tc>
        <w:tc>
          <w:tcPr>
            <w:tcW w:w="1079" w:type="dxa"/>
            <w:shd w:val="clear" w:color="auto" w:fill="auto"/>
          </w:tcPr>
          <w:p w:rsidR="001E159B" w:rsidRDefault="00863016">
            <w:pPr>
              <w:spacing w:after="0" w:line="240" w:lineRule="auto"/>
              <w:jc w:val="center"/>
              <w:rPr>
                <w:b/>
                <w:sz w:val="25"/>
                <w:szCs w:val="25"/>
              </w:rPr>
            </w:pPr>
            <w:r>
              <w:rPr>
                <w:b/>
                <w:sz w:val="25"/>
                <w:szCs w:val="25"/>
              </w:rPr>
              <w:t>0 - 2</w:t>
            </w:r>
          </w:p>
        </w:tc>
        <w:tc>
          <w:tcPr>
            <w:tcW w:w="1564" w:type="dxa"/>
            <w:vMerge/>
          </w:tcPr>
          <w:p w:rsidR="001E159B" w:rsidRDefault="001E159B">
            <w:pPr>
              <w:spacing w:after="0" w:line="312" w:lineRule="auto"/>
              <w:jc w:val="both"/>
              <w:rPr>
                <w:b/>
                <w:sz w:val="25"/>
                <w:szCs w:val="25"/>
              </w:rPr>
            </w:pPr>
          </w:p>
        </w:tc>
        <w:tc>
          <w:tcPr>
            <w:tcW w:w="910" w:type="dxa"/>
            <w:vMerge/>
            <w:shd w:val="clear" w:color="auto" w:fill="auto"/>
          </w:tcPr>
          <w:p w:rsidR="001E159B" w:rsidRDefault="001E159B">
            <w:pPr>
              <w:spacing w:after="0" w:line="312" w:lineRule="auto"/>
              <w:jc w:val="both"/>
              <w:rPr>
                <w:b/>
                <w:sz w:val="25"/>
                <w:szCs w:val="25"/>
              </w:rPr>
            </w:pPr>
          </w:p>
        </w:tc>
      </w:tr>
      <w:tr w:rsidR="001E159B">
        <w:trPr>
          <w:jc w:val="center"/>
        </w:trPr>
        <w:tc>
          <w:tcPr>
            <w:tcW w:w="7767" w:type="dxa"/>
            <w:gridSpan w:val="6"/>
            <w:shd w:val="clear" w:color="auto" w:fill="auto"/>
          </w:tcPr>
          <w:p w:rsidR="001E159B" w:rsidRDefault="00863016">
            <w:pPr>
              <w:spacing w:after="0" w:line="312" w:lineRule="auto"/>
              <w:jc w:val="both"/>
              <w:rPr>
                <w:sz w:val="25"/>
                <w:szCs w:val="25"/>
              </w:rPr>
            </w:pPr>
            <w:r>
              <w:rPr>
                <w:b/>
                <w:sz w:val="25"/>
                <w:szCs w:val="25"/>
              </w:rPr>
              <w:t>1. Chuyên cần</w:t>
            </w:r>
          </w:p>
        </w:tc>
        <w:tc>
          <w:tcPr>
            <w:tcW w:w="1564" w:type="dxa"/>
          </w:tcPr>
          <w:p w:rsidR="001E159B" w:rsidRDefault="001E159B">
            <w:pPr>
              <w:spacing w:after="0" w:line="312" w:lineRule="auto"/>
              <w:jc w:val="center"/>
              <w:rPr>
                <w:b/>
                <w:sz w:val="25"/>
                <w:szCs w:val="25"/>
              </w:rPr>
            </w:pPr>
          </w:p>
        </w:tc>
        <w:tc>
          <w:tcPr>
            <w:tcW w:w="910" w:type="dxa"/>
            <w:shd w:val="clear" w:color="auto" w:fill="auto"/>
          </w:tcPr>
          <w:p w:rsidR="001E159B" w:rsidRDefault="00863016">
            <w:pPr>
              <w:spacing w:after="0" w:line="312" w:lineRule="auto"/>
              <w:jc w:val="center"/>
              <w:rPr>
                <w:b/>
                <w:sz w:val="25"/>
                <w:szCs w:val="25"/>
              </w:rPr>
            </w:pPr>
            <w:r>
              <w:rPr>
                <w:b/>
                <w:sz w:val="25"/>
                <w:szCs w:val="25"/>
              </w:rPr>
              <w:t>10</w:t>
            </w:r>
          </w:p>
        </w:tc>
      </w:tr>
      <w:tr w:rsidR="001E159B">
        <w:trPr>
          <w:jc w:val="center"/>
        </w:trPr>
        <w:tc>
          <w:tcPr>
            <w:tcW w:w="1963" w:type="dxa"/>
            <w:shd w:val="clear" w:color="auto" w:fill="auto"/>
            <w:vAlign w:val="center"/>
          </w:tcPr>
          <w:p w:rsidR="001E159B" w:rsidRDefault="00863016">
            <w:pPr>
              <w:spacing w:after="0" w:line="240" w:lineRule="auto"/>
              <w:jc w:val="center"/>
              <w:rPr>
                <w:sz w:val="25"/>
                <w:szCs w:val="25"/>
              </w:rPr>
            </w:pPr>
            <w:r>
              <w:rPr>
                <w:sz w:val="25"/>
                <w:szCs w:val="25"/>
              </w:rPr>
              <w:t>Chuyên cần</w:t>
            </w:r>
          </w:p>
        </w:tc>
        <w:tc>
          <w:tcPr>
            <w:tcW w:w="1570" w:type="dxa"/>
            <w:shd w:val="clear" w:color="auto" w:fill="auto"/>
            <w:vAlign w:val="center"/>
          </w:tcPr>
          <w:p w:rsidR="001E159B" w:rsidRDefault="00863016">
            <w:pPr>
              <w:spacing w:after="0" w:line="240" w:lineRule="auto"/>
              <w:jc w:val="center"/>
              <w:rPr>
                <w:sz w:val="25"/>
                <w:szCs w:val="25"/>
              </w:rPr>
            </w:pPr>
            <w:r>
              <w:rPr>
                <w:sz w:val="25"/>
                <w:szCs w:val="25"/>
              </w:rPr>
              <w:t>9 buổi</w:t>
            </w:r>
          </w:p>
        </w:tc>
        <w:tc>
          <w:tcPr>
            <w:tcW w:w="1252" w:type="dxa"/>
            <w:shd w:val="clear" w:color="auto" w:fill="auto"/>
            <w:vAlign w:val="center"/>
          </w:tcPr>
          <w:p w:rsidR="001E159B" w:rsidRDefault="00863016">
            <w:pPr>
              <w:spacing w:after="0" w:line="240" w:lineRule="auto"/>
              <w:jc w:val="center"/>
              <w:rPr>
                <w:sz w:val="25"/>
                <w:szCs w:val="25"/>
              </w:rPr>
            </w:pPr>
            <w:r>
              <w:rPr>
                <w:sz w:val="25"/>
                <w:szCs w:val="25"/>
              </w:rPr>
              <w:t>7 buổi</w:t>
            </w:r>
          </w:p>
        </w:tc>
        <w:tc>
          <w:tcPr>
            <w:tcW w:w="914" w:type="dxa"/>
            <w:shd w:val="clear" w:color="auto" w:fill="auto"/>
            <w:vAlign w:val="center"/>
          </w:tcPr>
          <w:p w:rsidR="001E159B" w:rsidRDefault="00863016">
            <w:pPr>
              <w:spacing w:after="0" w:line="240" w:lineRule="auto"/>
              <w:jc w:val="center"/>
              <w:rPr>
                <w:sz w:val="25"/>
                <w:szCs w:val="25"/>
              </w:rPr>
            </w:pPr>
            <w:r>
              <w:rPr>
                <w:sz w:val="25"/>
                <w:szCs w:val="25"/>
              </w:rPr>
              <w:t>5 buổi</w:t>
            </w:r>
          </w:p>
        </w:tc>
        <w:tc>
          <w:tcPr>
            <w:tcW w:w="989" w:type="dxa"/>
            <w:shd w:val="clear" w:color="auto" w:fill="auto"/>
            <w:vAlign w:val="center"/>
          </w:tcPr>
          <w:p w:rsidR="001E159B" w:rsidRDefault="00863016">
            <w:pPr>
              <w:spacing w:after="0" w:line="240" w:lineRule="auto"/>
              <w:jc w:val="center"/>
              <w:rPr>
                <w:sz w:val="25"/>
                <w:szCs w:val="25"/>
              </w:rPr>
            </w:pPr>
            <w:r>
              <w:rPr>
                <w:sz w:val="25"/>
                <w:szCs w:val="25"/>
              </w:rPr>
              <w:t>3 buổi</w:t>
            </w:r>
          </w:p>
        </w:tc>
        <w:tc>
          <w:tcPr>
            <w:tcW w:w="1079" w:type="dxa"/>
            <w:shd w:val="clear" w:color="auto" w:fill="auto"/>
            <w:vAlign w:val="center"/>
          </w:tcPr>
          <w:p w:rsidR="001E159B" w:rsidRDefault="00863016">
            <w:pPr>
              <w:spacing w:after="0" w:line="240" w:lineRule="auto"/>
              <w:jc w:val="center"/>
              <w:rPr>
                <w:sz w:val="25"/>
                <w:szCs w:val="25"/>
              </w:rPr>
            </w:pPr>
            <w:r>
              <w:rPr>
                <w:sz w:val="25"/>
                <w:szCs w:val="25"/>
              </w:rPr>
              <w:t>2 buổi</w:t>
            </w:r>
          </w:p>
        </w:tc>
        <w:tc>
          <w:tcPr>
            <w:tcW w:w="1564" w:type="dxa"/>
          </w:tcPr>
          <w:p w:rsidR="00E94D92" w:rsidRDefault="00E94D92">
            <w:pPr>
              <w:spacing w:after="0" w:line="312" w:lineRule="auto"/>
              <w:jc w:val="center"/>
              <w:rPr>
                <w:sz w:val="26"/>
                <w:szCs w:val="26"/>
              </w:rPr>
            </w:pPr>
            <w:r w:rsidRPr="000C6964">
              <w:rPr>
                <w:sz w:val="26"/>
                <w:szCs w:val="26"/>
              </w:rPr>
              <w:t>CĐRHP</w:t>
            </w:r>
            <w:r>
              <w:rPr>
                <w:sz w:val="26"/>
                <w:szCs w:val="26"/>
              </w:rPr>
              <w:t>2,</w:t>
            </w:r>
            <w:r w:rsidRPr="000C6964">
              <w:rPr>
                <w:sz w:val="26"/>
                <w:szCs w:val="26"/>
              </w:rPr>
              <w:t xml:space="preserve"> CĐRHP</w:t>
            </w:r>
            <w:r>
              <w:rPr>
                <w:sz w:val="26"/>
                <w:szCs w:val="26"/>
              </w:rPr>
              <w:t xml:space="preserve">3, </w:t>
            </w:r>
          </w:p>
          <w:p w:rsidR="00E94D92" w:rsidRDefault="00E94D92">
            <w:pPr>
              <w:spacing w:after="0" w:line="312" w:lineRule="auto"/>
              <w:jc w:val="center"/>
              <w:rPr>
                <w:sz w:val="26"/>
                <w:szCs w:val="26"/>
              </w:rPr>
            </w:pPr>
            <w:r>
              <w:rPr>
                <w:sz w:val="26"/>
                <w:szCs w:val="26"/>
              </w:rPr>
              <w:t>CĐRHP4,</w:t>
            </w:r>
          </w:p>
          <w:p w:rsidR="001E159B" w:rsidRDefault="00E94D92">
            <w:pPr>
              <w:spacing w:after="0" w:line="312" w:lineRule="auto"/>
              <w:jc w:val="center"/>
              <w:rPr>
                <w:sz w:val="25"/>
                <w:szCs w:val="25"/>
              </w:rPr>
            </w:pPr>
            <w:r w:rsidRPr="000C6964">
              <w:rPr>
                <w:sz w:val="26"/>
                <w:szCs w:val="26"/>
              </w:rPr>
              <w:t>CĐRHP</w:t>
            </w:r>
            <w:r>
              <w:rPr>
                <w:sz w:val="26"/>
                <w:szCs w:val="26"/>
              </w:rPr>
              <w:t xml:space="preserve">5, </w:t>
            </w:r>
            <w:r w:rsidRPr="000C6964">
              <w:rPr>
                <w:sz w:val="26"/>
                <w:szCs w:val="26"/>
              </w:rPr>
              <w:t>CĐRHP</w:t>
            </w:r>
            <w:r>
              <w:rPr>
                <w:sz w:val="26"/>
                <w:szCs w:val="26"/>
              </w:rPr>
              <w:t>6.</w:t>
            </w:r>
          </w:p>
        </w:tc>
        <w:tc>
          <w:tcPr>
            <w:tcW w:w="910" w:type="dxa"/>
            <w:shd w:val="clear" w:color="auto" w:fill="auto"/>
            <w:vAlign w:val="center"/>
          </w:tcPr>
          <w:p w:rsidR="001E159B" w:rsidRDefault="00863016">
            <w:pPr>
              <w:spacing w:after="0" w:line="240" w:lineRule="auto"/>
              <w:jc w:val="center"/>
              <w:rPr>
                <w:sz w:val="25"/>
                <w:szCs w:val="25"/>
              </w:rPr>
            </w:pPr>
            <w:r>
              <w:rPr>
                <w:sz w:val="25"/>
                <w:szCs w:val="25"/>
              </w:rPr>
              <w:t>7</w:t>
            </w:r>
          </w:p>
        </w:tc>
      </w:tr>
      <w:tr w:rsidR="001E159B">
        <w:trPr>
          <w:jc w:val="center"/>
        </w:trPr>
        <w:tc>
          <w:tcPr>
            <w:tcW w:w="1963" w:type="dxa"/>
            <w:shd w:val="clear" w:color="auto" w:fill="auto"/>
            <w:vAlign w:val="center"/>
          </w:tcPr>
          <w:p w:rsidR="001E159B" w:rsidRDefault="00863016">
            <w:pPr>
              <w:spacing w:after="0" w:line="240" w:lineRule="auto"/>
              <w:jc w:val="center"/>
              <w:rPr>
                <w:sz w:val="25"/>
                <w:szCs w:val="25"/>
              </w:rPr>
            </w:pPr>
            <w:r>
              <w:rPr>
                <w:sz w:val="25"/>
                <w:szCs w:val="25"/>
              </w:rPr>
              <w:t>Thái độ học tập</w:t>
            </w:r>
          </w:p>
        </w:tc>
        <w:tc>
          <w:tcPr>
            <w:tcW w:w="1570" w:type="dxa"/>
            <w:shd w:val="clear" w:color="auto" w:fill="auto"/>
            <w:vAlign w:val="center"/>
          </w:tcPr>
          <w:p w:rsidR="001E159B" w:rsidRDefault="00863016">
            <w:pPr>
              <w:spacing w:after="0" w:line="240" w:lineRule="auto"/>
              <w:jc w:val="center"/>
              <w:rPr>
                <w:sz w:val="25"/>
                <w:szCs w:val="25"/>
              </w:rPr>
            </w:pPr>
            <w:r>
              <w:rPr>
                <w:sz w:val="25"/>
                <w:szCs w:val="25"/>
              </w:rPr>
              <w:t>Rất chăm chỉ</w:t>
            </w:r>
          </w:p>
        </w:tc>
        <w:tc>
          <w:tcPr>
            <w:tcW w:w="1252" w:type="dxa"/>
            <w:shd w:val="clear" w:color="auto" w:fill="auto"/>
            <w:vAlign w:val="center"/>
          </w:tcPr>
          <w:p w:rsidR="001E159B" w:rsidRDefault="00863016">
            <w:pPr>
              <w:spacing w:after="0" w:line="240" w:lineRule="auto"/>
              <w:jc w:val="center"/>
              <w:rPr>
                <w:sz w:val="25"/>
                <w:szCs w:val="25"/>
              </w:rPr>
            </w:pPr>
            <w:r>
              <w:rPr>
                <w:sz w:val="25"/>
                <w:szCs w:val="25"/>
              </w:rPr>
              <w:t>Chăm chỉ</w:t>
            </w:r>
          </w:p>
        </w:tc>
        <w:tc>
          <w:tcPr>
            <w:tcW w:w="914" w:type="dxa"/>
            <w:shd w:val="clear" w:color="auto" w:fill="auto"/>
            <w:vAlign w:val="center"/>
          </w:tcPr>
          <w:p w:rsidR="001E159B" w:rsidRDefault="00863016">
            <w:pPr>
              <w:spacing w:after="0" w:line="240" w:lineRule="auto"/>
              <w:jc w:val="center"/>
              <w:rPr>
                <w:sz w:val="25"/>
                <w:szCs w:val="25"/>
              </w:rPr>
            </w:pPr>
            <w:r>
              <w:rPr>
                <w:sz w:val="25"/>
                <w:szCs w:val="25"/>
              </w:rPr>
              <w:t>Tương đối chăm chỉ</w:t>
            </w:r>
          </w:p>
        </w:tc>
        <w:tc>
          <w:tcPr>
            <w:tcW w:w="989" w:type="dxa"/>
            <w:shd w:val="clear" w:color="auto" w:fill="auto"/>
            <w:vAlign w:val="center"/>
          </w:tcPr>
          <w:p w:rsidR="001E159B" w:rsidRDefault="00863016">
            <w:pPr>
              <w:spacing w:after="0" w:line="240" w:lineRule="auto"/>
              <w:jc w:val="center"/>
              <w:rPr>
                <w:sz w:val="25"/>
                <w:szCs w:val="25"/>
              </w:rPr>
            </w:pPr>
            <w:r>
              <w:rPr>
                <w:sz w:val="25"/>
                <w:szCs w:val="25"/>
              </w:rPr>
              <w:t>Chưa chăm chỉ</w:t>
            </w:r>
          </w:p>
        </w:tc>
        <w:tc>
          <w:tcPr>
            <w:tcW w:w="1079" w:type="dxa"/>
            <w:shd w:val="clear" w:color="auto" w:fill="auto"/>
            <w:vAlign w:val="center"/>
          </w:tcPr>
          <w:p w:rsidR="001E159B" w:rsidRDefault="00863016">
            <w:pPr>
              <w:spacing w:after="0" w:line="240" w:lineRule="auto"/>
              <w:jc w:val="center"/>
              <w:rPr>
                <w:sz w:val="25"/>
                <w:szCs w:val="25"/>
              </w:rPr>
            </w:pPr>
            <w:r>
              <w:rPr>
                <w:sz w:val="25"/>
                <w:szCs w:val="25"/>
              </w:rPr>
              <w:t>Không chăm chỉ</w:t>
            </w:r>
          </w:p>
        </w:tc>
        <w:tc>
          <w:tcPr>
            <w:tcW w:w="1564" w:type="dxa"/>
          </w:tcPr>
          <w:p w:rsidR="00E94D92" w:rsidRDefault="00E94D92" w:rsidP="00E94D92">
            <w:pPr>
              <w:spacing w:after="0" w:line="312" w:lineRule="auto"/>
              <w:jc w:val="center"/>
              <w:rPr>
                <w:sz w:val="26"/>
                <w:szCs w:val="26"/>
              </w:rPr>
            </w:pPr>
            <w:r w:rsidRPr="000C6964">
              <w:rPr>
                <w:sz w:val="26"/>
                <w:szCs w:val="26"/>
              </w:rPr>
              <w:t>CĐRHP</w:t>
            </w:r>
            <w:r>
              <w:rPr>
                <w:sz w:val="26"/>
                <w:szCs w:val="26"/>
              </w:rPr>
              <w:t xml:space="preserve">3, </w:t>
            </w:r>
          </w:p>
          <w:p w:rsidR="00E94D92" w:rsidRDefault="00E94D92" w:rsidP="00E94D92">
            <w:pPr>
              <w:spacing w:after="0" w:line="312" w:lineRule="auto"/>
              <w:jc w:val="center"/>
              <w:rPr>
                <w:sz w:val="26"/>
                <w:szCs w:val="26"/>
              </w:rPr>
            </w:pPr>
            <w:r>
              <w:rPr>
                <w:sz w:val="26"/>
                <w:szCs w:val="26"/>
              </w:rPr>
              <w:t>CĐRHP4,</w:t>
            </w:r>
          </w:p>
          <w:p w:rsidR="001E159B" w:rsidRDefault="00E94D92" w:rsidP="00E94D92">
            <w:pPr>
              <w:spacing w:after="0" w:line="240" w:lineRule="auto"/>
              <w:jc w:val="center"/>
              <w:rPr>
                <w:sz w:val="25"/>
                <w:szCs w:val="25"/>
              </w:rPr>
            </w:pPr>
            <w:r w:rsidRPr="000C6964">
              <w:rPr>
                <w:sz w:val="26"/>
                <w:szCs w:val="26"/>
              </w:rPr>
              <w:t>CĐRHP</w:t>
            </w:r>
            <w:r>
              <w:rPr>
                <w:sz w:val="26"/>
                <w:szCs w:val="26"/>
              </w:rPr>
              <w:t xml:space="preserve">5, </w:t>
            </w:r>
            <w:r w:rsidRPr="000C6964">
              <w:rPr>
                <w:sz w:val="26"/>
                <w:szCs w:val="26"/>
              </w:rPr>
              <w:t>CĐRHP</w:t>
            </w:r>
            <w:r>
              <w:rPr>
                <w:sz w:val="26"/>
                <w:szCs w:val="26"/>
              </w:rPr>
              <w:t>6.</w:t>
            </w:r>
          </w:p>
        </w:tc>
        <w:tc>
          <w:tcPr>
            <w:tcW w:w="910" w:type="dxa"/>
            <w:shd w:val="clear" w:color="auto" w:fill="auto"/>
            <w:vAlign w:val="center"/>
          </w:tcPr>
          <w:p w:rsidR="001E159B" w:rsidRDefault="00863016">
            <w:pPr>
              <w:spacing w:after="0" w:line="240" w:lineRule="auto"/>
              <w:jc w:val="center"/>
              <w:rPr>
                <w:sz w:val="25"/>
                <w:szCs w:val="25"/>
              </w:rPr>
            </w:pPr>
            <w:r>
              <w:rPr>
                <w:sz w:val="25"/>
                <w:szCs w:val="25"/>
              </w:rPr>
              <w:t>3</w:t>
            </w:r>
          </w:p>
        </w:tc>
      </w:tr>
      <w:tr w:rsidR="001E159B">
        <w:trPr>
          <w:jc w:val="center"/>
        </w:trPr>
        <w:tc>
          <w:tcPr>
            <w:tcW w:w="7767" w:type="dxa"/>
            <w:gridSpan w:val="6"/>
            <w:shd w:val="clear" w:color="auto" w:fill="auto"/>
            <w:vAlign w:val="center"/>
          </w:tcPr>
          <w:p w:rsidR="001E159B" w:rsidRDefault="00863016">
            <w:pPr>
              <w:spacing w:after="0" w:line="312" w:lineRule="auto"/>
              <w:rPr>
                <w:sz w:val="25"/>
                <w:szCs w:val="25"/>
              </w:rPr>
            </w:pPr>
            <w:r>
              <w:rPr>
                <w:b/>
                <w:sz w:val="25"/>
                <w:szCs w:val="25"/>
              </w:rPr>
              <w:t>2. Kiểm tra thường xuyên, bài tập, thảo luận, ...</w:t>
            </w:r>
          </w:p>
        </w:tc>
        <w:tc>
          <w:tcPr>
            <w:tcW w:w="1564" w:type="dxa"/>
          </w:tcPr>
          <w:p w:rsidR="001E159B" w:rsidRDefault="001E159B">
            <w:pPr>
              <w:spacing w:after="0" w:line="312" w:lineRule="auto"/>
              <w:jc w:val="center"/>
              <w:rPr>
                <w:b/>
                <w:sz w:val="25"/>
                <w:szCs w:val="25"/>
              </w:rPr>
            </w:pPr>
          </w:p>
        </w:tc>
        <w:tc>
          <w:tcPr>
            <w:tcW w:w="910" w:type="dxa"/>
            <w:shd w:val="clear" w:color="auto" w:fill="auto"/>
            <w:vAlign w:val="center"/>
          </w:tcPr>
          <w:p w:rsidR="001E159B" w:rsidRDefault="00863016">
            <w:pPr>
              <w:spacing w:after="0" w:line="312" w:lineRule="auto"/>
              <w:jc w:val="center"/>
              <w:rPr>
                <w:b/>
                <w:sz w:val="25"/>
                <w:szCs w:val="25"/>
              </w:rPr>
            </w:pPr>
            <w:r>
              <w:rPr>
                <w:b/>
                <w:sz w:val="25"/>
                <w:szCs w:val="25"/>
              </w:rPr>
              <w:t>10</w:t>
            </w:r>
          </w:p>
        </w:tc>
      </w:tr>
      <w:tr w:rsidR="001E159B">
        <w:trPr>
          <w:jc w:val="center"/>
        </w:trPr>
        <w:tc>
          <w:tcPr>
            <w:tcW w:w="1963" w:type="dxa"/>
            <w:shd w:val="clear" w:color="auto" w:fill="auto"/>
            <w:vAlign w:val="center"/>
          </w:tcPr>
          <w:p w:rsidR="001E159B" w:rsidRDefault="00863016">
            <w:pPr>
              <w:spacing w:after="0" w:line="312" w:lineRule="auto"/>
              <w:jc w:val="center"/>
              <w:rPr>
                <w:sz w:val="25"/>
                <w:szCs w:val="25"/>
              </w:rPr>
            </w:pPr>
            <w:r>
              <w:rPr>
                <w:sz w:val="25"/>
                <w:szCs w:val="25"/>
              </w:rPr>
              <w:t>Bài tập</w:t>
            </w:r>
          </w:p>
        </w:tc>
        <w:tc>
          <w:tcPr>
            <w:tcW w:w="1570" w:type="dxa"/>
            <w:shd w:val="clear" w:color="auto" w:fill="auto"/>
            <w:vAlign w:val="center"/>
          </w:tcPr>
          <w:p w:rsidR="001E159B" w:rsidRDefault="00863016">
            <w:pPr>
              <w:spacing w:after="0" w:line="240" w:lineRule="auto"/>
              <w:jc w:val="center"/>
              <w:rPr>
                <w:sz w:val="25"/>
                <w:szCs w:val="25"/>
              </w:rPr>
            </w:pPr>
            <w:r>
              <w:rPr>
                <w:sz w:val="25"/>
                <w:szCs w:val="25"/>
              </w:rPr>
              <w:t>Hoàn thành xuất sắc</w:t>
            </w:r>
          </w:p>
        </w:tc>
        <w:tc>
          <w:tcPr>
            <w:tcW w:w="1252" w:type="dxa"/>
            <w:shd w:val="clear" w:color="auto" w:fill="auto"/>
            <w:vAlign w:val="center"/>
          </w:tcPr>
          <w:p w:rsidR="001E159B" w:rsidRDefault="00863016">
            <w:pPr>
              <w:spacing w:after="0" w:line="240" w:lineRule="auto"/>
              <w:jc w:val="center"/>
              <w:rPr>
                <w:sz w:val="25"/>
                <w:szCs w:val="25"/>
              </w:rPr>
            </w:pPr>
            <w:r>
              <w:rPr>
                <w:sz w:val="25"/>
                <w:szCs w:val="25"/>
              </w:rPr>
              <w:t>Hoàn thành tốt</w:t>
            </w:r>
          </w:p>
        </w:tc>
        <w:tc>
          <w:tcPr>
            <w:tcW w:w="914" w:type="dxa"/>
            <w:shd w:val="clear" w:color="auto" w:fill="auto"/>
            <w:vAlign w:val="center"/>
          </w:tcPr>
          <w:p w:rsidR="001E159B" w:rsidRDefault="00863016">
            <w:pPr>
              <w:spacing w:after="0" w:line="240" w:lineRule="auto"/>
              <w:jc w:val="center"/>
              <w:rPr>
                <w:sz w:val="25"/>
                <w:szCs w:val="25"/>
              </w:rPr>
            </w:pPr>
            <w:r>
              <w:rPr>
                <w:sz w:val="25"/>
                <w:szCs w:val="25"/>
              </w:rPr>
              <w:t>Hoàn thành tương đối tốt</w:t>
            </w:r>
          </w:p>
        </w:tc>
        <w:tc>
          <w:tcPr>
            <w:tcW w:w="989" w:type="dxa"/>
            <w:shd w:val="clear" w:color="auto" w:fill="auto"/>
            <w:vAlign w:val="center"/>
          </w:tcPr>
          <w:p w:rsidR="001E159B" w:rsidRDefault="00863016">
            <w:pPr>
              <w:spacing w:after="0" w:line="240" w:lineRule="auto"/>
              <w:jc w:val="center"/>
              <w:rPr>
                <w:sz w:val="25"/>
                <w:szCs w:val="25"/>
              </w:rPr>
            </w:pPr>
            <w:r>
              <w:rPr>
                <w:sz w:val="25"/>
                <w:szCs w:val="25"/>
              </w:rPr>
              <w:t>Chưa hoàn thành tốt</w:t>
            </w:r>
          </w:p>
        </w:tc>
        <w:tc>
          <w:tcPr>
            <w:tcW w:w="1079" w:type="dxa"/>
            <w:shd w:val="clear" w:color="auto" w:fill="auto"/>
            <w:vAlign w:val="center"/>
          </w:tcPr>
          <w:p w:rsidR="001E159B" w:rsidRDefault="00863016">
            <w:pPr>
              <w:spacing w:after="0" w:line="240" w:lineRule="auto"/>
              <w:jc w:val="center"/>
              <w:rPr>
                <w:sz w:val="25"/>
                <w:szCs w:val="25"/>
              </w:rPr>
            </w:pPr>
            <w:r>
              <w:rPr>
                <w:sz w:val="25"/>
                <w:szCs w:val="25"/>
              </w:rPr>
              <w:t>Không hoàn thành</w:t>
            </w:r>
          </w:p>
        </w:tc>
        <w:tc>
          <w:tcPr>
            <w:tcW w:w="1564" w:type="dxa"/>
          </w:tcPr>
          <w:p w:rsidR="00E94D92" w:rsidRDefault="00E94D92" w:rsidP="00E94D92">
            <w:pPr>
              <w:spacing w:after="0" w:line="312" w:lineRule="auto"/>
              <w:jc w:val="center"/>
              <w:rPr>
                <w:sz w:val="26"/>
                <w:szCs w:val="26"/>
              </w:rPr>
            </w:pPr>
            <w:r w:rsidRPr="000C6964">
              <w:rPr>
                <w:sz w:val="26"/>
                <w:szCs w:val="26"/>
              </w:rPr>
              <w:t>CĐRHP</w:t>
            </w:r>
            <w:r>
              <w:rPr>
                <w:sz w:val="26"/>
                <w:szCs w:val="26"/>
              </w:rPr>
              <w:t xml:space="preserve">3, </w:t>
            </w:r>
          </w:p>
          <w:p w:rsidR="00E94D92" w:rsidRDefault="00E94D92" w:rsidP="00E94D92">
            <w:pPr>
              <w:spacing w:after="0" w:line="312" w:lineRule="auto"/>
              <w:jc w:val="center"/>
              <w:rPr>
                <w:sz w:val="26"/>
                <w:szCs w:val="26"/>
              </w:rPr>
            </w:pPr>
            <w:r>
              <w:rPr>
                <w:sz w:val="26"/>
                <w:szCs w:val="26"/>
              </w:rPr>
              <w:t>CĐRHP4,</w:t>
            </w:r>
          </w:p>
          <w:p w:rsidR="001E159B" w:rsidRDefault="00E94D92" w:rsidP="00E94D92">
            <w:pPr>
              <w:spacing w:after="0" w:line="312" w:lineRule="auto"/>
              <w:jc w:val="center"/>
              <w:rPr>
                <w:sz w:val="25"/>
                <w:szCs w:val="25"/>
              </w:rPr>
            </w:pPr>
            <w:r w:rsidRPr="000C6964">
              <w:rPr>
                <w:sz w:val="26"/>
                <w:szCs w:val="26"/>
              </w:rPr>
              <w:t>CĐRHP</w:t>
            </w:r>
            <w:r>
              <w:rPr>
                <w:sz w:val="26"/>
                <w:szCs w:val="26"/>
              </w:rPr>
              <w:t xml:space="preserve">5, </w:t>
            </w:r>
            <w:r w:rsidRPr="000C6964">
              <w:rPr>
                <w:sz w:val="26"/>
                <w:szCs w:val="26"/>
              </w:rPr>
              <w:t>CĐRHP</w:t>
            </w:r>
            <w:r>
              <w:rPr>
                <w:sz w:val="26"/>
                <w:szCs w:val="26"/>
              </w:rPr>
              <w:t>6.</w:t>
            </w:r>
          </w:p>
        </w:tc>
        <w:tc>
          <w:tcPr>
            <w:tcW w:w="910" w:type="dxa"/>
            <w:shd w:val="clear" w:color="auto" w:fill="auto"/>
            <w:vAlign w:val="center"/>
          </w:tcPr>
          <w:p w:rsidR="001E159B" w:rsidRDefault="00863016">
            <w:pPr>
              <w:spacing w:after="0" w:line="312" w:lineRule="auto"/>
              <w:jc w:val="center"/>
              <w:rPr>
                <w:sz w:val="25"/>
                <w:szCs w:val="25"/>
              </w:rPr>
            </w:pPr>
            <w:r>
              <w:rPr>
                <w:sz w:val="25"/>
                <w:szCs w:val="25"/>
              </w:rPr>
              <w:t>10</w:t>
            </w:r>
          </w:p>
        </w:tc>
      </w:tr>
      <w:tr w:rsidR="001E159B">
        <w:trPr>
          <w:jc w:val="center"/>
        </w:trPr>
        <w:tc>
          <w:tcPr>
            <w:tcW w:w="7767" w:type="dxa"/>
            <w:gridSpan w:val="6"/>
            <w:shd w:val="clear" w:color="auto" w:fill="auto"/>
            <w:vAlign w:val="center"/>
          </w:tcPr>
          <w:p w:rsidR="001E159B" w:rsidRDefault="00863016">
            <w:pPr>
              <w:spacing w:after="0" w:line="312" w:lineRule="auto"/>
              <w:rPr>
                <w:sz w:val="25"/>
                <w:szCs w:val="25"/>
              </w:rPr>
            </w:pPr>
            <w:r>
              <w:rPr>
                <w:b/>
                <w:sz w:val="25"/>
                <w:szCs w:val="25"/>
              </w:rPr>
              <w:t>3. Kiểm tra giữa kỳ</w:t>
            </w:r>
          </w:p>
        </w:tc>
        <w:tc>
          <w:tcPr>
            <w:tcW w:w="1564" w:type="dxa"/>
          </w:tcPr>
          <w:p w:rsidR="001E159B" w:rsidRDefault="001E159B">
            <w:pPr>
              <w:spacing w:after="0" w:line="312" w:lineRule="auto"/>
              <w:jc w:val="center"/>
              <w:rPr>
                <w:b/>
                <w:sz w:val="25"/>
                <w:szCs w:val="25"/>
              </w:rPr>
            </w:pPr>
          </w:p>
        </w:tc>
        <w:tc>
          <w:tcPr>
            <w:tcW w:w="910" w:type="dxa"/>
            <w:shd w:val="clear" w:color="auto" w:fill="auto"/>
            <w:vAlign w:val="center"/>
          </w:tcPr>
          <w:p w:rsidR="001E159B" w:rsidRDefault="00863016">
            <w:pPr>
              <w:spacing w:after="0" w:line="312" w:lineRule="auto"/>
              <w:jc w:val="center"/>
              <w:rPr>
                <w:b/>
                <w:sz w:val="25"/>
                <w:szCs w:val="25"/>
              </w:rPr>
            </w:pPr>
            <w:r>
              <w:rPr>
                <w:b/>
                <w:sz w:val="25"/>
                <w:szCs w:val="25"/>
              </w:rPr>
              <w:t>20</w:t>
            </w:r>
          </w:p>
        </w:tc>
      </w:tr>
      <w:tr w:rsidR="001E159B">
        <w:trPr>
          <w:jc w:val="center"/>
        </w:trPr>
        <w:tc>
          <w:tcPr>
            <w:tcW w:w="1963" w:type="dxa"/>
            <w:shd w:val="clear" w:color="auto" w:fill="auto"/>
            <w:vAlign w:val="center"/>
          </w:tcPr>
          <w:p w:rsidR="001E159B" w:rsidRDefault="00863016">
            <w:pPr>
              <w:spacing w:after="0" w:line="312" w:lineRule="auto"/>
              <w:jc w:val="center"/>
              <w:rPr>
                <w:sz w:val="25"/>
                <w:szCs w:val="25"/>
              </w:rPr>
            </w:pPr>
            <w:r>
              <w:rPr>
                <w:sz w:val="25"/>
                <w:szCs w:val="25"/>
              </w:rPr>
              <w:t>Bài tập</w:t>
            </w:r>
          </w:p>
        </w:tc>
        <w:tc>
          <w:tcPr>
            <w:tcW w:w="1570" w:type="dxa"/>
            <w:shd w:val="clear" w:color="auto" w:fill="auto"/>
            <w:vAlign w:val="center"/>
          </w:tcPr>
          <w:p w:rsidR="001E159B" w:rsidRDefault="00863016">
            <w:pPr>
              <w:spacing w:after="0" w:line="240" w:lineRule="auto"/>
              <w:jc w:val="center"/>
              <w:rPr>
                <w:sz w:val="25"/>
                <w:szCs w:val="25"/>
              </w:rPr>
            </w:pPr>
            <w:r>
              <w:rPr>
                <w:sz w:val="25"/>
                <w:szCs w:val="25"/>
              </w:rPr>
              <w:t xml:space="preserve">Hoàn thành </w:t>
            </w:r>
            <w:r>
              <w:rPr>
                <w:sz w:val="25"/>
                <w:szCs w:val="25"/>
              </w:rPr>
              <w:lastRenderedPageBreak/>
              <w:t>xuất sắc</w:t>
            </w:r>
          </w:p>
        </w:tc>
        <w:tc>
          <w:tcPr>
            <w:tcW w:w="1252" w:type="dxa"/>
            <w:shd w:val="clear" w:color="auto" w:fill="auto"/>
            <w:vAlign w:val="center"/>
          </w:tcPr>
          <w:p w:rsidR="001E159B" w:rsidRDefault="00863016">
            <w:pPr>
              <w:spacing w:after="0" w:line="240" w:lineRule="auto"/>
              <w:jc w:val="center"/>
              <w:rPr>
                <w:sz w:val="25"/>
                <w:szCs w:val="25"/>
              </w:rPr>
            </w:pPr>
            <w:r>
              <w:rPr>
                <w:sz w:val="25"/>
                <w:szCs w:val="25"/>
              </w:rPr>
              <w:lastRenderedPageBreak/>
              <w:t xml:space="preserve">Hoàn </w:t>
            </w:r>
            <w:r>
              <w:rPr>
                <w:sz w:val="25"/>
                <w:szCs w:val="25"/>
              </w:rPr>
              <w:lastRenderedPageBreak/>
              <w:t>thành tốt</w:t>
            </w:r>
          </w:p>
        </w:tc>
        <w:tc>
          <w:tcPr>
            <w:tcW w:w="914" w:type="dxa"/>
            <w:shd w:val="clear" w:color="auto" w:fill="auto"/>
            <w:vAlign w:val="center"/>
          </w:tcPr>
          <w:p w:rsidR="001E159B" w:rsidRDefault="00863016">
            <w:pPr>
              <w:spacing w:after="0" w:line="240" w:lineRule="auto"/>
              <w:jc w:val="center"/>
              <w:rPr>
                <w:sz w:val="25"/>
                <w:szCs w:val="25"/>
              </w:rPr>
            </w:pPr>
            <w:r>
              <w:rPr>
                <w:sz w:val="25"/>
                <w:szCs w:val="25"/>
              </w:rPr>
              <w:lastRenderedPageBreak/>
              <w:t xml:space="preserve">Hoàn </w:t>
            </w:r>
            <w:r>
              <w:rPr>
                <w:sz w:val="25"/>
                <w:szCs w:val="25"/>
              </w:rPr>
              <w:lastRenderedPageBreak/>
              <w:t>thành tương đối tốt</w:t>
            </w:r>
          </w:p>
        </w:tc>
        <w:tc>
          <w:tcPr>
            <w:tcW w:w="989" w:type="dxa"/>
            <w:shd w:val="clear" w:color="auto" w:fill="auto"/>
            <w:vAlign w:val="center"/>
          </w:tcPr>
          <w:p w:rsidR="001E159B" w:rsidRDefault="00863016">
            <w:pPr>
              <w:spacing w:after="0" w:line="240" w:lineRule="auto"/>
              <w:jc w:val="center"/>
              <w:rPr>
                <w:sz w:val="25"/>
                <w:szCs w:val="25"/>
              </w:rPr>
            </w:pPr>
            <w:r>
              <w:rPr>
                <w:sz w:val="25"/>
                <w:szCs w:val="25"/>
              </w:rPr>
              <w:lastRenderedPageBreak/>
              <w:t xml:space="preserve">Chưa </w:t>
            </w:r>
            <w:r>
              <w:rPr>
                <w:sz w:val="25"/>
                <w:szCs w:val="25"/>
              </w:rPr>
              <w:lastRenderedPageBreak/>
              <w:t>hoàn thành tốt</w:t>
            </w:r>
          </w:p>
        </w:tc>
        <w:tc>
          <w:tcPr>
            <w:tcW w:w="1079" w:type="dxa"/>
            <w:shd w:val="clear" w:color="auto" w:fill="auto"/>
            <w:vAlign w:val="center"/>
          </w:tcPr>
          <w:p w:rsidR="001E159B" w:rsidRDefault="00863016">
            <w:pPr>
              <w:spacing w:after="0" w:line="240" w:lineRule="auto"/>
              <w:jc w:val="center"/>
              <w:rPr>
                <w:sz w:val="25"/>
                <w:szCs w:val="25"/>
              </w:rPr>
            </w:pPr>
            <w:r>
              <w:rPr>
                <w:sz w:val="25"/>
                <w:szCs w:val="25"/>
              </w:rPr>
              <w:lastRenderedPageBreak/>
              <w:t xml:space="preserve">Không </w:t>
            </w:r>
            <w:r>
              <w:rPr>
                <w:sz w:val="25"/>
                <w:szCs w:val="25"/>
              </w:rPr>
              <w:lastRenderedPageBreak/>
              <w:t>hoàn thành</w:t>
            </w:r>
          </w:p>
        </w:tc>
        <w:tc>
          <w:tcPr>
            <w:tcW w:w="1564" w:type="dxa"/>
          </w:tcPr>
          <w:p w:rsidR="00E94D92" w:rsidRDefault="00E94D92" w:rsidP="00E94D92">
            <w:pPr>
              <w:spacing w:after="0" w:line="312" w:lineRule="auto"/>
              <w:jc w:val="center"/>
              <w:rPr>
                <w:sz w:val="26"/>
                <w:szCs w:val="26"/>
              </w:rPr>
            </w:pPr>
            <w:r w:rsidRPr="000C6964">
              <w:rPr>
                <w:sz w:val="26"/>
                <w:szCs w:val="26"/>
              </w:rPr>
              <w:lastRenderedPageBreak/>
              <w:t>CĐRHP</w:t>
            </w:r>
            <w:r>
              <w:rPr>
                <w:sz w:val="26"/>
                <w:szCs w:val="26"/>
              </w:rPr>
              <w:t xml:space="preserve">3, </w:t>
            </w:r>
          </w:p>
          <w:p w:rsidR="00E94D92" w:rsidRDefault="00E94D92" w:rsidP="00E94D92">
            <w:pPr>
              <w:spacing w:after="0" w:line="312" w:lineRule="auto"/>
              <w:jc w:val="center"/>
              <w:rPr>
                <w:sz w:val="26"/>
                <w:szCs w:val="26"/>
              </w:rPr>
            </w:pPr>
            <w:r>
              <w:rPr>
                <w:sz w:val="26"/>
                <w:szCs w:val="26"/>
              </w:rPr>
              <w:lastRenderedPageBreak/>
              <w:t>CĐRHP4,</w:t>
            </w:r>
          </w:p>
          <w:p w:rsidR="001E159B" w:rsidRDefault="00E94D92" w:rsidP="00E94D92">
            <w:pPr>
              <w:spacing w:after="0" w:line="312" w:lineRule="auto"/>
              <w:jc w:val="center"/>
              <w:rPr>
                <w:sz w:val="25"/>
                <w:szCs w:val="25"/>
              </w:rPr>
            </w:pPr>
            <w:r w:rsidRPr="000C6964">
              <w:rPr>
                <w:sz w:val="26"/>
                <w:szCs w:val="26"/>
              </w:rPr>
              <w:t>CĐRHP</w:t>
            </w:r>
            <w:r>
              <w:rPr>
                <w:sz w:val="26"/>
                <w:szCs w:val="26"/>
              </w:rPr>
              <w:t xml:space="preserve">5, </w:t>
            </w:r>
            <w:r w:rsidRPr="000C6964">
              <w:rPr>
                <w:sz w:val="26"/>
                <w:szCs w:val="26"/>
              </w:rPr>
              <w:t>CĐRHP</w:t>
            </w:r>
            <w:r>
              <w:rPr>
                <w:sz w:val="26"/>
                <w:szCs w:val="26"/>
              </w:rPr>
              <w:t>6.</w:t>
            </w:r>
          </w:p>
        </w:tc>
        <w:tc>
          <w:tcPr>
            <w:tcW w:w="910" w:type="dxa"/>
            <w:shd w:val="clear" w:color="auto" w:fill="auto"/>
            <w:vAlign w:val="center"/>
          </w:tcPr>
          <w:p w:rsidR="001E159B" w:rsidRDefault="00863016">
            <w:pPr>
              <w:spacing w:after="0" w:line="312" w:lineRule="auto"/>
              <w:jc w:val="center"/>
              <w:rPr>
                <w:sz w:val="25"/>
                <w:szCs w:val="25"/>
              </w:rPr>
            </w:pPr>
            <w:r>
              <w:rPr>
                <w:b/>
                <w:sz w:val="25"/>
                <w:szCs w:val="25"/>
              </w:rPr>
              <w:lastRenderedPageBreak/>
              <w:t>20</w:t>
            </w:r>
          </w:p>
        </w:tc>
      </w:tr>
      <w:tr w:rsidR="001E159B">
        <w:trPr>
          <w:jc w:val="center"/>
        </w:trPr>
        <w:tc>
          <w:tcPr>
            <w:tcW w:w="7767" w:type="dxa"/>
            <w:gridSpan w:val="6"/>
            <w:shd w:val="clear" w:color="auto" w:fill="auto"/>
          </w:tcPr>
          <w:p w:rsidR="001E159B" w:rsidRDefault="00863016">
            <w:pPr>
              <w:spacing w:after="0" w:line="312" w:lineRule="auto"/>
              <w:jc w:val="center"/>
              <w:rPr>
                <w:b/>
                <w:sz w:val="25"/>
                <w:szCs w:val="25"/>
              </w:rPr>
            </w:pPr>
            <w:r>
              <w:rPr>
                <w:b/>
                <w:sz w:val="25"/>
                <w:szCs w:val="25"/>
              </w:rPr>
              <w:lastRenderedPageBreak/>
              <w:t>Tổng cộng</w:t>
            </w:r>
          </w:p>
        </w:tc>
        <w:tc>
          <w:tcPr>
            <w:tcW w:w="1564" w:type="dxa"/>
          </w:tcPr>
          <w:p w:rsidR="001E159B" w:rsidRDefault="001E159B">
            <w:pPr>
              <w:spacing w:after="0" w:line="312" w:lineRule="auto"/>
              <w:jc w:val="both"/>
              <w:rPr>
                <w:b/>
                <w:sz w:val="25"/>
                <w:szCs w:val="25"/>
              </w:rPr>
            </w:pPr>
          </w:p>
        </w:tc>
        <w:tc>
          <w:tcPr>
            <w:tcW w:w="910" w:type="dxa"/>
            <w:shd w:val="clear" w:color="auto" w:fill="auto"/>
          </w:tcPr>
          <w:p w:rsidR="001E159B" w:rsidRDefault="00863016">
            <w:pPr>
              <w:spacing w:after="0" w:line="312" w:lineRule="auto"/>
              <w:jc w:val="center"/>
              <w:rPr>
                <w:b/>
                <w:sz w:val="25"/>
                <w:szCs w:val="25"/>
              </w:rPr>
            </w:pPr>
            <w:r>
              <w:rPr>
                <w:b/>
                <w:sz w:val="25"/>
                <w:szCs w:val="25"/>
              </w:rPr>
              <w:t>40</w:t>
            </w:r>
          </w:p>
        </w:tc>
      </w:tr>
    </w:tbl>
    <w:p w:rsidR="001E159B" w:rsidRDefault="00863016">
      <w:pPr>
        <w:spacing w:after="0" w:line="312" w:lineRule="auto"/>
        <w:ind w:firstLine="720"/>
        <w:jc w:val="both"/>
        <w:rPr>
          <w:b/>
          <w:sz w:val="26"/>
          <w:szCs w:val="26"/>
        </w:rPr>
      </w:pPr>
      <w:r>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6"/>
        <w:gridCol w:w="1203"/>
        <w:gridCol w:w="1189"/>
        <w:gridCol w:w="1208"/>
        <w:gridCol w:w="1221"/>
        <w:gridCol w:w="1278"/>
        <w:gridCol w:w="910"/>
      </w:tblGrid>
      <w:tr w:rsidR="001E159B">
        <w:trPr>
          <w:trHeight w:val="488"/>
        </w:trPr>
        <w:tc>
          <w:tcPr>
            <w:tcW w:w="1275" w:type="dxa"/>
            <w:vMerge w:val="restart"/>
            <w:shd w:val="clear" w:color="auto" w:fill="auto"/>
            <w:vAlign w:val="center"/>
          </w:tcPr>
          <w:p w:rsidR="001E159B" w:rsidRDefault="00863016">
            <w:pPr>
              <w:spacing w:after="0" w:line="312" w:lineRule="auto"/>
              <w:jc w:val="center"/>
              <w:rPr>
                <w:b/>
                <w:sz w:val="26"/>
                <w:szCs w:val="26"/>
              </w:rPr>
            </w:pPr>
            <w:r>
              <w:rPr>
                <w:b/>
                <w:sz w:val="26"/>
                <w:szCs w:val="26"/>
              </w:rPr>
              <w:t>Tiêu chí đánh giá</w:t>
            </w:r>
          </w:p>
        </w:tc>
        <w:tc>
          <w:tcPr>
            <w:tcW w:w="6491" w:type="dxa"/>
            <w:gridSpan w:val="5"/>
            <w:shd w:val="clear" w:color="auto" w:fill="auto"/>
          </w:tcPr>
          <w:p w:rsidR="001E159B" w:rsidRDefault="00863016">
            <w:pPr>
              <w:tabs>
                <w:tab w:val="center" w:pos="3137"/>
                <w:tab w:val="right" w:pos="6275"/>
              </w:tabs>
              <w:spacing w:after="0" w:line="312" w:lineRule="auto"/>
              <w:rPr>
                <w:b/>
                <w:sz w:val="26"/>
                <w:szCs w:val="26"/>
              </w:rPr>
            </w:pPr>
            <w:r>
              <w:rPr>
                <w:b/>
                <w:sz w:val="26"/>
                <w:szCs w:val="26"/>
              </w:rPr>
              <w:tab/>
              <w:t>Mức độ đạt chuẩn quy định</w:t>
            </w:r>
          </w:p>
        </w:tc>
        <w:tc>
          <w:tcPr>
            <w:tcW w:w="895" w:type="dxa"/>
            <w:vMerge w:val="restart"/>
            <w:vAlign w:val="center"/>
          </w:tcPr>
          <w:p w:rsidR="001E159B" w:rsidRDefault="00863016">
            <w:pPr>
              <w:spacing w:after="0" w:line="312" w:lineRule="auto"/>
              <w:jc w:val="center"/>
              <w:rPr>
                <w:b/>
                <w:sz w:val="26"/>
                <w:szCs w:val="26"/>
              </w:rPr>
            </w:pPr>
            <w:r>
              <w:rPr>
                <w:b/>
                <w:color w:val="000000"/>
                <w:sz w:val="26"/>
                <w:szCs w:val="26"/>
              </w:rPr>
              <w:t>Nhằm đạt CLOs</w:t>
            </w:r>
          </w:p>
        </w:tc>
        <w:tc>
          <w:tcPr>
            <w:tcW w:w="910" w:type="dxa"/>
            <w:vMerge w:val="restart"/>
            <w:shd w:val="clear" w:color="auto" w:fill="auto"/>
            <w:vAlign w:val="center"/>
          </w:tcPr>
          <w:p w:rsidR="001E159B" w:rsidRDefault="00863016">
            <w:pPr>
              <w:spacing w:after="0" w:line="312" w:lineRule="auto"/>
              <w:jc w:val="center"/>
              <w:rPr>
                <w:b/>
                <w:sz w:val="26"/>
                <w:szCs w:val="26"/>
              </w:rPr>
            </w:pPr>
            <w:r>
              <w:rPr>
                <w:b/>
                <w:sz w:val="26"/>
                <w:szCs w:val="26"/>
              </w:rPr>
              <w:t>Trọng số (%)</w:t>
            </w:r>
          </w:p>
        </w:tc>
      </w:tr>
      <w:tr w:rsidR="001E159B">
        <w:trPr>
          <w:trHeight w:val="848"/>
        </w:trPr>
        <w:tc>
          <w:tcPr>
            <w:tcW w:w="1275" w:type="dxa"/>
            <w:vMerge/>
            <w:shd w:val="clear" w:color="auto" w:fill="auto"/>
          </w:tcPr>
          <w:p w:rsidR="001E159B" w:rsidRDefault="001E159B">
            <w:pPr>
              <w:spacing w:after="0" w:line="312" w:lineRule="auto"/>
              <w:jc w:val="center"/>
              <w:rPr>
                <w:b/>
                <w:sz w:val="26"/>
                <w:szCs w:val="26"/>
              </w:rPr>
            </w:pPr>
          </w:p>
        </w:tc>
        <w:tc>
          <w:tcPr>
            <w:tcW w:w="1448" w:type="dxa"/>
            <w:shd w:val="clear" w:color="auto" w:fill="auto"/>
          </w:tcPr>
          <w:p w:rsidR="001E159B" w:rsidRDefault="00863016">
            <w:pPr>
              <w:spacing w:after="0" w:line="312" w:lineRule="auto"/>
              <w:jc w:val="center"/>
              <w:rPr>
                <w:b/>
                <w:sz w:val="26"/>
                <w:szCs w:val="26"/>
              </w:rPr>
            </w:pPr>
            <w:r>
              <w:rPr>
                <w:b/>
                <w:sz w:val="26"/>
                <w:szCs w:val="26"/>
              </w:rPr>
              <w:t>Xuất sắc, giỏi</w:t>
            </w:r>
          </w:p>
        </w:tc>
        <w:tc>
          <w:tcPr>
            <w:tcW w:w="1270" w:type="dxa"/>
            <w:shd w:val="clear" w:color="auto" w:fill="auto"/>
          </w:tcPr>
          <w:p w:rsidR="001E159B" w:rsidRDefault="00863016">
            <w:pPr>
              <w:spacing w:after="0" w:line="312" w:lineRule="auto"/>
              <w:jc w:val="center"/>
              <w:rPr>
                <w:b/>
                <w:sz w:val="26"/>
                <w:szCs w:val="26"/>
              </w:rPr>
            </w:pPr>
            <w:r>
              <w:rPr>
                <w:b/>
                <w:sz w:val="26"/>
                <w:szCs w:val="26"/>
              </w:rPr>
              <w:t>Khá, tốt</w:t>
            </w:r>
          </w:p>
        </w:tc>
        <w:tc>
          <w:tcPr>
            <w:tcW w:w="1248" w:type="dxa"/>
            <w:shd w:val="clear" w:color="auto" w:fill="auto"/>
          </w:tcPr>
          <w:p w:rsidR="001E159B" w:rsidRDefault="00863016">
            <w:pPr>
              <w:spacing w:after="0" w:line="312" w:lineRule="auto"/>
              <w:jc w:val="center"/>
              <w:rPr>
                <w:b/>
                <w:sz w:val="26"/>
                <w:szCs w:val="26"/>
              </w:rPr>
            </w:pPr>
            <w:r>
              <w:rPr>
                <w:b/>
                <w:sz w:val="26"/>
                <w:szCs w:val="26"/>
              </w:rPr>
              <w:t>Đạt</w:t>
            </w:r>
          </w:p>
        </w:tc>
        <w:tc>
          <w:tcPr>
            <w:tcW w:w="1255" w:type="dxa"/>
            <w:shd w:val="clear" w:color="auto" w:fill="auto"/>
          </w:tcPr>
          <w:p w:rsidR="001E159B" w:rsidRDefault="00863016">
            <w:pPr>
              <w:spacing w:after="0" w:line="312" w:lineRule="auto"/>
              <w:jc w:val="center"/>
              <w:rPr>
                <w:b/>
                <w:sz w:val="26"/>
                <w:szCs w:val="26"/>
              </w:rPr>
            </w:pPr>
            <w:r>
              <w:rPr>
                <w:b/>
                <w:sz w:val="26"/>
                <w:szCs w:val="26"/>
              </w:rPr>
              <w:t>Yếu</w:t>
            </w:r>
          </w:p>
        </w:tc>
        <w:tc>
          <w:tcPr>
            <w:tcW w:w="1270" w:type="dxa"/>
            <w:shd w:val="clear" w:color="auto" w:fill="auto"/>
          </w:tcPr>
          <w:p w:rsidR="001E159B" w:rsidRDefault="00863016">
            <w:pPr>
              <w:spacing w:after="0" w:line="312" w:lineRule="auto"/>
              <w:jc w:val="center"/>
              <w:rPr>
                <w:b/>
                <w:sz w:val="26"/>
                <w:szCs w:val="26"/>
              </w:rPr>
            </w:pPr>
            <w:r>
              <w:rPr>
                <w:b/>
                <w:sz w:val="26"/>
                <w:szCs w:val="26"/>
              </w:rPr>
              <w:t>Kém</w:t>
            </w:r>
          </w:p>
        </w:tc>
        <w:tc>
          <w:tcPr>
            <w:tcW w:w="895" w:type="dxa"/>
            <w:vMerge/>
          </w:tcPr>
          <w:p w:rsidR="001E159B" w:rsidRDefault="001E159B">
            <w:pPr>
              <w:spacing w:after="0" w:line="312" w:lineRule="auto"/>
              <w:jc w:val="both"/>
              <w:rPr>
                <w:b/>
                <w:sz w:val="26"/>
                <w:szCs w:val="26"/>
              </w:rPr>
            </w:pPr>
          </w:p>
        </w:tc>
        <w:tc>
          <w:tcPr>
            <w:tcW w:w="910" w:type="dxa"/>
            <w:vMerge/>
            <w:shd w:val="clear" w:color="auto" w:fill="auto"/>
          </w:tcPr>
          <w:p w:rsidR="001E159B" w:rsidRDefault="001E159B">
            <w:pPr>
              <w:spacing w:after="0" w:line="312" w:lineRule="auto"/>
              <w:jc w:val="both"/>
              <w:rPr>
                <w:b/>
                <w:sz w:val="26"/>
                <w:szCs w:val="26"/>
              </w:rPr>
            </w:pPr>
          </w:p>
        </w:tc>
      </w:tr>
      <w:tr w:rsidR="001E159B">
        <w:tc>
          <w:tcPr>
            <w:tcW w:w="1275" w:type="dxa"/>
            <w:vMerge/>
            <w:shd w:val="clear" w:color="auto" w:fill="auto"/>
          </w:tcPr>
          <w:p w:rsidR="001E159B" w:rsidRDefault="001E159B">
            <w:pPr>
              <w:spacing w:after="0" w:line="312" w:lineRule="auto"/>
              <w:jc w:val="center"/>
              <w:rPr>
                <w:b/>
                <w:sz w:val="26"/>
                <w:szCs w:val="26"/>
              </w:rPr>
            </w:pPr>
          </w:p>
        </w:tc>
        <w:tc>
          <w:tcPr>
            <w:tcW w:w="1448" w:type="dxa"/>
            <w:shd w:val="clear" w:color="auto" w:fill="auto"/>
          </w:tcPr>
          <w:p w:rsidR="001E159B" w:rsidRDefault="00863016">
            <w:pPr>
              <w:spacing w:after="0" w:line="312" w:lineRule="auto"/>
              <w:jc w:val="center"/>
              <w:rPr>
                <w:b/>
                <w:sz w:val="26"/>
                <w:szCs w:val="26"/>
              </w:rPr>
            </w:pPr>
            <w:r>
              <w:rPr>
                <w:b/>
                <w:sz w:val="26"/>
                <w:szCs w:val="26"/>
              </w:rPr>
              <w:t>9 -10</w:t>
            </w:r>
          </w:p>
        </w:tc>
        <w:tc>
          <w:tcPr>
            <w:tcW w:w="1270" w:type="dxa"/>
            <w:shd w:val="clear" w:color="auto" w:fill="auto"/>
          </w:tcPr>
          <w:p w:rsidR="001E159B" w:rsidRDefault="00863016">
            <w:pPr>
              <w:spacing w:after="0" w:line="312" w:lineRule="auto"/>
              <w:jc w:val="center"/>
              <w:rPr>
                <w:b/>
                <w:sz w:val="26"/>
                <w:szCs w:val="26"/>
              </w:rPr>
            </w:pPr>
            <w:r>
              <w:rPr>
                <w:b/>
                <w:sz w:val="26"/>
                <w:szCs w:val="26"/>
              </w:rPr>
              <w:t>7 - 8</w:t>
            </w:r>
          </w:p>
        </w:tc>
        <w:tc>
          <w:tcPr>
            <w:tcW w:w="1248" w:type="dxa"/>
            <w:shd w:val="clear" w:color="auto" w:fill="auto"/>
          </w:tcPr>
          <w:p w:rsidR="001E159B" w:rsidRDefault="00863016">
            <w:pPr>
              <w:spacing w:after="0" w:line="312" w:lineRule="auto"/>
              <w:jc w:val="center"/>
              <w:rPr>
                <w:b/>
                <w:sz w:val="26"/>
                <w:szCs w:val="26"/>
              </w:rPr>
            </w:pPr>
            <w:r>
              <w:rPr>
                <w:b/>
                <w:sz w:val="26"/>
                <w:szCs w:val="26"/>
              </w:rPr>
              <w:t>5 - 6</w:t>
            </w:r>
          </w:p>
        </w:tc>
        <w:tc>
          <w:tcPr>
            <w:tcW w:w="1255" w:type="dxa"/>
            <w:shd w:val="clear" w:color="auto" w:fill="auto"/>
          </w:tcPr>
          <w:p w:rsidR="001E159B" w:rsidRDefault="00863016">
            <w:pPr>
              <w:spacing w:after="0" w:line="312" w:lineRule="auto"/>
              <w:jc w:val="center"/>
              <w:rPr>
                <w:b/>
                <w:sz w:val="26"/>
                <w:szCs w:val="26"/>
              </w:rPr>
            </w:pPr>
            <w:r>
              <w:rPr>
                <w:b/>
                <w:sz w:val="26"/>
                <w:szCs w:val="26"/>
              </w:rPr>
              <w:t>3 – 4</w:t>
            </w:r>
          </w:p>
        </w:tc>
        <w:tc>
          <w:tcPr>
            <w:tcW w:w="1270" w:type="dxa"/>
            <w:shd w:val="clear" w:color="auto" w:fill="auto"/>
          </w:tcPr>
          <w:p w:rsidR="001E159B" w:rsidRDefault="00863016">
            <w:pPr>
              <w:spacing w:after="0" w:line="312" w:lineRule="auto"/>
              <w:jc w:val="center"/>
              <w:rPr>
                <w:b/>
                <w:sz w:val="26"/>
                <w:szCs w:val="26"/>
              </w:rPr>
            </w:pPr>
            <w:r>
              <w:rPr>
                <w:b/>
                <w:sz w:val="26"/>
                <w:szCs w:val="26"/>
              </w:rPr>
              <w:t>0 - 2</w:t>
            </w:r>
          </w:p>
        </w:tc>
        <w:tc>
          <w:tcPr>
            <w:tcW w:w="895" w:type="dxa"/>
            <w:vMerge/>
          </w:tcPr>
          <w:p w:rsidR="001E159B" w:rsidRDefault="001E159B">
            <w:pPr>
              <w:spacing w:after="0" w:line="312" w:lineRule="auto"/>
              <w:jc w:val="both"/>
              <w:rPr>
                <w:b/>
                <w:sz w:val="26"/>
                <w:szCs w:val="26"/>
              </w:rPr>
            </w:pPr>
          </w:p>
        </w:tc>
        <w:tc>
          <w:tcPr>
            <w:tcW w:w="910" w:type="dxa"/>
            <w:vMerge/>
            <w:shd w:val="clear" w:color="auto" w:fill="auto"/>
          </w:tcPr>
          <w:p w:rsidR="001E159B" w:rsidRDefault="001E159B">
            <w:pPr>
              <w:spacing w:after="0" w:line="312" w:lineRule="auto"/>
              <w:jc w:val="both"/>
              <w:rPr>
                <w:b/>
                <w:sz w:val="26"/>
                <w:szCs w:val="26"/>
              </w:rPr>
            </w:pPr>
          </w:p>
        </w:tc>
      </w:tr>
      <w:tr w:rsidR="001E159B">
        <w:tc>
          <w:tcPr>
            <w:tcW w:w="1275" w:type="dxa"/>
            <w:shd w:val="clear" w:color="auto" w:fill="auto"/>
            <w:vAlign w:val="center"/>
          </w:tcPr>
          <w:p w:rsidR="001E159B" w:rsidRDefault="00863016">
            <w:pPr>
              <w:spacing w:after="0" w:line="312" w:lineRule="auto"/>
              <w:jc w:val="center"/>
              <w:rPr>
                <w:sz w:val="26"/>
                <w:szCs w:val="26"/>
              </w:rPr>
            </w:pPr>
            <w:r>
              <w:rPr>
                <w:sz w:val="26"/>
                <w:szCs w:val="26"/>
              </w:rPr>
              <w:t>Nội dung</w:t>
            </w:r>
          </w:p>
        </w:tc>
        <w:tc>
          <w:tcPr>
            <w:tcW w:w="1448" w:type="dxa"/>
            <w:shd w:val="clear" w:color="auto" w:fill="auto"/>
            <w:vAlign w:val="center"/>
          </w:tcPr>
          <w:p w:rsidR="001E159B" w:rsidRDefault="00863016">
            <w:pPr>
              <w:spacing w:after="0" w:line="240" w:lineRule="auto"/>
              <w:jc w:val="center"/>
              <w:rPr>
                <w:sz w:val="26"/>
                <w:szCs w:val="26"/>
              </w:rPr>
            </w:pPr>
            <w:r>
              <w:rPr>
                <w:sz w:val="26"/>
                <w:szCs w:val="26"/>
              </w:rPr>
              <w:t>Hoàn thành xuất sắc</w:t>
            </w:r>
          </w:p>
        </w:tc>
        <w:tc>
          <w:tcPr>
            <w:tcW w:w="1270" w:type="dxa"/>
            <w:shd w:val="clear" w:color="auto" w:fill="auto"/>
            <w:vAlign w:val="center"/>
          </w:tcPr>
          <w:p w:rsidR="001E159B" w:rsidRDefault="00863016">
            <w:pPr>
              <w:spacing w:after="0" w:line="240" w:lineRule="auto"/>
              <w:jc w:val="center"/>
              <w:rPr>
                <w:sz w:val="26"/>
                <w:szCs w:val="26"/>
              </w:rPr>
            </w:pPr>
            <w:r>
              <w:rPr>
                <w:sz w:val="26"/>
                <w:szCs w:val="26"/>
              </w:rPr>
              <w:t>Hoàn thành tốt</w:t>
            </w:r>
          </w:p>
        </w:tc>
        <w:tc>
          <w:tcPr>
            <w:tcW w:w="1248" w:type="dxa"/>
            <w:shd w:val="clear" w:color="auto" w:fill="auto"/>
            <w:vAlign w:val="center"/>
          </w:tcPr>
          <w:p w:rsidR="001E159B" w:rsidRDefault="00863016">
            <w:pPr>
              <w:spacing w:after="0" w:line="240" w:lineRule="auto"/>
              <w:jc w:val="center"/>
              <w:rPr>
                <w:sz w:val="26"/>
                <w:szCs w:val="26"/>
              </w:rPr>
            </w:pPr>
            <w:r>
              <w:rPr>
                <w:sz w:val="26"/>
                <w:szCs w:val="26"/>
              </w:rPr>
              <w:t>Hoàn thành tương đối tốt</w:t>
            </w:r>
          </w:p>
        </w:tc>
        <w:tc>
          <w:tcPr>
            <w:tcW w:w="1255" w:type="dxa"/>
            <w:shd w:val="clear" w:color="auto" w:fill="auto"/>
            <w:vAlign w:val="center"/>
          </w:tcPr>
          <w:p w:rsidR="001E159B" w:rsidRDefault="00863016">
            <w:pPr>
              <w:spacing w:after="0" w:line="240" w:lineRule="auto"/>
              <w:jc w:val="center"/>
              <w:rPr>
                <w:sz w:val="26"/>
                <w:szCs w:val="26"/>
              </w:rPr>
            </w:pPr>
            <w:r>
              <w:rPr>
                <w:sz w:val="26"/>
                <w:szCs w:val="26"/>
              </w:rPr>
              <w:t>Chưa hoàn thành tốt</w:t>
            </w:r>
          </w:p>
        </w:tc>
        <w:tc>
          <w:tcPr>
            <w:tcW w:w="1270" w:type="dxa"/>
            <w:shd w:val="clear" w:color="auto" w:fill="auto"/>
            <w:vAlign w:val="center"/>
          </w:tcPr>
          <w:p w:rsidR="001E159B" w:rsidRDefault="00863016">
            <w:pPr>
              <w:spacing w:after="0" w:line="240" w:lineRule="auto"/>
              <w:jc w:val="center"/>
              <w:rPr>
                <w:sz w:val="26"/>
                <w:szCs w:val="26"/>
              </w:rPr>
            </w:pPr>
            <w:r>
              <w:rPr>
                <w:sz w:val="26"/>
                <w:szCs w:val="26"/>
              </w:rPr>
              <w:t>Không hoàn thành</w:t>
            </w:r>
          </w:p>
        </w:tc>
        <w:tc>
          <w:tcPr>
            <w:tcW w:w="895" w:type="dxa"/>
          </w:tcPr>
          <w:p w:rsidR="00E94D92" w:rsidRDefault="00E94D92" w:rsidP="00E94D92">
            <w:pPr>
              <w:spacing w:after="0" w:line="312" w:lineRule="auto"/>
              <w:jc w:val="center"/>
              <w:rPr>
                <w:sz w:val="26"/>
                <w:szCs w:val="26"/>
              </w:rPr>
            </w:pPr>
            <w:r w:rsidRPr="000C6964">
              <w:rPr>
                <w:sz w:val="26"/>
                <w:szCs w:val="26"/>
              </w:rPr>
              <w:t>CĐRHP</w:t>
            </w:r>
            <w:r>
              <w:rPr>
                <w:sz w:val="26"/>
                <w:szCs w:val="26"/>
              </w:rPr>
              <w:t>2,</w:t>
            </w:r>
            <w:r w:rsidRPr="000C6964">
              <w:rPr>
                <w:sz w:val="26"/>
                <w:szCs w:val="26"/>
              </w:rPr>
              <w:t xml:space="preserve"> CĐRHP</w:t>
            </w:r>
            <w:r>
              <w:rPr>
                <w:sz w:val="26"/>
                <w:szCs w:val="26"/>
              </w:rPr>
              <w:t xml:space="preserve">3, </w:t>
            </w:r>
          </w:p>
          <w:p w:rsidR="00E94D92" w:rsidRDefault="00E94D92" w:rsidP="00E94D92">
            <w:pPr>
              <w:spacing w:after="0" w:line="312" w:lineRule="auto"/>
              <w:jc w:val="center"/>
              <w:rPr>
                <w:sz w:val="26"/>
                <w:szCs w:val="26"/>
              </w:rPr>
            </w:pPr>
            <w:r>
              <w:rPr>
                <w:sz w:val="26"/>
                <w:szCs w:val="26"/>
              </w:rPr>
              <w:t>CĐRHP4,</w:t>
            </w:r>
          </w:p>
          <w:p w:rsidR="001E159B" w:rsidRDefault="00E94D92" w:rsidP="00E94D92">
            <w:pPr>
              <w:spacing w:after="0" w:line="312" w:lineRule="auto"/>
              <w:jc w:val="center"/>
              <w:rPr>
                <w:sz w:val="26"/>
                <w:szCs w:val="26"/>
              </w:rPr>
            </w:pPr>
            <w:r w:rsidRPr="000C6964">
              <w:rPr>
                <w:sz w:val="26"/>
                <w:szCs w:val="26"/>
              </w:rPr>
              <w:t>CĐRHP</w:t>
            </w:r>
            <w:r>
              <w:rPr>
                <w:sz w:val="26"/>
                <w:szCs w:val="26"/>
              </w:rPr>
              <w:t xml:space="preserve">5, </w:t>
            </w:r>
            <w:r w:rsidRPr="000C6964">
              <w:rPr>
                <w:sz w:val="26"/>
                <w:szCs w:val="26"/>
              </w:rPr>
              <w:t>CĐRHP</w:t>
            </w:r>
            <w:r>
              <w:rPr>
                <w:sz w:val="26"/>
                <w:szCs w:val="26"/>
              </w:rPr>
              <w:t>6.</w:t>
            </w:r>
          </w:p>
        </w:tc>
        <w:tc>
          <w:tcPr>
            <w:tcW w:w="910" w:type="dxa"/>
            <w:shd w:val="clear" w:color="auto" w:fill="auto"/>
            <w:vAlign w:val="center"/>
          </w:tcPr>
          <w:p w:rsidR="001E159B" w:rsidRDefault="00863016">
            <w:pPr>
              <w:spacing w:after="0" w:line="312" w:lineRule="auto"/>
              <w:jc w:val="center"/>
              <w:rPr>
                <w:sz w:val="26"/>
                <w:szCs w:val="26"/>
              </w:rPr>
            </w:pPr>
            <w:r>
              <w:rPr>
                <w:sz w:val="26"/>
                <w:szCs w:val="26"/>
              </w:rPr>
              <w:t>40</w:t>
            </w:r>
          </w:p>
        </w:tc>
      </w:tr>
      <w:tr w:rsidR="001E159B">
        <w:tc>
          <w:tcPr>
            <w:tcW w:w="1275" w:type="dxa"/>
            <w:shd w:val="clear" w:color="auto" w:fill="auto"/>
            <w:vAlign w:val="center"/>
          </w:tcPr>
          <w:p w:rsidR="001E159B" w:rsidRDefault="00863016">
            <w:pPr>
              <w:spacing w:after="0" w:line="312" w:lineRule="auto"/>
              <w:jc w:val="center"/>
              <w:rPr>
                <w:sz w:val="26"/>
                <w:szCs w:val="26"/>
              </w:rPr>
            </w:pPr>
            <w:r>
              <w:rPr>
                <w:sz w:val="26"/>
                <w:szCs w:val="26"/>
              </w:rPr>
              <w:t>Vận dụng</w:t>
            </w:r>
          </w:p>
        </w:tc>
        <w:tc>
          <w:tcPr>
            <w:tcW w:w="1448" w:type="dxa"/>
            <w:shd w:val="clear" w:color="auto" w:fill="auto"/>
            <w:vAlign w:val="center"/>
          </w:tcPr>
          <w:p w:rsidR="001E159B" w:rsidRDefault="00863016">
            <w:pPr>
              <w:spacing w:after="0" w:line="240" w:lineRule="auto"/>
              <w:jc w:val="center"/>
              <w:rPr>
                <w:sz w:val="26"/>
                <w:szCs w:val="26"/>
              </w:rPr>
            </w:pPr>
            <w:r>
              <w:rPr>
                <w:sz w:val="26"/>
                <w:szCs w:val="26"/>
              </w:rPr>
              <w:t>Vận dụng xuất sắc</w:t>
            </w:r>
          </w:p>
        </w:tc>
        <w:tc>
          <w:tcPr>
            <w:tcW w:w="1270" w:type="dxa"/>
            <w:shd w:val="clear" w:color="auto" w:fill="auto"/>
            <w:vAlign w:val="center"/>
          </w:tcPr>
          <w:p w:rsidR="001E159B" w:rsidRDefault="00863016">
            <w:pPr>
              <w:spacing w:after="0" w:line="240" w:lineRule="auto"/>
              <w:jc w:val="center"/>
              <w:rPr>
                <w:sz w:val="26"/>
                <w:szCs w:val="26"/>
              </w:rPr>
            </w:pPr>
            <w:r>
              <w:rPr>
                <w:sz w:val="26"/>
                <w:szCs w:val="26"/>
              </w:rPr>
              <w:t>Vận dụng tốt</w:t>
            </w:r>
          </w:p>
        </w:tc>
        <w:tc>
          <w:tcPr>
            <w:tcW w:w="1248" w:type="dxa"/>
            <w:shd w:val="clear" w:color="auto" w:fill="auto"/>
            <w:vAlign w:val="center"/>
          </w:tcPr>
          <w:p w:rsidR="001E159B" w:rsidRDefault="00863016">
            <w:pPr>
              <w:spacing w:after="0" w:line="240" w:lineRule="auto"/>
              <w:jc w:val="center"/>
              <w:rPr>
                <w:sz w:val="26"/>
                <w:szCs w:val="26"/>
              </w:rPr>
            </w:pPr>
            <w:r>
              <w:rPr>
                <w:sz w:val="26"/>
                <w:szCs w:val="26"/>
              </w:rPr>
              <w:t>Vận dụng tương đối tốt</w:t>
            </w:r>
          </w:p>
        </w:tc>
        <w:tc>
          <w:tcPr>
            <w:tcW w:w="1255" w:type="dxa"/>
            <w:shd w:val="clear" w:color="auto" w:fill="auto"/>
            <w:vAlign w:val="center"/>
          </w:tcPr>
          <w:p w:rsidR="001E159B" w:rsidRDefault="00863016">
            <w:pPr>
              <w:spacing w:after="0" w:line="240" w:lineRule="auto"/>
              <w:jc w:val="center"/>
              <w:rPr>
                <w:sz w:val="26"/>
                <w:szCs w:val="26"/>
              </w:rPr>
            </w:pPr>
            <w:r>
              <w:rPr>
                <w:sz w:val="26"/>
                <w:szCs w:val="26"/>
              </w:rPr>
              <w:t>Không vận dụng tốt</w:t>
            </w:r>
          </w:p>
        </w:tc>
        <w:tc>
          <w:tcPr>
            <w:tcW w:w="1270" w:type="dxa"/>
            <w:shd w:val="clear" w:color="auto" w:fill="auto"/>
            <w:vAlign w:val="center"/>
          </w:tcPr>
          <w:p w:rsidR="001E159B" w:rsidRDefault="00863016">
            <w:pPr>
              <w:spacing w:after="0" w:line="240" w:lineRule="auto"/>
              <w:jc w:val="center"/>
              <w:rPr>
                <w:sz w:val="26"/>
                <w:szCs w:val="26"/>
              </w:rPr>
            </w:pPr>
            <w:r>
              <w:rPr>
                <w:sz w:val="26"/>
                <w:szCs w:val="26"/>
              </w:rPr>
              <w:t>Không có dụng</w:t>
            </w:r>
          </w:p>
        </w:tc>
        <w:tc>
          <w:tcPr>
            <w:tcW w:w="895" w:type="dxa"/>
          </w:tcPr>
          <w:p w:rsidR="00E94D92" w:rsidRDefault="00E94D92" w:rsidP="00E94D92">
            <w:pPr>
              <w:spacing w:after="0" w:line="312" w:lineRule="auto"/>
              <w:jc w:val="center"/>
              <w:rPr>
                <w:sz w:val="26"/>
                <w:szCs w:val="26"/>
              </w:rPr>
            </w:pPr>
            <w:r w:rsidRPr="000C6964">
              <w:rPr>
                <w:sz w:val="26"/>
                <w:szCs w:val="26"/>
              </w:rPr>
              <w:t>CĐRHP</w:t>
            </w:r>
            <w:r>
              <w:rPr>
                <w:sz w:val="26"/>
                <w:szCs w:val="26"/>
              </w:rPr>
              <w:t xml:space="preserve">3, </w:t>
            </w:r>
          </w:p>
          <w:p w:rsidR="00E94D92" w:rsidRDefault="00E94D92" w:rsidP="00E94D92">
            <w:pPr>
              <w:spacing w:after="0" w:line="312" w:lineRule="auto"/>
              <w:jc w:val="center"/>
              <w:rPr>
                <w:sz w:val="26"/>
                <w:szCs w:val="26"/>
              </w:rPr>
            </w:pPr>
            <w:r>
              <w:rPr>
                <w:sz w:val="26"/>
                <w:szCs w:val="26"/>
              </w:rPr>
              <w:t>CĐRHP4,</w:t>
            </w:r>
          </w:p>
          <w:p w:rsidR="001E159B" w:rsidRDefault="00E94D92" w:rsidP="00E94D92">
            <w:pPr>
              <w:spacing w:after="0" w:line="312" w:lineRule="auto"/>
              <w:jc w:val="center"/>
              <w:rPr>
                <w:sz w:val="26"/>
                <w:szCs w:val="26"/>
              </w:rPr>
            </w:pPr>
            <w:r w:rsidRPr="000C6964">
              <w:rPr>
                <w:sz w:val="26"/>
                <w:szCs w:val="26"/>
              </w:rPr>
              <w:t>CĐRHP</w:t>
            </w:r>
            <w:r>
              <w:rPr>
                <w:sz w:val="26"/>
                <w:szCs w:val="26"/>
              </w:rPr>
              <w:t xml:space="preserve">5, </w:t>
            </w:r>
            <w:r w:rsidRPr="000C6964">
              <w:rPr>
                <w:sz w:val="26"/>
                <w:szCs w:val="26"/>
              </w:rPr>
              <w:t>CĐRHP</w:t>
            </w:r>
            <w:r>
              <w:rPr>
                <w:sz w:val="26"/>
                <w:szCs w:val="26"/>
              </w:rPr>
              <w:t>6.</w:t>
            </w:r>
          </w:p>
        </w:tc>
        <w:tc>
          <w:tcPr>
            <w:tcW w:w="910" w:type="dxa"/>
            <w:shd w:val="clear" w:color="auto" w:fill="auto"/>
            <w:vAlign w:val="center"/>
          </w:tcPr>
          <w:p w:rsidR="001E159B" w:rsidRDefault="00863016">
            <w:pPr>
              <w:spacing w:after="0" w:line="312" w:lineRule="auto"/>
              <w:jc w:val="center"/>
              <w:rPr>
                <w:sz w:val="26"/>
                <w:szCs w:val="26"/>
              </w:rPr>
            </w:pPr>
            <w:r>
              <w:rPr>
                <w:sz w:val="26"/>
                <w:szCs w:val="26"/>
              </w:rPr>
              <w:t>10</w:t>
            </w:r>
          </w:p>
        </w:tc>
      </w:tr>
      <w:tr w:rsidR="001E159B">
        <w:tc>
          <w:tcPr>
            <w:tcW w:w="1275" w:type="dxa"/>
            <w:shd w:val="clear" w:color="auto" w:fill="auto"/>
            <w:vAlign w:val="center"/>
          </w:tcPr>
          <w:p w:rsidR="001E159B" w:rsidRDefault="00863016">
            <w:pPr>
              <w:spacing w:after="0" w:line="312" w:lineRule="auto"/>
              <w:jc w:val="center"/>
              <w:rPr>
                <w:sz w:val="26"/>
                <w:szCs w:val="26"/>
              </w:rPr>
            </w:pPr>
            <w:r>
              <w:rPr>
                <w:sz w:val="26"/>
                <w:szCs w:val="26"/>
              </w:rPr>
              <w:t>Hình thức</w:t>
            </w:r>
          </w:p>
        </w:tc>
        <w:tc>
          <w:tcPr>
            <w:tcW w:w="1448" w:type="dxa"/>
            <w:shd w:val="clear" w:color="auto" w:fill="auto"/>
            <w:vAlign w:val="center"/>
          </w:tcPr>
          <w:p w:rsidR="001E159B" w:rsidRDefault="00863016">
            <w:pPr>
              <w:spacing w:after="0" w:line="312" w:lineRule="auto"/>
              <w:jc w:val="center"/>
              <w:rPr>
                <w:sz w:val="26"/>
                <w:szCs w:val="26"/>
              </w:rPr>
            </w:pPr>
            <w:r>
              <w:rPr>
                <w:sz w:val="26"/>
                <w:szCs w:val="26"/>
              </w:rPr>
              <w:t>Hình thức rất tốt</w:t>
            </w:r>
          </w:p>
        </w:tc>
        <w:tc>
          <w:tcPr>
            <w:tcW w:w="1270" w:type="dxa"/>
            <w:shd w:val="clear" w:color="auto" w:fill="auto"/>
            <w:vAlign w:val="center"/>
          </w:tcPr>
          <w:p w:rsidR="001E159B" w:rsidRDefault="00863016">
            <w:pPr>
              <w:spacing w:after="0" w:line="312" w:lineRule="auto"/>
              <w:jc w:val="center"/>
            </w:pPr>
            <w:r>
              <w:rPr>
                <w:sz w:val="26"/>
                <w:szCs w:val="26"/>
              </w:rPr>
              <w:t>Hình thức tốt</w:t>
            </w:r>
          </w:p>
        </w:tc>
        <w:tc>
          <w:tcPr>
            <w:tcW w:w="1248" w:type="dxa"/>
            <w:shd w:val="clear" w:color="auto" w:fill="auto"/>
            <w:vAlign w:val="center"/>
          </w:tcPr>
          <w:p w:rsidR="001E159B" w:rsidRDefault="00863016">
            <w:pPr>
              <w:spacing w:after="0" w:line="312" w:lineRule="auto"/>
              <w:jc w:val="center"/>
            </w:pPr>
            <w:r>
              <w:rPr>
                <w:sz w:val="26"/>
                <w:szCs w:val="26"/>
              </w:rPr>
              <w:t>Hình thức tương đối tốt</w:t>
            </w:r>
          </w:p>
        </w:tc>
        <w:tc>
          <w:tcPr>
            <w:tcW w:w="1255" w:type="dxa"/>
            <w:shd w:val="clear" w:color="auto" w:fill="auto"/>
            <w:vAlign w:val="center"/>
          </w:tcPr>
          <w:p w:rsidR="001E159B" w:rsidRDefault="00863016">
            <w:pPr>
              <w:spacing w:after="0" w:line="312" w:lineRule="auto"/>
              <w:jc w:val="center"/>
            </w:pPr>
            <w:r>
              <w:rPr>
                <w:sz w:val="26"/>
                <w:szCs w:val="26"/>
              </w:rPr>
              <w:t>Hình thức chưa tốt</w:t>
            </w:r>
          </w:p>
        </w:tc>
        <w:tc>
          <w:tcPr>
            <w:tcW w:w="1270" w:type="dxa"/>
            <w:shd w:val="clear" w:color="auto" w:fill="auto"/>
            <w:vAlign w:val="center"/>
          </w:tcPr>
          <w:p w:rsidR="001E159B" w:rsidRDefault="00863016">
            <w:pPr>
              <w:spacing w:after="0" w:line="312" w:lineRule="auto"/>
              <w:jc w:val="center"/>
            </w:pPr>
            <w:r>
              <w:rPr>
                <w:sz w:val="26"/>
                <w:szCs w:val="26"/>
              </w:rPr>
              <w:t>Hình thức kém</w:t>
            </w:r>
          </w:p>
        </w:tc>
        <w:tc>
          <w:tcPr>
            <w:tcW w:w="895" w:type="dxa"/>
          </w:tcPr>
          <w:p w:rsidR="001E159B" w:rsidRDefault="00E94D92">
            <w:pPr>
              <w:spacing w:after="0" w:line="312" w:lineRule="auto"/>
              <w:jc w:val="center"/>
              <w:rPr>
                <w:sz w:val="26"/>
                <w:szCs w:val="26"/>
              </w:rPr>
            </w:pPr>
            <w:r w:rsidRPr="000C6964">
              <w:rPr>
                <w:sz w:val="26"/>
                <w:szCs w:val="26"/>
              </w:rPr>
              <w:t>CĐRHP</w:t>
            </w:r>
            <w:r>
              <w:rPr>
                <w:sz w:val="26"/>
                <w:szCs w:val="26"/>
              </w:rPr>
              <w:t xml:space="preserve">5, </w:t>
            </w:r>
            <w:r w:rsidRPr="000C6964">
              <w:rPr>
                <w:sz w:val="26"/>
                <w:szCs w:val="26"/>
              </w:rPr>
              <w:t>CĐRHP</w:t>
            </w:r>
            <w:r>
              <w:rPr>
                <w:sz w:val="26"/>
                <w:szCs w:val="26"/>
              </w:rPr>
              <w:t>6.</w:t>
            </w:r>
          </w:p>
        </w:tc>
        <w:tc>
          <w:tcPr>
            <w:tcW w:w="910" w:type="dxa"/>
            <w:shd w:val="clear" w:color="auto" w:fill="auto"/>
            <w:vAlign w:val="center"/>
          </w:tcPr>
          <w:p w:rsidR="001E159B" w:rsidRDefault="00863016">
            <w:pPr>
              <w:spacing w:after="0" w:line="312" w:lineRule="auto"/>
              <w:jc w:val="center"/>
              <w:rPr>
                <w:sz w:val="26"/>
                <w:szCs w:val="26"/>
              </w:rPr>
            </w:pPr>
            <w:r>
              <w:rPr>
                <w:sz w:val="26"/>
                <w:szCs w:val="26"/>
              </w:rPr>
              <w:t>10</w:t>
            </w:r>
          </w:p>
        </w:tc>
      </w:tr>
      <w:tr w:rsidR="001E159B">
        <w:tc>
          <w:tcPr>
            <w:tcW w:w="8661" w:type="dxa"/>
            <w:gridSpan w:val="7"/>
            <w:shd w:val="clear" w:color="auto" w:fill="auto"/>
          </w:tcPr>
          <w:p w:rsidR="001E159B" w:rsidRDefault="00863016">
            <w:pPr>
              <w:spacing w:after="0" w:line="312" w:lineRule="auto"/>
              <w:jc w:val="center"/>
              <w:rPr>
                <w:b/>
                <w:sz w:val="26"/>
                <w:szCs w:val="26"/>
              </w:rPr>
            </w:pPr>
            <w:r>
              <w:rPr>
                <w:b/>
                <w:sz w:val="26"/>
                <w:szCs w:val="26"/>
              </w:rPr>
              <w:t>Tổng cộng</w:t>
            </w:r>
          </w:p>
        </w:tc>
        <w:tc>
          <w:tcPr>
            <w:tcW w:w="910" w:type="dxa"/>
            <w:shd w:val="clear" w:color="auto" w:fill="auto"/>
          </w:tcPr>
          <w:p w:rsidR="001E159B" w:rsidRDefault="00863016">
            <w:pPr>
              <w:spacing w:after="0" w:line="312" w:lineRule="auto"/>
              <w:jc w:val="center"/>
              <w:rPr>
                <w:b/>
                <w:sz w:val="26"/>
                <w:szCs w:val="26"/>
              </w:rPr>
            </w:pPr>
            <w:r>
              <w:rPr>
                <w:b/>
                <w:sz w:val="26"/>
                <w:szCs w:val="26"/>
              </w:rPr>
              <w:t>60</w:t>
            </w:r>
          </w:p>
        </w:tc>
      </w:tr>
    </w:tbl>
    <w:p w:rsidR="001E159B" w:rsidRDefault="00863016">
      <w:pPr>
        <w:spacing w:after="0" w:line="312" w:lineRule="auto"/>
        <w:ind w:firstLine="720"/>
        <w:jc w:val="both"/>
        <w:rPr>
          <w:i/>
          <w:sz w:val="26"/>
          <w:szCs w:val="26"/>
        </w:rPr>
      </w:pPr>
      <w:r>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E159B">
        <w:trPr>
          <w:jc w:val="center"/>
        </w:trPr>
        <w:tc>
          <w:tcPr>
            <w:tcW w:w="1914" w:type="dxa"/>
            <w:vMerge w:val="restart"/>
            <w:shd w:val="clear" w:color="auto" w:fill="auto"/>
            <w:vAlign w:val="center"/>
          </w:tcPr>
          <w:p w:rsidR="001E159B" w:rsidRDefault="00863016">
            <w:pPr>
              <w:spacing w:after="0" w:line="312" w:lineRule="auto"/>
              <w:jc w:val="center"/>
              <w:rPr>
                <w:i/>
                <w:sz w:val="26"/>
                <w:szCs w:val="26"/>
              </w:rPr>
            </w:pPr>
            <w:r>
              <w:rPr>
                <w:i/>
                <w:sz w:val="26"/>
                <w:szCs w:val="26"/>
              </w:rPr>
              <w:t>Điểm tổng hợp học phần</w:t>
            </w:r>
          </w:p>
        </w:tc>
        <w:tc>
          <w:tcPr>
            <w:tcW w:w="479" w:type="dxa"/>
            <w:vMerge w:val="restart"/>
            <w:shd w:val="clear" w:color="auto" w:fill="auto"/>
            <w:vAlign w:val="center"/>
          </w:tcPr>
          <w:p w:rsidR="001E159B" w:rsidRDefault="00863016">
            <w:pPr>
              <w:spacing w:after="0" w:line="312" w:lineRule="auto"/>
              <w:jc w:val="both"/>
              <w:rPr>
                <w:i/>
                <w:sz w:val="26"/>
                <w:szCs w:val="26"/>
              </w:rPr>
            </w:pPr>
            <w:r>
              <w:rPr>
                <w:i/>
                <w:sz w:val="26"/>
                <w:szCs w:val="26"/>
              </w:rPr>
              <w:t>=</w:t>
            </w:r>
          </w:p>
        </w:tc>
        <w:tc>
          <w:tcPr>
            <w:tcW w:w="2505" w:type="dxa"/>
            <w:tcBorders>
              <w:bottom w:val="single" w:sz="4" w:space="0" w:color="auto"/>
            </w:tcBorders>
            <w:shd w:val="clear" w:color="auto" w:fill="auto"/>
            <w:vAlign w:val="center"/>
          </w:tcPr>
          <w:p w:rsidR="001E159B" w:rsidRDefault="00863016">
            <w:pPr>
              <w:spacing w:after="0" w:line="312" w:lineRule="auto"/>
              <w:jc w:val="center"/>
              <w:rPr>
                <w:i/>
                <w:sz w:val="26"/>
                <w:szCs w:val="26"/>
              </w:rPr>
            </w:pPr>
            <w:r>
              <w:rPr>
                <w:i/>
                <w:sz w:val="26"/>
                <w:szCs w:val="26"/>
              </w:rPr>
              <w:t>Điểm quá trình * 4</w:t>
            </w:r>
          </w:p>
        </w:tc>
        <w:tc>
          <w:tcPr>
            <w:tcW w:w="426" w:type="dxa"/>
            <w:tcBorders>
              <w:bottom w:val="single" w:sz="4" w:space="0" w:color="auto"/>
            </w:tcBorders>
            <w:shd w:val="clear" w:color="auto" w:fill="auto"/>
            <w:vAlign w:val="center"/>
          </w:tcPr>
          <w:p w:rsidR="001E159B" w:rsidRDefault="00863016">
            <w:pPr>
              <w:spacing w:after="0" w:line="312" w:lineRule="auto"/>
              <w:jc w:val="both"/>
              <w:rPr>
                <w:i/>
                <w:sz w:val="26"/>
                <w:szCs w:val="26"/>
              </w:rPr>
            </w:pPr>
            <w:r>
              <w:rPr>
                <w:i/>
                <w:sz w:val="26"/>
                <w:szCs w:val="26"/>
              </w:rPr>
              <w:t>+</w:t>
            </w:r>
          </w:p>
        </w:tc>
        <w:tc>
          <w:tcPr>
            <w:tcW w:w="3575" w:type="dxa"/>
            <w:tcBorders>
              <w:bottom w:val="single" w:sz="4" w:space="0" w:color="auto"/>
            </w:tcBorders>
            <w:shd w:val="clear" w:color="auto" w:fill="auto"/>
            <w:vAlign w:val="center"/>
          </w:tcPr>
          <w:p w:rsidR="001E159B" w:rsidRDefault="00863016">
            <w:pPr>
              <w:spacing w:after="0" w:line="312" w:lineRule="auto"/>
              <w:rPr>
                <w:i/>
                <w:sz w:val="26"/>
                <w:szCs w:val="26"/>
              </w:rPr>
            </w:pPr>
            <w:r>
              <w:rPr>
                <w:i/>
                <w:sz w:val="26"/>
                <w:szCs w:val="26"/>
              </w:rPr>
              <w:t>Điểm thi kết thúc học phần * 6</w:t>
            </w:r>
          </w:p>
        </w:tc>
      </w:tr>
      <w:tr w:rsidR="001E159B">
        <w:trPr>
          <w:jc w:val="center"/>
        </w:trPr>
        <w:tc>
          <w:tcPr>
            <w:tcW w:w="1914" w:type="dxa"/>
            <w:vMerge/>
            <w:shd w:val="clear" w:color="auto" w:fill="auto"/>
            <w:vAlign w:val="center"/>
          </w:tcPr>
          <w:p w:rsidR="001E159B" w:rsidRDefault="001E159B">
            <w:pPr>
              <w:spacing w:after="0" w:line="312" w:lineRule="auto"/>
              <w:jc w:val="both"/>
              <w:rPr>
                <w:i/>
                <w:sz w:val="26"/>
                <w:szCs w:val="26"/>
              </w:rPr>
            </w:pPr>
          </w:p>
        </w:tc>
        <w:tc>
          <w:tcPr>
            <w:tcW w:w="479" w:type="dxa"/>
            <w:vMerge/>
            <w:shd w:val="clear" w:color="auto" w:fill="auto"/>
            <w:vAlign w:val="center"/>
          </w:tcPr>
          <w:p w:rsidR="001E159B" w:rsidRDefault="001E159B">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1E159B" w:rsidRDefault="00863016">
            <w:pPr>
              <w:spacing w:after="0" w:line="312" w:lineRule="auto"/>
              <w:jc w:val="center"/>
              <w:rPr>
                <w:i/>
                <w:sz w:val="26"/>
                <w:szCs w:val="26"/>
              </w:rPr>
            </w:pPr>
            <w:r>
              <w:rPr>
                <w:i/>
                <w:sz w:val="26"/>
                <w:szCs w:val="26"/>
              </w:rPr>
              <w:t>10</w:t>
            </w:r>
          </w:p>
        </w:tc>
      </w:tr>
    </w:tbl>
    <w:p w:rsidR="001E159B" w:rsidRDefault="00863016">
      <w:pPr>
        <w:spacing w:after="0" w:line="312" w:lineRule="auto"/>
        <w:ind w:firstLine="720"/>
        <w:jc w:val="both"/>
        <w:rPr>
          <w:b/>
          <w:sz w:val="26"/>
          <w:szCs w:val="26"/>
        </w:rPr>
      </w:pPr>
      <w:r>
        <w:rPr>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2028"/>
        <w:gridCol w:w="961"/>
        <w:gridCol w:w="1178"/>
        <w:gridCol w:w="1430"/>
        <w:gridCol w:w="1064"/>
        <w:gridCol w:w="881"/>
      </w:tblGrid>
      <w:tr w:rsidR="001E159B">
        <w:trPr>
          <w:jc w:val="center"/>
        </w:trPr>
        <w:tc>
          <w:tcPr>
            <w:tcW w:w="650" w:type="dxa"/>
            <w:vMerge w:val="restart"/>
            <w:vAlign w:val="center"/>
          </w:tcPr>
          <w:p w:rsidR="001E159B" w:rsidRDefault="00863016">
            <w:pPr>
              <w:spacing w:after="0" w:line="240" w:lineRule="auto"/>
              <w:jc w:val="center"/>
              <w:rPr>
                <w:b/>
              </w:rPr>
            </w:pPr>
            <w:r>
              <w:rPr>
                <w:b/>
              </w:rPr>
              <w:t>TT</w:t>
            </w:r>
          </w:p>
        </w:tc>
        <w:tc>
          <w:tcPr>
            <w:tcW w:w="1569" w:type="dxa"/>
            <w:vMerge w:val="restart"/>
            <w:vAlign w:val="center"/>
          </w:tcPr>
          <w:p w:rsidR="001E159B" w:rsidRDefault="00863016">
            <w:pPr>
              <w:spacing w:after="0" w:line="240" w:lineRule="auto"/>
              <w:jc w:val="center"/>
              <w:rPr>
                <w:b/>
              </w:rPr>
            </w:pPr>
            <w:r>
              <w:rPr>
                <w:b/>
              </w:rPr>
              <w:t>Tên tác giả</w:t>
            </w:r>
          </w:p>
        </w:tc>
        <w:tc>
          <w:tcPr>
            <w:tcW w:w="2028" w:type="dxa"/>
            <w:vMerge w:val="restart"/>
            <w:vAlign w:val="center"/>
          </w:tcPr>
          <w:p w:rsidR="001E159B" w:rsidRDefault="00863016">
            <w:pPr>
              <w:spacing w:after="0" w:line="240" w:lineRule="auto"/>
              <w:jc w:val="center"/>
              <w:rPr>
                <w:b/>
              </w:rPr>
            </w:pPr>
            <w:r>
              <w:rPr>
                <w:b/>
              </w:rPr>
              <w:t>Tên tài liệu</w:t>
            </w:r>
          </w:p>
        </w:tc>
        <w:tc>
          <w:tcPr>
            <w:tcW w:w="961" w:type="dxa"/>
            <w:vMerge w:val="restart"/>
            <w:vAlign w:val="center"/>
          </w:tcPr>
          <w:p w:rsidR="001E159B" w:rsidRDefault="00863016">
            <w:pPr>
              <w:spacing w:after="0" w:line="240" w:lineRule="auto"/>
              <w:jc w:val="center"/>
              <w:rPr>
                <w:b/>
              </w:rPr>
            </w:pPr>
            <w:r>
              <w:rPr>
                <w:b/>
              </w:rPr>
              <w:t>Năm xuất bản</w:t>
            </w:r>
          </w:p>
        </w:tc>
        <w:tc>
          <w:tcPr>
            <w:tcW w:w="1178" w:type="dxa"/>
            <w:vMerge w:val="restart"/>
            <w:vAlign w:val="center"/>
          </w:tcPr>
          <w:p w:rsidR="001E159B" w:rsidRDefault="00863016">
            <w:pPr>
              <w:spacing w:after="0" w:line="240" w:lineRule="auto"/>
              <w:jc w:val="center"/>
              <w:rPr>
                <w:b/>
              </w:rPr>
            </w:pPr>
            <w:r>
              <w:rPr>
                <w:b/>
              </w:rPr>
              <w:t>Nhà xuất bản</w:t>
            </w:r>
          </w:p>
        </w:tc>
        <w:tc>
          <w:tcPr>
            <w:tcW w:w="1430" w:type="dxa"/>
            <w:vMerge w:val="restart"/>
            <w:vAlign w:val="center"/>
          </w:tcPr>
          <w:p w:rsidR="001E159B" w:rsidRDefault="00863016">
            <w:pPr>
              <w:spacing w:after="0" w:line="240" w:lineRule="auto"/>
              <w:jc w:val="center"/>
              <w:rPr>
                <w:b/>
              </w:rPr>
            </w:pPr>
            <w:r>
              <w:rPr>
                <w:b/>
              </w:rPr>
              <w:t>Địa chỉ khai thác tài liệu</w:t>
            </w:r>
          </w:p>
        </w:tc>
        <w:tc>
          <w:tcPr>
            <w:tcW w:w="1945" w:type="dxa"/>
            <w:gridSpan w:val="2"/>
            <w:vAlign w:val="center"/>
          </w:tcPr>
          <w:p w:rsidR="001E159B" w:rsidRDefault="00863016">
            <w:pPr>
              <w:spacing w:after="0" w:line="240" w:lineRule="auto"/>
              <w:jc w:val="center"/>
              <w:rPr>
                <w:b/>
              </w:rPr>
            </w:pPr>
            <w:r>
              <w:rPr>
                <w:b/>
              </w:rPr>
              <w:t>Mục đích sử dụng</w:t>
            </w:r>
          </w:p>
        </w:tc>
      </w:tr>
      <w:tr w:rsidR="001E159B">
        <w:trPr>
          <w:jc w:val="center"/>
        </w:trPr>
        <w:tc>
          <w:tcPr>
            <w:tcW w:w="650" w:type="dxa"/>
            <w:vMerge/>
            <w:vAlign w:val="center"/>
          </w:tcPr>
          <w:p w:rsidR="001E159B" w:rsidRDefault="001E159B">
            <w:pPr>
              <w:spacing w:after="0" w:line="240" w:lineRule="auto"/>
              <w:jc w:val="center"/>
              <w:rPr>
                <w:b/>
              </w:rPr>
            </w:pPr>
          </w:p>
        </w:tc>
        <w:tc>
          <w:tcPr>
            <w:tcW w:w="1569" w:type="dxa"/>
            <w:vMerge/>
            <w:vAlign w:val="center"/>
          </w:tcPr>
          <w:p w:rsidR="001E159B" w:rsidRDefault="001E159B">
            <w:pPr>
              <w:spacing w:after="0" w:line="240" w:lineRule="auto"/>
              <w:jc w:val="center"/>
              <w:rPr>
                <w:b/>
              </w:rPr>
            </w:pPr>
          </w:p>
        </w:tc>
        <w:tc>
          <w:tcPr>
            <w:tcW w:w="2028" w:type="dxa"/>
            <w:vMerge/>
            <w:vAlign w:val="center"/>
          </w:tcPr>
          <w:p w:rsidR="001E159B" w:rsidRDefault="001E159B">
            <w:pPr>
              <w:spacing w:after="0" w:line="240" w:lineRule="auto"/>
              <w:jc w:val="center"/>
              <w:rPr>
                <w:b/>
              </w:rPr>
            </w:pPr>
          </w:p>
        </w:tc>
        <w:tc>
          <w:tcPr>
            <w:tcW w:w="961" w:type="dxa"/>
            <w:vMerge/>
            <w:vAlign w:val="center"/>
          </w:tcPr>
          <w:p w:rsidR="001E159B" w:rsidRDefault="001E159B">
            <w:pPr>
              <w:spacing w:after="0" w:line="240" w:lineRule="auto"/>
              <w:jc w:val="center"/>
              <w:rPr>
                <w:b/>
              </w:rPr>
            </w:pPr>
          </w:p>
        </w:tc>
        <w:tc>
          <w:tcPr>
            <w:tcW w:w="1178" w:type="dxa"/>
            <w:vMerge/>
            <w:vAlign w:val="center"/>
          </w:tcPr>
          <w:p w:rsidR="001E159B" w:rsidRDefault="001E159B">
            <w:pPr>
              <w:spacing w:after="0" w:line="240" w:lineRule="auto"/>
              <w:jc w:val="center"/>
              <w:rPr>
                <w:b/>
              </w:rPr>
            </w:pPr>
          </w:p>
        </w:tc>
        <w:tc>
          <w:tcPr>
            <w:tcW w:w="1430" w:type="dxa"/>
            <w:vMerge/>
            <w:vAlign w:val="center"/>
          </w:tcPr>
          <w:p w:rsidR="001E159B" w:rsidRDefault="001E159B">
            <w:pPr>
              <w:spacing w:after="0" w:line="240" w:lineRule="auto"/>
              <w:jc w:val="center"/>
              <w:rPr>
                <w:b/>
              </w:rPr>
            </w:pPr>
          </w:p>
        </w:tc>
        <w:tc>
          <w:tcPr>
            <w:tcW w:w="1064" w:type="dxa"/>
            <w:vAlign w:val="center"/>
          </w:tcPr>
          <w:p w:rsidR="001E159B" w:rsidRDefault="00863016">
            <w:pPr>
              <w:spacing w:after="0" w:line="240" w:lineRule="auto"/>
              <w:jc w:val="center"/>
              <w:rPr>
                <w:b/>
              </w:rPr>
            </w:pPr>
            <w:r>
              <w:rPr>
                <w:b/>
              </w:rPr>
              <w:t>Tài liệu chính</w:t>
            </w:r>
          </w:p>
        </w:tc>
        <w:tc>
          <w:tcPr>
            <w:tcW w:w="881" w:type="dxa"/>
            <w:vAlign w:val="center"/>
          </w:tcPr>
          <w:p w:rsidR="001E159B" w:rsidRDefault="00863016">
            <w:pPr>
              <w:spacing w:after="0" w:line="240" w:lineRule="auto"/>
              <w:jc w:val="center"/>
              <w:rPr>
                <w:b/>
              </w:rPr>
            </w:pPr>
            <w:r>
              <w:rPr>
                <w:b/>
              </w:rPr>
              <w:t>Tham khảo</w:t>
            </w:r>
          </w:p>
        </w:tc>
      </w:tr>
      <w:tr w:rsidR="001E159B">
        <w:trPr>
          <w:jc w:val="center"/>
        </w:trPr>
        <w:tc>
          <w:tcPr>
            <w:tcW w:w="650" w:type="dxa"/>
            <w:vAlign w:val="center"/>
          </w:tcPr>
          <w:p w:rsidR="001E159B" w:rsidRDefault="00863016">
            <w:pPr>
              <w:spacing w:after="0" w:line="312" w:lineRule="auto"/>
              <w:jc w:val="center"/>
            </w:pPr>
            <w:r>
              <w:t>01</w:t>
            </w:r>
          </w:p>
        </w:tc>
        <w:tc>
          <w:tcPr>
            <w:tcW w:w="1569" w:type="dxa"/>
            <w:vAlign w:val="center"/>
          </w:tcPr>
          <w:p w:rsidR="001E159B" w:rsidRDefault="00863016">
            <w:pPr>
              <w:spacing w:after="0" w:line="312" w:lineRule="auto"/>
              <w:jc w:val="center"/>
            </w:pPr>
            <w:r>
              <w:t>Trần Ngọc Thêm</w:t>
            </w:r>
          </w:p>
        </w:tc>
        <w:tc>
          <w:tcPr>
            <w:tcW w:w="2028" w:type="dxa"/>
            <w:vAlign w:val="center"/>
          </w:tcPr>
          <w:p w:rsidR="001E159B" w:rsidRDefault="00863016">
            <w:pPr>
              <w:spacing w:after="0" w:line="312" w:lineRule="auto"/>
              <w:jc w:val="center"/>
            </w:pPr>
            <w:r>
              <w:rPr>
                <w:rStyle w:val="Strong"/>
                <w:b w:val="0"/>
              </w:rPr>
              <w:t>Cơ sở Văn hóa Việt Nam</w:t>
            </w:r>
          </w:p>
        </w:tc>
        <w:tc>
          <w:tcPr>
            <w:tcW w:w="961" w:type="dxa"/>
            <w:vAlign w:val="center"/>
          </w:tcPr>
          <w:p w:rsidR="001E159B" w:rsidRDefault="00863016">
            <w:pPr>
              <w:spacing w:after="0" w:line="312" w:lineRule="auto"/>
              <w:jc w:val="center"/>
            </w:pPr>
            <w:r>
              <w:t>2011</w:t>
            </w:r>
          </w:p>
        </w:tc>
        <w:tc>
          <w:tcPr>
            <w:tcW w:w="1178" w:type="dxa"/>
            <w:vAlign w:val="center"/>
          </w:tcPr>
          <w:p w:rsidR="001E159B" w:rsidRDefault="00863016">
            <w:pPr>
              <w:spacing w:after="0" w:line="312" w:lineRule="auto"/>
              <w:jc w:val="center"/>
            </w:pPr>
            <w:r>
              <w:t>Giáo dục Việt Nam</w:t>
            </w:r>
          </w:p>
        </w:tc>
        <w:tc>
          <w:tcPr>
            <w:tcW w:w="1430" w:type="dxa"/>
            <w:vAlign w:val="center"/>
          </w:tcPr>
          <w:p w:rsidR="001E159B" w:rsidRDefault="00E94D92">
            <w:pPr>
              <w:spacing w:after="0" w:line="312" w:lineRule="auto"/>
              <w:jc w:val="center"/>
            </w:pPr>
            <w:r>
              <w:rPr>
                <w:sz w:val="26"/>
                <w:szCs w:val="26"/>
              </w:rPr>
              <w:t>Thư viện Trường Đại học Quang Trung</w:t>
            </w:r>
          </w:p>
        </w:tc>
        <w:tc>
          <w:tcPr>
            <w:tcW w:w="1064" w:type="dxa"/>
            <w:vAlign w:val="center"/>
          </w:tcPr>
          <w:p w:rsidR="001E159B" w:rsidRDefault="00E94D92">
            <w:pPr>
              <w:spacing w:after="0" w:line="312" w:lineRule="auto"/>
              <w:jc w:val="center"/>
            </w:pPr>
            <w:r>
              <w:t>X</w:t>
            </w:r>
          </w:p>
        </w:tc>
        <w:tc>
          <w:tcPr>
            <w:tcW w:w="881" w:type="dxa"/>
            <w:vAlign w:val="center"/>
          </w:tcPr>
          <w:p w:rsidR="001E159B" w:rsidRDefault="001E159B">
            <w:pPr>
              <w:spacing w:after="0" w:line="312" w:lineRule="auto"/>
              <w:jc w:val="center"/>
            </w:pPr>
          </w:p>
        </w:tc>
      </w:tr>
      <w:tr w:rsidR="001E159B" w:rsidTr="00E94D92">
        <w:trPr>
          <w:jc w:val="center"/>
        </w:trPr>
        <w:tc>
          <w:tcPr>
            <w:tcW w:w="650" w:type="dxa"/>
            <w:vAlign w:val="center"/>
          </w:tcPr>
          <w:p w:rsidR="001E159B" w:rsidRDefault="00863016">
            <w:pPr>
              <w:spacing w:after="0" w:line="312" w:lineRule="auto"/>
              <w:jc w:val="center"/>
            </w:pPr>
            <w:r>
              <w:t>02</w:t>
            </w:r>
          </w:p>
        </w:tc>
        <w:tc>
          <w:tcPr>
            <w:tcW w:w="1569" w:type="dxa"/>
            <w:vAlign w:val="center"/>
          </w:tcPr>
          <w:p w:rsidR="001E159B" w:rsidRDefault="00863016">
            <w:pPr>
              <w:spacing w:after="0" w:line="312" w:lineRule="auto"/>
              <w:jc w:val="center"/>
            </w:pPr>
            <w:r>
              <w:t xml:space="preserve">Trần Quốc </w:t>
            </w:r>
            <w:r>
              <w:lastRenderedPageBreak/>
              <w:t>Vượng</w:t>
            </w:r>
          </w:p>
        </w:tc>
        <w:tc>
          <w:tcPr>
            <w:tcW w:w="2028" w:type="dxa"/>
            <w:vAlign w:val="center"/>
          </w:tcPr>
          <w:p w:rsidR="001E159B" w:rsidRDefault="00863016">
            <w:pPr>
              <w:spacing w:after="0" w:line="312" w:lineRule="auto"/>
              <w:jc w:val="center"/>
            </w:pPr>
            <w:r>
              <w:lastRenderedPageBreak/>
              <w:t xml:space="preserve">Cơ sở Văn hóa </w:t>
            </w:r>
            <w:r>
              <w:lastRenderedPageBreak/>
              <w:t>Việt Nam</w:t>
            </w:r>
          </w:p>
        </w:tc>
        <w:tc>
          <w:tcPr>
            <w:tcW w:w="961" w:type="dxa"/>
            <w:vAlign w:val="center"/>
          </w:tcPr>
          <w:p w:rsidR="001E159B" w:rsidRDefault="00863016">
            <w:pPr>
              <w:spacing w:after="0" w:line="312" w:lineRule="auto"/>
              <w:jc w:val="center"/>
            </w:pPr>
            <w:r>
              <w:lastRenderedPageBreak/>
              <w:t>2018</w:t>
            </w:r>
          </w:p>
        </w:tc>
        <w:tc>
          <w:tcPr>
            <w:tcW w:w="1178" w:type="dxa"/>
          </w:tcPr>
          <w:p w:rsidR="001E159B" w:rsidRDefault="00863016">
            <w:pPr>
              <w:spacing w:after="0" w:line="312" w:lineRule="auto"/>
              <w:jc w:val="both"/>
            </w:pPr>
            <w:r>
              <w:t xml:space="preserve">Giáo dục </w:t>
            </w:r>
            <w:r>
              <w:lastRenderedPageBreak/>
              <w:t>Việt Nam</w:t>
            </w:r>
          </w:p>
        </w:tc>
        <w:tc>
          <w:tcPr>
            <w:tcW w:w="1430" w:type="dxa"/>
            <w:vAlign w:val="center"/>
          </w:tcPr>
          <w:p w:rsidR="001E159B" w:rsidRDefault="00E94D92" w:rsidP="00E94D92">
            <w:pPr>
              <w:spacing w:after="0" w:line="312" w:lineRule="auto"/>
              <w:jc w:val="center"/>
              <w:rPr>
                <w:color w:val="FF0000"/>
              </w:rPr>
            </w:pPr>
            <w:r>
              <w:rPr>
                <w:sz w:val="26"/>
                <w:szCs w:val="26"/>
              </w:rPr>
              <w:lastRenderedPageBreak/>
              <w:t xml:space="preserve">Thư viện </w:t>
            </w:r>
            <w:r>
              <w:rPr>
                <w:sz w:val="26"/>
                <w:szCs w:val="26"/>
              </w:rPr>
              <w:lastRenderedPageBreak/>
              <w:t>Trường Đại học Quang Trung</w:t>
            </w:r>
          </w:p>
        </w:tc>
        <w:tc>
          <w:tcPr>
            <w:tcW w:w="1064" w:type="dxa"/>
          </w:tcPr>
          <w:p w:rsidR="001E159B" w:rsidRDefault="001E159B">
            <w:pPr>
              <w:spacing w:after="0" w:line="312" w:lineRule="auto"/>
              <w:jc w:val="center"/>
              <w:rPr>
                <w:color w:val="FF0000"/>
              </w:rPr>
            </w:pPr>
          </w:p>
        </w:tc>
        <w:tc>
          <w:tcPr>
            <w:tcW w:w="881" w:type="dxa"/>
            <w:vAlign w:val="center"/>
          </w:tcPr>
          <w:p w:rsidR="001E159B" w:rsidRDefault="00E94D92">
            <w:pPr>
              <w:spacing w:after="0" w:line="312" w:lineRule="auto"/>
              <w:jc w:val="center"/>
            </w:pPr>
            <w:r>
              <w:t>X</w:t>
            </w:r>
          </w:p>
        </w:tc>
      </w:tr>
      <w:tr w:rsidR="001E159B">
        <w:trPr>
          <w:jc w:val="center"/>
        </w:trPr>
        <w:tc>
          <w:tcPr>
            <w:tcW w:w="650" w:type="dxa"/>
            <w:vAlign w:val="center"/>
          </w:tcPr>
          <w:p w:rsidR="001E159B" w:rsidRDefault="00863016">
            <w:pPr>
              <w:spacing w:after="0" w:line="312" w:lineRule="auto"/>
              <w:jc w:val="center"/>
            </w:pPr>
            <w:r>
              <w:lastRenderedPageBreak/>
              <w:t>03</w:t>
            </w:r>
          </w:p>
        </w:tc>
        <w:tc>
          <w:tcPr>
            <w:tcW w:w="1569" w:type="dxa"/>
            <w:vAlign w:val="center"/>
          </w:tcPr>
          <w:p w:rsidR="001E159B" w:rsidRDefault="00863016">
            <w:pPr>
              <w:spacing w:after="0" w:line="312" w:lineRule="auto"/>
              <w:jc w:val="center"/>
            </w:pPr>
            <w:r>
              <w:t>Trần Ngọc Thêm</w:t>
            </w:r>
          </w:p>
        </w:tc>
        <w:tc>
          <w:tcPr>
            <w:tcW w:w="2028" w:type="dxa"/>
            <w:vAlign w:val="center"/>
          </w:tcPr>
          <w:p w:rsidR="001E159B" w:rsidRDefault="00863016">
            <w:pPr>
              <w:spacing w:after="0" w:line="312" w:lineRule="auto"/>
              <w:jc w:val="center"/>
            </w:pPr>
            <w:r>
              <w:t>Tìm về bản sắc Văn hóa Việt Nam</w:t>
            </w:r>
          </w:p>
        </w:tc>
        <w:tc>
          <w:tcPr>
            <w:tcW w:w="961" w:type="dxa"/>
            <w:vAlign w:val="center"/>
          </w:tcPr>
          <w:p w:rsidR="001E159B" w:rsidRDefault="00863016">
            <w:pPr>
              <w:spacing w:after="0" w:line="312" w:lineRule="auto"/>
              <w:jc w:val="center"/>
            </w:pPr>
            <w:r>
              <w:t>2006</w:t>
            </w:r>
          </w:p>
        </w:tc>
        <w:tc>
          <w:tcPr>
            <w:tcW w:w="1178" w:type="dxa"/>
          </w:tcPr>
          <w:p w:rsidR="001E159B" w:rsidRDefault="00863016">
            <w:pPr>
              <w:spacing w:after="0" w:line="312" w:lineRule="auto"/>
              <w:jc w:val="both"/>
            </w:pPr>
            <w:r>
              <w:t>Tổng hợp TPHCM</w:t>
            </w:r>
          </w:p>
        </w:tc>
        <w:tc>
          <w:tcPr>
            <w:tcW w:w="1430" w:type="dxa"/>
          </w:tcPr>
          <w:p w:rsidR="001E159B" w:rsidRDefault="00E94D92">
            <w:pPr>
              <w:spacing w:after="0" w:line="312" w:lineRule="auto"/>
              <w:jc w:val="both"/>
              <w:rPr>
                <w:color w:val="FF0000"/>
              </w:rPr>
            </w:pPr>
            <w:r>
              <w:rPr>
                <w:sz w:val="26"/>
                <w:szCs w:val="26"/>
              </w:rPr>
              <w:t>Mua tại các nhà sách trực tuyến</w:t>
            </w:r>
          </w:p>
        </w:tc>
        <w:tc>
          <w:tcPr>
            <w:tcW w:w="1064" w:type="dxa"/>
          </w:tcPr>
          <w:p w:rsidR="001E159B" w:rsidRDefault="001E159B">
            <w:pPr>
              <w:spacing w:after="0" w:line="312" w:lineRule="auto"/>
              <w:jc w:val="center"/>
              <w:rPr>
                <w:color w:val="FF0000"/>
              </w:rPr>
            </w:pPr>
          </w:p>
        </w:tc>
        <w:tc>
          <w:tcPr>
            <w:tcW w:w="881" w:type="dxa"/>
            <w:vAlign w:val="center"/>
          </w:tcPr>
          <w:p w:rsidR="001E159B" w:rsidRDefault="00E94D92">
            <w:pPr>
              <w:spacing w:after="0" w:line="312" w:lineRule="auto"/>
              <w:jc w:val="center"/>
            </w:pPr>
            <w:r>
              <w:t>X</w:t>
            </w:r>
          </w:p>
        </w:tc>
      </w:tr>
    </w:tbl>
    <w:p w:rsidR="001E159B" w:rsidRDefault="00863016">
      <w:pPr>
        <w:spacing w:before="240" w:after="0" w:line="312" w:lineRule="auto"/>
        <w:ind w:firstLine="720"/>
        <w:jc w:val="both"/>
        <w:rPr>
          <w:b/>
          <w:sz w:val="26"/>
          <w:szCs w:val="26"/>
        </w:rPr>
      </w:pPr>
      <w:r>
        <w:rPr>
          <w:b/>
          <w:sz w:val="26"/>
          <w:szCs w:val="26"/>
        </w:rPr>
        <w:t>11. Các quy định đối với giảng dạy học phần</w:t>
      </w:r>
    </w:p>
    <w:p w:rsidR="001E159B" w:rsidRDefault="00863016">
      <w:pPr>
        <w:spacing w:after="0" w:line="312" w:lineRule="auto"/>
        <w:ind w:firstLine="720"/>
        <w:jc w:val="both"/>
        <w:rPr>
          <w:b/>
          <w:i/>
          <w:sz w:val="26"/>
          <w:szCs w:val="26"/>
        </w:rPr>
      </w:pPr>
      <w:r>
        <w:rPr>
          <w:b/>
          <w:i/>
          <w:sz w:val="26"/>
          <w:szCs w:val="26"/>
        </w:rPr>
        <w:t>11.1. Cam kết của giảng viên</w:t>
      </w:r>
    </w:p>
    <w:p w:rsidR="001E159B" w:rsidRDefault="00863016">
      <w:pPr>
        <w:spacing w:after="0" w:line="312" w:lineRule="auto"/>
        <w:ind w:firstLine="720"/>
        <w:jc w:val="both"/>
        <w:rPr>
          <w:sz w:val="26"/>
          <w:szCs w:val="26"/>
        </w:rPr>
      </w:pPr>
      <w:r>
        <w:rPr>
          <w:sz w:val="26"/>
          <w:szCs w:val="26"/>
        </w:rPr>
        <w:t>Chịu trách nhiệm về chuyên môn, về năng lực giảng dạy, thực hiện tuân thủ theo đúng các nội quy, quy định của cơ sở giáo dục. Nêu cao tinh thần trách nhiệm, chăm chỉ, trung thực.</w:t>
      </w:r>
    </w:p>
    <w:p w:rsidR="001E159B" w:rsidRDefault="00863016">
      <w:pPr>
        <w:spacing w:after="0" w:line="312" w:lineRule="auto"/>
        <w:ind w:firstLine="720"/>
        <w:jc w:val="both"/>
        <w:rPr>
          <w:b/>
          <w:i/>
          <w:sz w:val="26"/>
          <w:szCs w:val="26"/>
        </w:rPr>
      </w:pPr>
      <w:r>
        <w:rPr>
          <w:b/>
          <w:i/>
          <w:sz w:val="26"/>
          <w:szCs w:val="26"/>
        </w:rPr>
        <w:t>11.2. Quy định đối với sinh viên</w:t>
      </w:r>
    </w:p>
    <w:p w:rsidR="001E159B" w:rsidRDefault="00863016">
      <w:pPr>
        <w:spacing w:after="0" w:line="312" w:lineRule="auto"/>
        <w:ind w:firstLine="720"/>
        <w:jc w:val="both"/>
        <w:rPr>
          <w:sz w:val="26"/>
          <w:szCs w:val="26"/>
        </w:rPr>
      </w:pPr>
      <w:r>
        <w:rPr>
          <w:sz w:val="26"/>
          <w:szCs w:val="26"/>
        </w:rPr>
        <w:t>Tham gia các buổi học theo đúng quy định của học phần, làm bài tập đầy đủ, tham gia tích cực các hoạt động theo yêu cầu của giảng viên.</w:t>
      </w:r>
    </w:p>
    <w:p w:rsidR="001E159B" w:rsidRDefault="00863016">
      <w:pPr>
        <w:spacing w:after="0" w:line="312" w:lineRule="auto"/>
        <w:ind w:firstLine="720"/>
        <w:jc w:val="both"/>
        <w:rPr>
          <w:b/>
          <w:i/>
          <w:sz w:val="26"/>
          <w:szCs w:val="26"/>
        </w:rPr>
      </w:pPr>
      <w:r>
        <w:rPr>
          <w:b/>
          <w:i/>
          <w:sz w:val="26"/>
          <w:szCs w:val="26"/>
        </w:rPr>
        <w:t>11.3. Yêu cầu đối với giảng dạy học phần</w:t>
      </w:r>
    </w:p>
    <w:p w:rsidR="001E159B" w:rsidRDefault="00863016">
      <w:pPr>
        <w:spacing w:after="0" w:line="312" w:lineRule="auto"/>
        <w:ind w:firstLine="720"/>
        <w:jc w:val="both"/>
        <w:rPr>
          <w:sz w:val="26"/>
          <w:szCs w:val="26"/>
        </w:rPr>
      </w:pPr>
      <w:r>
        <w:rPr>
          <w:sz w:val="26"/>
          <w:szCs w:val="26"/>
        </w:rPr>
        <w:t>- Cơ sở vật chất: Máy chiếu có âm thanh</w:t>
      </w:r>
    </w:p>
    <w:p w:rsidR="001E159B" w:rsidRDefault="00863016">
      <w:pPr>
        <w:spacing w:after="0" w:line="312" w:lineRule="auto"/>
        <w:ind w:firstLine="720"/>
        <w:jc w:val="both"/>
        <w:rPr>
          <w:sz w:val="26"/>
          <w:szCs w:val="26"/>
        </w:rPr>
      </w:pPr>
      <w:r>
        <w:rPr>
          <w:sz w:val="26"/>
          <w:szCs w:val="26"/>
        </w:rPr>
        <w:t>- Các yêu cầu khác: Không</w:t>
      </w:r>
    </w:p>
    <w:p w:rsidR="001E159B" w:rsidRDefault="00863016">
      <w:pPr>
        <w:spacing w:after="0" w:line="312" w:lineRule="auto"/>
        <w:jc w:val="right"/>
        <w:rPr>
          <w:i/>
          <w:sz w:val="26"/>
          <w:szCs w:val="26"/>
        </w:rPr>
      </w:pPr>
      <w:r>
        <w:rPr>
          <w:i/>
          <w:sz w:val="26"/>
          <w:szCs w:val="26"/>
        </w:rPr>
        <w:t>Bình Đị</w:t>
      </w:r>
      <w:r w:rsidR="005965D6">
        <w:rPr>
          <w:i/>
          <w:sz w:val="26"/>
          <w:szCs w:val="26"/>
        </w:rPr>
        <w:t xml:space="preserve">nh, ngày      </w:t>
      </w:r>
      <w:r>
        <w:rPr>
          <w:i/>
          <w:sz w:val="26"/>
          <w:szCs w:val="26"/>
        </w:rPr>
        <w:t>tháng</w:t>
      </w:r>
      <w:r w:rsidR="005965D6">
        <w:rPr>
          <w:i/>
          <w:sz w:val="26"/>
          <w:szCs w:val="26"/>
        </w:rPr>
        <w:t xml:space="preserve">     </w:t>
      </w:r>
      <w:r>
        <w:rPr>
          <w:i/>
          <w:sz w:val="26"/>
          <w:szCs w:val="26"/>
        </w:rPr>
        <w:t xml:space="preserve"> năm 2023</w:t>
      </w:r>
    </w:p>
    <w:tbl>
      <w:tblPr>
        <w:tblW w:w="10206" w:type="dxa"/>
        <w:tblInd w:w="-318" w:type="dxa"/>
        <w:tblLook w:val="04A0" w:firstRow="1" w:lastRow="0" w:firstColumn="1" w:lastColumn="0" w:noHBand="0" w:noVBand="1"/>
      </w:tblPr>
      <w:tblGrid>
        <w:gridCol w:w="2711"/>
        <w:gridCol w:w="2677"/>
        <w:gridCol w:w="2409"/>
        <w:gridCol w:w="2409"/>
      </w:tblGrid>
      <w:tr w:rsidR="001E159B">
        <w:tc>
          <w:tcPr>
            <w:tcW w:w="2711" w:type="dxa"/>
            <w:shd w:val="clear" w:color="auto" w:fill="auto"/>
          </w:tcPr>
          <w:p w:rsidR="001E159B" w:rsidRDefault="00863016">
            <w:pPr>
              <w:spacing w:after="0" w:line="312" w:lineRule="auto"/>
              <w:jc w:val="center"/>
              <w:rPr>
                <w:b/>
                <w:sz w:val="26"/>
                <w:szCs w:val="26"/>
              </w:rPr>
            </w:pPr>
            <w:r>
              <w:rPr>
                <w:b/>
                <w:sz w:val="26"/>
                <w:szCs w:val="26"/>
              </w:rPr>
              <w:t xml:space="preserve">Trưởng khoa </w:t>
            </w:r>
          </w:p>
          <w:p w:rsidR="001E159B" w:rsidRDefault="00863016">
            <w:pPr>
              <w:spacing w:after="0" w:line="312" w:lineRule="auto"/>
              <w:jc w:val="center"/>
              <w:rPr>
                <w:b/>
                <w:sz w:val="26"/>
                <w:szCs w:val="26"/>
              </w:rPr>
            </w:pPr>
            <w:r>
              <w:rPr>
                <w:b/>
                <w:sz w:val="26"/>
                <w:szCs w:val="26"/>
              </w:rPr>
              <w:t>(Quản lý CTĐT)</w:t>
            </w:r>
          </w:p>
        </w:tc>
        <w:tc>
          <w:tcPr>
            <w:tcW w:w="2677" w:type="dxa"/>
            <w:shd w:val="clear" w:color="auto" w:fill="auto"/>
          </w:tcPr>
          <w:p w:rsidR="001E159B" w:rsidRDefault="00863016">
            <w:pPr>
              <w:spacing w:after="0" w:line="312" w:lineRule="auto"/>
              <w:jc w:val="center"/>
              <w:rPr>
                <w:b/>
                <w:sz w:val="26"/>
                <w:szCs w:val="26"/>
              </w:rPr>
            </w:pPr>
            <w:r>
              <w:rPr>
                <w:b/>
                <w:sz w:val="26"/>
                <w:szCs w:val="26"/>
              </w:rPr>
              <w:t xml:space="preserve">Trưởng khoa </w:t>
            </w:r>
          </w:p>
          <w:p w:rsidR="001E159B" w:rsidRDefault="00863016">
            <w:pPr>
              <w:spacing w:after="0" w:line="312" w:lineRule="auto"/>
              <w:jc w:val="center"/>
              <w:rPr>
                <w:b/>
                <w:sz w:val="26"/>
                <w:szCs w:val="26"/>
              </w:rPr>
            </w:pPr>
            <w:r>
              <w:rPr>
                <w:b/>
                <w:sz w:val="26"/>
                <w:szCs w:val="26"/>
              </w:rPr>
              <w:t>Quản lý học phần</w:t>
            </w:r>
          </w:p>
        </w:tc>
        <w:tc>
          <w:tcPr>
            <w:tcW w:w="2409" w:type="dxa"/>
            <w:shd w:val="clear" w:color="auto" w:fill="auto"/>
          </w:tcPr>
          <w:p w:rsidR="001E159B" w:rsidRDefault="00863016">
            <w:pPr>
              <w:spacing w:after="0" w:line="312" w:lineRule="auto"/>
              <w:jc w:val="center"/>
              <w:rPr>
                <w:b/>
                <w:sz w:val="26"/>
                <w:szCs w:val="26"/>
              </w:rPr>
            </w:pPr>
            <w:r>
              <w:rPr>
                <w:b/>
                <w:sz w:val="26"/>
                <w:szCs w:val="26"/>
              </w:rPr>
              <w:t>Trưởng bộ môn</w:t>
            </w:r>
          </w:p>
        </w:tc>
        <w:tc>
          <w:tcPr>
            <w:tcW w:w="2409" w:type="dxa"/>
            <w:shd w:val="clear" w:color="auto" w:fill="auto"/>
          </w:tcPr>
          <w:p w:rsidR="001E159B" w:rsidRDefault="00863016">
            <w:pPr>
              <w:spacing w:after="0" w:line="312" w:lineRule="auto"/>
              <w:jc w:val="center"/>
              <w:rPr>
                <w:b/>
                <w:sz w:val="26"/>
                <w:szCs w:val="26"/>
              </w:rPr>
            </w:pPr>
            <w:r>
              <w:rPr>
                <w:b/>
                <w:sz w:val="26"/>
                <w:szCs w:val="26"/>
              </w:rPr>
              <w:t>Giảng viên</w:t>
            </w:r>
          </w:p>
          <w:p w:rsidR="001E159B" w:rsidRDefault="00863016">
            <w:pPr>
              <w:spacing w:after="0" w:line="312" w:lineRule="auto"/>
              <w:jc w:val="center"/>
              <w:rPr>
                <w:b/>
                <w:sz w:val="26"/>
                <w:szCs w:val="26"/>
              </w:rPr>
            </w:pPr>
            <w:r>
              <w:rPr>
                <w:b/>
                <w:sz w:val="26"/>
                <w:szCs w:val="26"/>
              </w:rPr>
              <w:t xml:space="preserve"> biên soạn</w:t>
            </w:r>
          </w:p>
        </w:tc>
      </w:tr>
    </w:tbl>
    <w:p w:rsidR="001E159B" w:rsidRDefault="001E159B"/>
    <w:sectPr w:rsidR="001E159B">
      <w:footerReference w:type="default" r:id="rId8"/>
      <w:pgSz w:w="11909" w:h="16834"/>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A1A" w:rsidRDefault="00080A1A">
      <w:pPr>
        <w:spacing w:line="240" w:lineRule="auto"/>
      </w:pPr>
      <w:r>
        <w:separator/>
      </w:r>
    </w:p>
  </w:endnote>
  <w:endnote w:type="continuationSeparator" w:id="0">
    <w:p w:rsidR="00080A1A" w:rsidRDefault="00080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895754"/>
    </w:sdtPr>
    <w:sdtEndPr/>
    <w:sdtContent>
      <w:p w:rsidR="00E24F2B" w:rsidRDefault="00E24F2B">
        <w:pPr>
          <w:pStyle w:val="Footer"/>
          <w:jc w:val="center"/>
        </w:pPr>
        <w:r>
          <w:fldChar w:fldCharType="begin"/>
        </w:r>
        <w:r>
          <w:instrText xml:space="preserve"> PAGE   \* MERGEFORMAT </w:instrText>
        </w:r>
        <w:r>
          <w:fldChar w:fldCharType="separate"/>
        </w:r>
        <w:r w:rsidR="00C55ED3">
          <w:rPr>
            <w:noProof/>
          </w:rPr>
          <w:t>1</w:t>
        </w:r>
        <w:r>
          <w:fldChar w:fldCharType="end"/>
        </w:r>
      </w:p>
    </w:sdtContent>
  </w:sdt>
  <w:p w:rsidR="00E24F2B" w:rsidRDefault="00E24F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A1A" w:rsidRDefault="00080A1A">
      <w:pPr>
        <w:spacing w:after="0"/>
      </w:pPr>
      <w:r>
        <w:separator/>
      </w:r>
    </w:p>
  </w:footnote>
  <w:footnote w:type="continuationSeparator" w:id="0">
    <w:p w:rsidR="00080A1A" w:rsidRDefault="00080A1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24"/>
    <w:rsid w:val="000726D3"/>
    <w:rsid w:val="00080A1A"/>
    <w:rsid w:val="000C6964"/>
    <w:rsid w:val="000D0C59"/>
    <w:rsid w:val="000F3AF2"/>
    <w:rsid w:val="00131328"/>
    <w:rsid w:val="001B5E73"/>
    <w:rsid w:val="001C178A"/>
    <w:rsid w:val="001E159B"/>
    <w:rsid w:val="00234508"/>
    <w:rsid w:val="00234B24"/>
    <w:rsid w:val="002932D0"/>
    <w:rsid w:val="002946DE"/>
    <w:rsid w:val="002D33EB"/>
    <w:rsid w:val="00352A36"/>
    <w:rsid w:val="003608EE"/>
    <w:rsid w:val="00362FEC"/>
    <w:rsid w:val="00393D2D"/>
    <w:rsid w:val="003B095D"/>
    <w:rsid w:val="003B3472"/>
    <w:rsid w:val="003E7BEF"/>
    <w:rsid w:val="003F0CCA"/>
    <w:rsid w:val="00406FB5"/>
    <w:rsid w:val="004362C5"/>
    <w:rsid w:val="004D60CD"/>
    <w:rsid w:val="004E3CB7"/>
    <w:rsid w:val="004F53D5"/>
    <w:rsid w:val="00532DA8"/>
    <w:rsid w:val="005965D6"/>
    <w:rsid w:val="005D2AC6"/>
    <w:rsid w:val="005F6B09"/>
    <w:rsid w:val="00620D29"/>
    <w:rsid w:val="0067080F"/>
    <w:rsid w:val="0068132E"/>
    <w:rsid w:val="006C32FB"/>
    <w:rsid w:val="006D2AB8"/>
    <w:rsid w:val="007059A3"/>
    <w:rsid w:val="007213C3"/>
    <w:rsid w:val="007465B4"/>
    <w:rsid w:val="007F2583"/>
    <w:rsid w:val="00804A48"/>
    <w:rsid w:val="008242C7"/>
    <w:rsid w:val="00834CD6"/>
    <w:rsid w:val="00845623"/>
    <w:rsid w:val="00846649"/>
    <w:rsid w:val="008578F1"/>
    <w:rsid w:val="00863016"/>
    <w:rsid w:val="0094624F"/>
    <w:rsid w:val="009828F0"/>
    <w:rsid w:val="009B4688"/>
    <w:rsid w:val="009C2606"/>
    <w:rsid w:val="00A05E8D"/>
    <w:rsid w:val="00A31A5D"/>
    <w:rsid w:val="00A4207B"/>
    <w:rsid w:val="00A8440D"/>
    <w:rsid w:val="00AC49DA"/>
    <w:rsid w:val="00AC63A4"/>
    <w:rsid w:val="00B07A0A"/>
    <w:rsid w:val="00B64F8F"/>
    <w:rsid w:val="00B74E08"/>
    <w:rsid w:val="00B84E46"/>
    <w:rsid w:val="00B95BE0"/>
    <w:rsid w:val="00BA500E"/>
    <w:rsid w:val="00BE19C5"/>
    <w:rsid w:val="00BF0424"/>
    <w:rsid w:val="00C23E89"/>
    <w:rsid w:val="00C3387F"/>
    <w:rsid w:val="00C45449"/>
    <w:rsid w:val="00C55ED3"/>
    <w:rsid w:val="00C63431"/>
    <w:rsid w:val="00C7346F"/>
    <w:rsid w:val="00D35032"/>
    <w:rsid w:val="00D5285F"/>
    <w:rsid w:val="00D72471"/>
    <w:rsid w:val="00DA1A77"/>
    <w:rsid w:val="00DB1C13"/>
    <w:rsid w:val="00E24F2B"/>
    <w:rsid w:val="00E76472"/>
    <w:rsid w:val="00E94D92"/>
    <w:rsid w:val="00EA4C0E"/>
    <w:rsid w:val="00EC7A1A"/>
    <w:rsid w:val="00ED1660"/>
    <w:rsid w:val="00EE658F"/>
    <w:rsid w:val="00EF557A"/>
    <w:rsid w:val="00F10B46"/>
    <w:rsid w:val="00F44F25"/>
    <w:rsid w:val="00FD2989"/>
    <w:rsid w:val="00FD73D1"/>
    <w:rsid w:val="00FF1BC1"/>
    <w:rsid w:val="17654AC7"/>
    <w:rsid w:val="19E71ED3"/>
    <w:rsid w:val="5E177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79408C7-745D-4476-8C87-813F4BA0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rPr>
  </w:style>
  <w:style w:type="character" w:styleId="Strong">
    <w:name w:val="Strong"/>
    <w:uiPriority w:val="22"/>
    <w:qFormat/>
    <w:rPr>
      <w:b/>
      <w:bCs/>
    </w:rPr>
  </w:style>
  <w:style w:type="paragraph" w:styleId="ListParagraph">
    <w:name w:val="List Paragraph"/>
    <w:basedOn w:val="Normal"/>
    <w:uiPriority w:val="34"/>
    <w:qFormat/>
    <w:pPr>
      <w:spacing w:after="200" w:line="276" w:lineRule="auto"/>
      <w:ind w:left="720"/>
      <w:contextualSpacing/>
    </w:pPr>
    <w:rPr>
      <w:sz w:val="28"/>
    </w:rPr>
  </w:style>
  <w:style w:type="character" w:customStyle="1" w:styleId="HeaderChar">
    <w:name w:val="Header Char"/>
    <w:basedOn w:val="DefaultParagraphFont"/>
    <w:link w:val="Header"/>
    <w:uiPriority w:val="99"/>
    <w:rPr>
      <w:rFonts w:eastAsia="Calibri" w:cs="Times New Roman"/>
      <w:sz w:val="24"/>
      <w:szCs w:val="24"/>
    </w:rPr>
  </w:style>
  <w:style w:type="character" w:customStyle="1" w:styleId="FooterChar">
    <w:name w:val="Footer Char"/>
    <w:basedOn w:val="DefaultParagraphFont"/>
    <w:link w:val="Footer"/>
    <w:uiPriority w:val="99"/>
    <w:qFormat/>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51</cp:revision>
  <dcterms:created xsi:type="dcterms:W3CDTF">2023-02-23T03:53:00Z</dcterms:created>
  <dcterms:modified xsi:type="dcterms:W3CDTF">2024-07-19T06:55:00Z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833514F4A0FD482BA39C984CE978ABA9</vt:lpwstr>
  </property>
</Properties>
</file>