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8B" w:rsidRDefault="00D7708B" w:rsidP="00D7708B">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M3 </w:t>
      </w:r>
      <w:r>
        <w:rPr>
          <w:rFonts w:ascii="Times New Roman" w:hAnsi="Times New Roman"/>
          <w:i/>
          <w:sz w:val="26"/>
          <w:szCs w:val="26"/>
        </w:rPr>
        <w:t>–</w:t>
      </w:r>
      <w:r w:rsidRPr="000B3DDB">
        <w:rPr>
          <w:rFonts w:ascii="Times New Roman" w:hAnsi="Times New Roman"/>
          <w:i/>
          <w:sz w:val="26"/>
          <w:szCs w:val="26"/>
        </w:rPr>
        <w:t xml:space="preserve"> ĐCCT</w:t>
      </w:r>
    </w:p>
    <w:p w:rsidR="00D7708B" w:rsidRPr="000B3DDB" w:rsidRDefault="00D7708B" w:rsidP="00D7708B">
      <w:pPr>
        <w:spacing w:after="0" w:line="312" w:lineRule="auto"/>
        <w:jc w:val="right"/>
        <w:rPr>
          <w:rFonts w:ascii="Times New Roman" w:hAnsi="Times New Roman"/>
          <w:i/>
          <w:sz w:val="26"/>
          <w:szCs w:val="26"/>
        </w:rPr>
      </w:pPr>
    </w:p>
    <w:tbl>
      <w:tblPr>
        <w:tblW w:w="9783" w:type="dxa"/>
        <w:jc w:val="center"/>
        <w:tblLook w:val="04A0" w:firstRow="1" w:lastRow="0" w:firstColumn="1" w:lastColumn="0" w:noHBand="0" w:noVBand="1"/>
      </w:tblPr>
      <w:tblGrid>
        <w:gridCol w:w="4396"/>
        <w:gridCol w:w="5387"/>
      </w:tblGrid>
      <w:tr w:rsidR="00D7708B" w:rsidRPr="000B3DDB" w:rsidTr="00144A50">
        <w:trPr>
          <w:jc w:val="center"/>
        </w:trPr>
        <w:tc>
          <w:tcPr>
            <w:tcW w:w="4396" w:type="dxa"/>
            <w:shd w:val="clear" w:color="auto" w:fill="auto"/>
          </w:tcPr>
          <w:p w:rsidR="00D7708B" w:rsidRPr="000B3DDB" w:rsidRDefault="00B92AB8" w:rsidP="00B92AB8">
            <w:pPr>
              <w:spacing w:after="0" w:line="312" w:lineRule="auto"/>
              <w:jc w:val="center"/>
              <w:rPr>
                <w:rFonts w:ascii="Times New Roman" w:hAnsi="Times New Roman"/>
                <w:b/>
                <w:sz w:val="26"/>
                <w:szCs w:val="26"/>
              </w:rPr>
            </w:pPr>
            <w:r>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01B1EC05" wp14:editId="21B8373D">
                      <wp:simplePos x="0" y="0"/>
                      <wp:positionH relativeFrom="column">
                        <wp:posOffset>706755</wp:posOffset>
                      </wp:positionH>
                      <wp:positionV relativeFrom="paragraph">
                        <wp:posOffset>429895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98E53" id="_x0000_t32" coordsize="21600,21600" o:spt="32" o:oned="t" path="m,l21600,21600e" filled="f">
                      <v:path arrowok="t" fillok="f" o:connecttype="none"/>
                      <o:lock v:ext="edit" shapetype="t"/>
                    </v:shapetype>
                    <v:shape id="Straight Arrow Connector 4" o:spid="_x0000_s1026" type="#_x0000_t32" style="position:absolute;margin-left:55.65pt;margin-top:33.8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"/>
                  </w:pict>
                </mc:Fallback>
              </mc:AlternateContent>
            </w:r>
            <w:r w:rsidRPr="00B92AB8">
              <w:rPr>
                <w:rFonts w:ascii="Times New Roman" w:hAnsi="Times New Roman"/>
                <w:sz w:val="24"/>
                <w:szCs w:val="26"/>
              </w:rPr>
              <w:t>TRƯỜNG ĐẠI HỌC QUANG TRUNG</w:t>
            </w:r>
            <w:r>
              <w:rPr>
                <w:rFonts w:ascii="Times New Roman" w:hAnsi="Times New Roman"/>
                <w:b/>
                <w:noProof/>
                <w:sz w:val="24"/>
                <w:szCs w:val="26"/>
              </w:rPr>
              <w:t xml:space="preserve"> </w:t>
            </w:r>
            <w:r>
              <w:rPr>
                <w:rFonts w:ascii="Times New Roman" w:hAnsi="Times New Roman"/>
                <w:b/>
                <w:sz w:val="24"/>
                <w:szCs w:val="26"/>
              </w:rPr>
              <w:t>KHOA KTCN</w:t>
            </w:r>
          </w:p>
        </w:tc>
        <w:tc>
          <w:tcPr>
            <w:tcW w:w="5387" w:type="dxa"/>
            <w:shd w:val="clear" w:color="auto" w:fill="auto"/>
          </w:tcPr>
          <w:p w:rsidR="00D7708B" w:rsidRPr="000B3DDB" w:rsidRDefault="00D7708B" w:rsidP="00144A50">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54D19"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0B3DDB">
              <w:rPr>
                <w:rFonts w:ascii="Times New Roman" w:hAnsi="Times New Roman"/>
                <w:b/>
                <w:sz w:val="26"/>
                <w:szCs w:val="26"/>
              </w:rPr>
              <w:t>Độc lập – Tự do – Hạnh phúc</w:t>
            </w:r>
          </w:p>
        </w:tc>
      </w:tr>
    </w:tbl>
    <w:p w:rsidR="00D7708B" w:rsidRPr="000B3DDB" w:rsidRDefault="00D7708B" w:rsidP="00D7708B">
      <w:pPr>
        <w:spacing w:after="0" w:line="312" w:lineRule="auto"/>
        <w:jc w:val="center"/>
        <w:rPr>
          <w:b/>
          <w:sz w:val="32"/>
          <w:szCs w:val="32"/>
          <w:u w:val="single"/>
        </w:rPr>
      </w:pPr>
    </w:p>
    <w:p w:rsidR="00D7708B" w:rsidRPr="000B3DDB" w:rsidRDefault="00D7708B" w:rsidP="00D7708B">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Tên học phần: </w:t>
      </w:r>
      <w:r w:rsidR="00B64AB5">
        <w:rPr>
          <w:sz w:val="26"/>
          <w:szCs w:val="26"/>
        </w:rPr>
        <w:t>CHUYÊN ĐỀ HOÀN CÔNG – QUYẾT TOÁN CÔNG TRÌNH</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Tiếng Việt: </w:t>
      </w:r>
      <w:r w:rsidR="00B64AB5">
        <w:rPr>
          <w:sz w:val="26"/>
          <w:szCs w:val="26"/>
        </w:rPr>
        <w:t>CHUYÊN ĐỀ HOÀN CÔNG – QUYẾT TOÁN CÔNG TRÌNH</w:t>
      </w:r>
    </w:p>
    <w:p w:rsidR="00B92AB8" w:rsidRPr="00B92AB8" w:rsidRDefault="00B92AB8" w:rsidP="00B64AB5">
      <w:pPr>
        <w:pStyle w:val="ListParagraph"/>
        <w:numPr>
          <w:ilvl w:val="0"/>
          <w:numId w:val="1"/>
        </w:numPr>
        <w:spacing w:after="0" w:line="312" w:lineRule="auto"/>
        <w:rPr>
          <w:sz w:val="26"/>
          <w:szCs w:val="26"/>
        </w:rPr>
      </w:pPr>
      <w:r w:rsidRPr="00B92AB8">
        <w:rPr>
          <w:sz w:val="26"/>
          <w:szCs w:val="26"/>
        </w:rPr>
        <w:t>Tiếng Anh: (</w:t>
      </w:r>
      <w:r w:rsidR="00B64AB5" w:rsidRPr="00B64AB5">
        <w:rPr>
          <w:sz w:val="26"/>
          <w:szCs w:val="26"/>
        </w:rPr>
        <w:t>THEME OF FINISHING - FINANCE OF WORKS</w:t>
      </w:r>
      <w:r w:rsidRPr="00B92AB8">
        <w:rPr>
          <w:sz w:val="26"/>
          <w:szCs w:val="26"/>
        </w:rPr>
        <w:t>)</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Mã học phầ</w:t>
      </w:r>
      <w:r w:rsidR="00B64AB5">
        <w:rPr>
          <w:sz w:val="26"/>
          <w:szCs w:val="26"/>
        </w:rPr>
        <w:t>n:</w:t>
      </w:r>
      <w:r w:rsidR="00E3003A">
        <w:rPr>
          <w:sz w:val="26"/>
          <w:szCs w:val="26"/>
        </w:rPr>
        <w:t xml:space="preserve"> XD12330</w:t>
      </w:r>
      <w:r w:rsidR="00B64AB5">
        <w:rPr>
          <w:sz w:val="26"/>
          <w:szCs w:val="26"/>
        </w:rPr>
        <w:t xml:space="preserve"> </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Số tín chỉ: 02</w:t>
      </w:r>
      <w:r w:rsidR="00E3003A">
        <w:rPr>
          <w:sz w:val="26"/>
          <w:szCs w:val="26"/>
        </w:rPr>
        <w:t xml:space="preserve"> (2,0,4)</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Chương trình đào tạo trình độ: </w:t>
      </w:r>
      <w:r w:rsidR="00980960">
        <w:rPr>
          <w:sz w:val="25"/>
          <w:szCs w:val="25"/>
          <w:lang w:val="fr-CA"/>
        </w:rPr>
        <w:t>Kỹ sư</w:t>
      </w:r>
      <w:bookmarkStart w:id="0" w:name="_GoBack"/>
      <w:bookmarkEnd w:id="0"/>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Ngành học: Công nghệ kỹ thuật xây dựng</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Hình thức đào tạo: Chính quy</w:t>
      </w:r>
    </w:p>
    <w:p w:rsidR="00B92AB8" w:rsidRPr="00B92AB8" w:rsidRDefault="00B64AB5" w:rsidP="00B92AB8">
      <w:pPr>
        <w:pStyle w:val="ListParagraph"/>
        <w:numPr>
          <w:ilvl w:val="0"/>
          <w:numId w:val="1"/>
        </w:numPr>
        <w:spacing w:after="0" w:line="312" w:lineRule="auto"/>
        <w:rPr>
          <w:sz w:val="26"/>
          <w:szCs w:val="26"/>
        </w:rPr>
      </w:pPr>
      <w:r w:rsidRPr="00B92AB8">
        <w:rPr>
          <w:noProof/>
          <w:sz w:val="26"/>
          <w:szCs w:val="26"/>
        </w:rPr>
        <mc:AlternateContent>
          <mc:Choice Requires="wps">
            <w:drawing>
              <wp:anchor distT="0" distB="0" distL="114300" distR="114300" simplePos="0" relativeHeight="251665408" behindDoc="0" locked="0" layoutInCell="1" allowOverlap="1" wp14:anchorId="7CC668C5" wp14:editId="62AE399C">
                <wp:simplePos x="0" y="0"/>
                <wp:positionH relativeFrom="column">
                  <wp:posOffset>1651000</wp:posOffset>
                </wp:positionH>
                <wp:positionV relativeFrom="paragraph">
                  <wp:posOffset>61595</wp:posOffset>
                </wp:positionV>
                <wp:extent cx="112395" cy="94615"/>
                <wp:effectExtent l="0" t="0" r="20955" b="19685"/>
                <wp:wrapNone/>
                <wp:docPr id="2" name="Rectangle 2"/>
                <wp:cNvGraphicFramePr/>
                <a:graphic xmlns:a="http://schemas.openxmlformats.org/drawingml/2006/main">
                  <a:graphicData uri="http://schemas.microsoft.com/office/word/2010/wordprocessingShape">
                    <wps:wsp>
                      <wps:cNvSpPr/>
                      <wps:spPr>
                        <a:xfrm>
                          <a:off x="0" y="0"/>
                          <a:ext cx="112395" cy="94615"/>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1496226" id="Rectangle 2" o:spid="_x0000_s1026" style="position:absolute;margin-left:130pt;margin-top:4.85pt;width:8.85pt;height:7.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" fillcolor="windowText" strokecolor="#243f60 [1604]" strokeweight="2pt"/>
            </w:pict>
          </mc:Fallback>
        </mc:AlternateContent>
      </w:r>
      <w:r w:rsidRPr="00B92AB8">
        <w:rPr>
          <w:noProof/>
          <w:sz w:val="26"/>
          <w:szCs w:val="26"/>
        </w:rPr>
        <mc:AlternateContent>
          <mc:Choice Requires="wps">
            <w:drawing>
              <wp:anchor distT="0" distB="0" distL="114300" distR="114300" simplePos="0" relativeHeight="251664384" behindDoc="0" locked="0" layoutInCell="1" allowOverlap="1" wp14:anchorId="7EE6081F" wp14:editId="59D2885E">
                <wp:simplePos x="0" y="0"/>
                <wp:positionH relativeFrom="column">
                  <wp:posOffset>3502025</wp:posOffset>
                </wp:positionH>
                <wp:positionV relativeFrom="paragraph">
                  <wp:posOffset>57150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FFC9880" id="Rectangle 1" o:spid="_x0000_s1026" style="position:absolute;margin-left:275.75pt;margin-top:4.5pt;width:8.8pt;height:7.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" filled="f" strokecolor="#243f60 [1604]" strokeweight="2pt"/>
            </w:pict>
          </mc:Fallback>
        </mc:AlternateContent>
      </w:r>
      <w:r w:rsidR="00B92AB8" w:rsidRPr="00B92AB8">
        <w:rPr>
          <w:sz w:val="26"/>
          <w:szCs w:val="26"/>
        </w:rPr>
        <w:t>Học phần:</w:t>
      </w:r>
      <w:r w:rsidR="00B92AB8" w:rsidRPr="00B92AB8">
        <w:rPr>
          <w:sz w:val="26"/>
          <w:szCs w:val="26"/>
        </w:rPr>
        <w:tab/>
      </w:r>
      <w:r w:rsidR="00B92AB8" w:rsidRPr="00B92AB8">
        <w:rPr>
          <w:sz w:val="26"/>
          <w:szCs w:val="26"/>
        </w:rPr>
        <w:tab/>
        <w:t>Tự chọn</w:t>
      </w:r>
      <w:r w:rsidR="00B92AB8" w:rsidRPr="00B92AB8">
        <w:rPr>
          <w:sz w:val="26"/>
          <w:szCs w:val="26"/>
        </w:rPr>
        <w:tab/>
      </w:r>
      <w:r w:rsidR="00B92AB8" w:rsidRPr="00B92AB8">
        <w:rPr>
          <w:sz w:val="26"/>
          <w:szCs w:val="26"/>
        </w:rPr>
        <w:tab/>
      </w:r>
      <w:r w:rsidR="00B92AB8" w:rsidRPr="00B92AB8">
        <w:rPr>
          <w:sz w:val="26"/>
          <w:szCs w:val="26"/>
        </w:rPr>
        <w:tab/>
        <w:t>Bắt buộc</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 xml:space="preserve">Các học phần tiên quyết (nếu có): </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Giờ tín chỉ đối với các hoạt động:</w:t>
      </w:r>
    </w:p>
    <w:p w:rsidR="00B92AB8" w:rsidRPr="00B92AB8" w:rsidRDefault="00B92AB8" w:rsidP="00B92AB8">
      <w:pPr>
        <w:pStyle w:val="ListParagraph"/>
        <w:numPr>
          <w:ilvl w:val="1"/>
          <w:numId w:val="1"/>
        </w:numPr>
        <w:spacing w:after="0" w:line="312" w:lineRule="auto"/>
        <w:rPr>
          <w:sz w:val="26"/>
          <w:szCs w:val="26"/>
        </w:rPr>
      </w:pPr>
      <w:r w:rsidRPr="00B92AB8">
        <w:rPr>
          <w:sz w:val="26"/>
          <w:szCs w:val="26"/>
        </w:rPr>
        <w:t>Nghe giảng lý thuyết: 22 tiết</w:t>
      </w:r>
    </w:p>
    <w:p w:rsidR="00B92AB8" w:rsidRPr="00B92AB8" w:rsidRDefault="00B92AB8" w:rsidP="00B92AB8">
      <w:pPr>
        <w:pStyle w:val="ListParagraph"/>
        <w:numPr>
          <w:ilvl w:val="1"/>
          <w:numId w:val="1"/>
        </w:numPr>
        <w:tabs>
          <w:tab w:val="left" w:pos="2160"/>
        </w:tabs>
        <w:spacing w:after="0" w:line="312" w:lineRule="auto"/>
        <w:rPr>
          <w:sz w:val="26"/>
          <w:szCs w:val="26"/>
        </w:rPr>
      </w:pPr>
      <w:r w:rsidRPr="00B92AB8">
        <w:rPr>
          <w:sz w:val="26"/>
          <w:szCs w:val="26"/>
        </w:rPr>
        <w:t xml:space="preserve">Thực hành: </w:t>
      </w:r>
      <w:r w:rsidRPr="00B92AB8">
        <w:rPr>
          <w:sz w:val="26"/>
          <w:szCs w:val="26"/>
        </w:rPr>
        <w:tab/>
        <w:t xml:space="preserve">          0 tiết</w:t>
      </w:r>
    </w:p>
    <w:p w:rsidR="00B92AB8" w:rsidRPr="00B92AB8" w:rsidRDefault="00B92AB8" w:rsidP="00B92AB8">
      <w:pPr>
        <w:pStyle w:val="ListParagraph"/>
        <w:numPr>
          <w:ilvl w:val="1"/>
          <w:numId w:val="1"/>
        </w:numPr>
        <w:spacing w:after="0" w:line="312" w:lineRule="auto"/>
        <w:rPr>
          <w:sz w:val="26"/>
          <w:szCs w:val="26"/>
        </w:rPr>
      </w:pPr>
      <w:r w:rsidRPr="00B92AB8">
        <w:rPr>
          <w:sz w:val="26"/>
          <w:szCs w:val="26"/>
        </w:rPr>
        <w:t xml:space="preserve">Bài tập:   </w:t>
      </w:r>
      <w:r w:rsidRPr="00B92AB8">
        <w:rPr>
          <w:sz w:val="26"/>
          <w:szCs w:val="26"/>
        </w:rPr>
        <w:tab/>
      </w:r>
      <w:r w:rsidRPr="00B92AB8">
        <w:rPr>
          <w:sz w:val="26"/>
          <w:szCs w:val="26"/>
        </w:rPr>
        <w:tab/>
        <w:t xml:space="preserve">          6 tiết                   </w:t>
      </w:r>
    </w:p>
    <w:p w:rsidR="00B92AB8" w:rsidRPr="00B92AB8" w:rsidRDefault="00B92AB8" w:rsidP="00B92AB8">
      <w:pPr>
        <w:pStyle w:val="ListParagraph"/>
        <w:numPr>
          <w:ilvl w:val="1"/>
          <w:numId w:val="1"/>
        </w:numPr>
        <w:spacing w:after="0" w:line="312" w:lineRule="auto"/>
        <w:rPr>
          <w:sz w:val="26"/>
          <w:szCs w:val="26"/>
        </w:rPr>
      </w:pPr>
      <w:r w:rsidRPr="00B92AB8">
        <w:rPr>
          <w:sz w:val="26"/>
          <w:szCs w:val="26"/>
        </w:rPr>
        <w:t xml:space="preserve">Kiểm tra: </w:t>
      </w:r>
      <w:r w:rsidRPr="00B92AB8">
        <w:rPr>
          <w:sz w:val="26"/>
          <w:szCs w:val="26"/>
        </w:rPr>
        <w:tab/>
      </w:r>
      <w:r w:rsidRPr="00B92AB8">
        <w:rPr>
          <w:sz w:val="26"/>
          <w:szCs w:val="26"/>
        </w:rPr>
        <w:tab/>
        <w:t xml:space="preserve">          2 tiết</w:t>
      </w:r>
      <w:r w:rsidRPr="00B92AB8">
        <w:rPr>
          <w:sz w:val="26"/>
          <w:szCs w:val="26"/>
        </w:rPr>
        <w:tab/>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Đối tượng học tập:  Sinh viên chính quy</w:t>
      </w:r>
    </w:p>
    <w:p w:rsidR="00B92AB8" w:rsidRPr="00B92AB8" w:rsidRDefault="00B92AB8" w:rsidP="00B92AB8">
      <w:pPr>
        <w:pStyle w:val="ListParagraph"/>
        <w:numPr>
          <w:ilvl w:val="0"/>
          <w:numId w:val="1"/>
        </w:numPr>
        <w:spacing w:after="0" w:line="312" w:lineRule="auto"/>
        <w:rPr>
          <w:sz w:val="26"/>
          <w:szCs w:val="26"/>
        </w:rPr>
      </w:pPr>
      <w:r w:rsidRPr="00B92AB8">
        <w:rPr>
          <w:sz w:val="26"/>
          <w:szCs w:val="26"/>
        </w:rPr>
        <w:t>Khoa phụ trách học phần: Khoa Kỹ thuật công nghệ</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1862"/>
        <w:gridCol w:w="2128"/>
      </w:tblGrid>
      <w:tr w:rsidR="00D7708B" w:rsidRPr="000B3DDB" w:rsidTr="00144A50">
        <w:trPr>
          <w:jc w:val="center"/>
        </w:trPr>
        <w:tc>
          <w:tcPr>
            <w:tcW w:w="563"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TT</w:t>
            </w:r>
          </w:p>
        </w:tc>
        <w:tc>
          <w:tcPr>
            <w:tcW w:w="2806"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 và tên</w:t>
            </w:r>
          </w:p>
        </w:tc>
        <w:tc>
          <w:tcPr>
            <w:tcW w:w="184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186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28"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B92AB8" w:rsidTr="00B92AB8">
        <w:trPr>
          <w:jc w:val="cent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rsidR="00D7708B"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rsidR="00B92AB8" w:rsidRPr="00B92AB8" w:rsidRDefault="00B92AB8" w:rsidP="00B92AB8">
      <w:pPr>
        <w:spacing w:after="0" w:line="312" w:lineRule="auto"/>
        <w:ind w:firstLine="720"/>
        <w:jc w:val="both"/>
        <w:rPr>
          <w:rFonts w:ascii="Times New Roman" w:hAnsi="Times New Roman"/>
          <w:sz w:val="26"/>
          <w:szCs w:val="26"/>
        </w:rPr>
      </w:pPr>
      <w:r w:rsidRPr="00B92AB8">
        <w:rPr>
          <w:rFonts w:ascii="Times New Roman" w:hAnsi="Times New Roman"/>
          <w:sz w:val="26"/>
          <w:szCs w:val="26"/>
        </w:rPr>
        <w:t>Mụ</w:t>
      </w:r>
      <w:r>
        <w:rPr>
          <w:rFonts w:ascii="Times New Roman" w:hAnsi="Times New Roman"/>
          <w:sz w:val="26"/>
          <w:szCs w:val="26"/>
        </w:rPr>
        <w:t xml:space="preserve">c tiêu chung của môn </w:t>
      </w:r>
      <w:r w:rsidR="00B64AB5">
        <w:rPr>
          <w:rFonts w:ascii="Times New Roman" w:hAnsi="Times New Roman"/>
          <w:sz w:val="26"/>
          <w:szCs w:val="26"/>
        </w:rPr>
        <w:t>Chuyên đề Hoàn công – quyết công công trình xây dựng</w:t>
      </w:r>
      <w:r>
        <w:rPr>
          <w:rFonts w:ascii="Times New Roman" w:hAnsi="Times New Roman"/>
          <w:sz w:val="26"/>
          <w:szCs w:val="26"/>
        </w:rPr>
        <w:t xml:space="preserve"> là </w:t>
      </w:r>
      <w:r w:rsidRPr="00B92AB8">
        <w:rPr>
          <w:rFonts w:ascii="Times New Roman" w:hAnsi="Times New Roman"/>
          <w:sz w:val="26"/>
          <w:szCs w:val="26"/>
        </w:rPr>
        <w:t xml:space="preserve">trang bị cho sinh viên những kiến thức cơ bản về </w:t>
      </w:r>
      <w:r w:rsidR="00B64AB5">
        <w:rPr>
          <w:rFonts w:ascii="Times New Roman" w:hAnsi="Times New Roman"/>
          <w:sz w:val="26"/>
          <w:szCs w:val="26"/>
        </w:rPr>
        <w:t>công tác lập hồ sơ hoàn công, lập bản vẽ hoàn công, thanh toán, nghiệm thu khối lượng và quyết toán công trình xây dựng</w:t>
      </w:r>
      <w:r w:rsidRPr="00B92AB8">
        <w:rPr>
          <w:rFonts w:ascii="Times New Roman" w:hAnsi="Times New Roman"/>
          <w:sz w:val="26"/>
          <w:szCs w:val="26"/>
        </w:rPr>
        <w:t xml:space="preserve"> Dân Dụng và Công Nghiệp gồm những nội dung chính: Khái quát về </w:t>
      </w:r>
      <w:r w:rsidR="00B64AB5">
        <w:rPr>
          <w:rFonts w:ascii="Times New Roman" w:hAnsi="Times New Roman"/>
          <w:sz w:val="26"/>
          <w:szCs w:val="26"/>
        </w:rPr>
        <w:t>Hồ sơ hoàn công, cách lập hồ sơ hoàn công, lập bản vẽ hoàn công và các thủ tục pháp lý liên quan đến thanh toán, nghiệm thu và quyết toán công trình</w:t>
      </w:r>
      <w:r w:rsidRPr="00B92AB8">
        <w:rPr>
          <w:rFonts w:ascii="Times New Roman" w:hAnsi="Times New Roman"/>
          <w:sz w:val="26"/>
          <w:szCs w:val="26"/>
        </w:rPr>
        <w:t>.</w:t>
      </w:r>
      <w:r w:rsidR="00A43E6D">
        <w:rPr>
          <w:rFonts w:ascii="Times New Roman" w:hAnsi="Times New Roman"/>
          <w:sz w:val="26"/>
          <w:szCs w:val="26"/>
        </w:rPr>
        <w:t xml:space="preserve"> Đ</w:t>
      </w:r>
      <w:r w:rsidR="00A43E6D" w:rsidRPr="00A43E6D">
        <w:rPr>
          <w:rFonts w:ascii="Times New Roman" w:hAnsi="Times New Roman"/>
          <w:sz w:val="26"/>
          <w:szCs w:val="26"/>
        </w:rPr>
        <w:t>ồng thời</w:t>
      </w:r>
      <w:r w:rsidR="00A43E6D">
        <w:rPr>
          <w:rFonts w:ascii="Times New Roman" w:hAnsi="Times New Roman"/>
          <w:sz w:val="26"/>
          <w:szCs w:val="26"/>
        </w:rPr>
        <w:t>, sinh viên</w:t>
      </w:r>
      <w:r w:rsidR="00A43E6D" w:rsidRPr="00A43E6D">
        <w:rPr>
          <w:rFonts w:ascii="Times New Roman" w:hAnsi="Times New Roman"/>
          <w:sz w:val="26"/>
          <w:szCs w:val="26"/>
        </w:rPr>
        <w:t xml:space="preserve"> có kỹ năng áp dụng kiến </w:t>
      </w:r>
      <w:r w:rsidR="00A43E6D" w:rsidRPr="00A43E6D">
        <w:rPr>
          <w:rFonts w:ascii="Times New Roman" w:hAnsi="Times New Roman"/>
          <w:sz w:val="26"/>
          <w:szCs w:val="26"/>
        </w:rPr>
        <w:lastRenderedPageBreak/>
        <w:t>thức lý thuyết về tổ chức thi công vào những tình huống thực tế trong công nghiệp xây dựng</w:t>
      </w:r>
      <w:r w:rsidR="00A43E6D">
        <w:rPr>
          <w:rFonts w:ascii="Times New Roman" w:hAnsi="Times New Roman"/>
          <w:sz w:val="26"/>
          <w:szCs w:val="26"/>
        </w:rPr>
        <w:t>.</w:t>
      </w:r>
    </w:p>
    <w:p w:rsidR="00D7708B" w:rsidRPr="005C7266"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7708B" w:rsidRPr="000B3DDB" w:rsidTr="00144A50">
        <w:trPr>
          <w:jc w:val="center"/>
        </w:trPr>
        <w:tc>
          <w:tcPr>
            <w:tcW w:w="1242"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7708B" w:rsidRPr="000B3DDB" w:rsidTr="00144A50">
        <w:trPr>
          <w:jc w:val="center"/>
        </w:trPr>
        <w:tc>
          <w:tcPr>
            <w:tcW w:w="9411" w:type="dxa"/>
            <w:gridSpan w:val="2"/>
            <w:shd w:val="clear" w:color="auto" w:fill="auto"/>
          </w:tcPr>
          <w:p w:rsidR="00D7708B" w:rsidRPr="000B3DDB" w:rsidRDefault="00D7708B" w:rsidP="00144A50">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A43E6D" w:rsidRPr="000B3DDB" w:rsidTr="00144A50">
        <w:trPr>
          <w:jc w:val="center"/>
        </w:trPr>
        <w:tc>
          <w:tcPr>
            <w:tcW w:w="1242" w:type="dxa"/>
            <w:shd w:val="clear" w:color="auto" w:fill="auto"/>
          </w:tcPr>
          <w:p w:rsidR="00A43E6D" w:rsidRPr="007D6464" w:rsidRDefault="00A43E6D" w:rsidP="00A43E6D">
            <w:pPr>
              <w:spacing w:after="0" w:line="312" w:lineRule="auto"/>
              <w:jc w:val="both"/>
              <w:rPr>
                <w:rFonts w:ascii="Times New Roman" w:hAnsi="Times New Roman"/>
                <w:sz w:val="26"/>
                <w:szCs w:val="26"/>
              </w:rPr>
            </w:pPr>
            <w:r w:rsidRPr="007D6464">
              <w:rPr>
                <w:rFonts w:ascii="Times New Roman" w:hAnsi="Times New Roman"/>
                <w:sz w:val="26"/>
                <w:szCs w:val="26"/>
              </w:rPr>
              <w:t>MTHP1</w:t>
            </w:r>
          </w:p>
        </w:tc>
        <w:tc>
          <w:tcPr>
            <w:tcW w:w="8169" w:type="dxa"/>
            <w:shd w:val="clear" w:color="auto" w:fill="auto"/>
          </w:tcPr>
          <w:p w:rsidR="00A43E6D" w:rsidRPr="00A43E6D" w:rsidRDefault="00ED7AE4" w:rsidP="00B64AB5">
            <w:pPr>
              <w:spacing w:after="0" w:line="312" w:lineRule="auto"/>
              <w:jc w:val="both"/>
              <w:rPr>
                <w:rFonts w:ascii="Times New Roman" w:hAnsi="Times New Roman"/>
                <w:b/>
                <w:sz w:val="26"/>
                <w:szCs w:val="26"/>
              </w:rPr>
            </w:pPr>
            <w:r>
              <w:rPr>
                <w:rFonts w:ascii="Times New Roman" w:hAnsi="Times New Roman"/>
                <w:color w:val="000000"/>
                <w:sz w:val="26"/>
                <w:szCs w:val="26"/>
              </w:rPr>
              <w:t>Sinh viên n</w:t>
            </w:r>
            <w:r w:rsidR="00A43E6D" w:rsidRPr="00A43E6D">
              <w:rPr>
                <w:rFonts w:ascii="Times New Roman" w:hAnsi="Times New Roman"/>
                <w:color w:val="000000"/>
                <w:sz w:val="26"/>
                <w:szCs w:val="26"/>
              </w:rPr>
              <w:t xml:space="preserve">ắm được các </w:t>
            </w:r>
            <w:r w:rsidR="00B64AB5">
              <w:rPr>
                <w:rFonts w:ascii="Times New Roman" w:hAnsi="Times New Roman"/>
                <w:color w:val="000000"/>
                <w:sz w:val="26"/>
                <w:szCs w:val="26"/>
              </w:rPr>
              <w:t>văn bản pháp lý đến hồ sơ hoàn công như: hồ sơ chuẩn bị đầu tư, hồ sơ khảo sát thiết kế, hồ sơ thi công và nghiệm thu công trình và lập bản vẽ hoàn công.</w:t>
            </w:r>
          </w:p>
        </w:tc>
      </w:tr>
      <w:tr w:rsidR="00A43E6D" w:rsidRPr="000B3DDB" w:rsidTr="00144A50">
        <w:trPr>
          <w:jc w:val="center"/>
        </w:trPr>
        <w:tc>
          <w:tcPr>
            <w:tcW w:w="1242" w:type="dxa"/>
            <w:shd w:val="clear" w:color="auto" w:fill="auto"/>
          </w:tcPr>
          <w:p w:rsidR="00A43E6D" w:rsidRPr="007D6464" w:rsidRDefault="00A43E6D" w:rsidP="00A43E6D">
            <w:pPr>
              <w:spacing w:after="0" w:line="312" w:lineRule="auto"/>
              <w:jc w:val="both"/>
              <w:rPr>
                <w:rFonts w:ascii="Times New Roman" w:hAnsi="Times New Roman"/>
                <w:sz w:val="26"/>
                <w:szCs w:val="26"/>
              </w:rPr>
            </w:pPr>
            <w:r w:rsidRPr="007D6464">
              <w:rPr>
                <w:rFonts w:ascii="Times New Roman" w:hAnsi="Times New Roman"/>
                <w:sz w:val="26"/>
                <w:szCs w:val="26"/>
              </w:rPr>
              <w:t>MTHP2</w:t>
            </w:r>
          </w:p>
        </w:tc>
        <w:tc>
          <w:tcPr>
            <w:tcW w:w="8169" w:type="dxa"/>
            <w:shd w:val="clear" w:color="auto" w:fill="auto"/>
          </w:tcPr>
          <w:p w:rsidR="00A43E6D" w:rsidRPr="00A43E6D" w:rsidRDefault="00ED7AE4" w:rsidP="003234F3">
            <w:pPr>
              <w:spacing w:after="0" w:line="312" w:lineRule="auto"/>
              <w:jc w:val="both"/>
              <w:rPr>
                <w:rFonts w:ascii="Times New Roman" w:hAnsi="Times New Roman"/>
                <w:b/>
                <w:sz w:val="26"/>
                <w:szCs w:val="26"/>
              </w:rPr>
            </w:pPr>
            <w:r>
              <w:rPr>
                <w:rFonts w:ascii="Times New Roman" w:hAnsi="Times New Roman"/>
                <w:color w:val="000000"/>
                <w:sz w:val="26"/>
                <w:szCs w:val="26"/>
              </w:rPr>
              <w:t>Sinh viên n</w:t>
            </w:r>
            <w:r w:rsidR="00A43E6D" w:rsidRPr="00A43E6D">
              <w:rPr>
                <w:rFonts w:ascii="Times New Roman" w:hAnsi="Times New Roman"/>
                <w:color w:val="000000"/>
                <w:sz w:val="26"/>
                <w:szCs w:val="26"/>
              </w:rPr>
              <w:t xml:space="preserve">ắm được </w:t>
            </w:r>
            <w:r w:rsidR="00B64AB5">
              <w:rPr>
                <w:rFonts w:ascii="Times New Roman" w:hAnsi="Times New Roman"/>
                <w:sz w:val="26"/>
                <w:szCs w:val="26"/>
              </w:rPr>
              <w:t xml:space="preserve">các </w:t>
            </w:r>
            <w:r w:rsidR="003234F3">
              <w:rPr>
                <w:rFonts w:ascii="Times New Roman" w:hAnsi="Times New Roman"/>
                <w:sz w:val="26"/>
                <w:szCs w:val="26"/>
              </w:rPr>
              <w:t>quy trình</w:t>
            </w:r>
            <w:r w:rsidR="00B64AB5">
              <w:rPr>
                <w:rFonts w:ascii="Times New Roman" w:hAnsi="Times New Roman"/>
                <w:sz w:val="26"/>
                <w:szCs w:val="26"/>
              </w:rPr>
              <w:t xml:space="preserve"> liên quan đến thanh toán, nghiệm thu </w:t>
            </w:r>
            <w:r w:rsidR="003234F3">
              <w:rPr>
                <w:rFonts w:ascii="Times New Roman" w:hAnsi="Times New Roman"/>
                <w:sz w:val="26"/>
                <w:szCs w:val="26"/>
              </w:rPr>
              <w:t xml:space="preserve">khối lượng </w:t>
            </w:r>
            <w:r w:rsidR="00B64AB5">
              <w:rPr>
                <w:rFonts w:ascii="Times New Roman" w:hAnsi="Times New Roman"/>
                <w:sz w:val="26"/>
                <w:szCs w:val="26"/>
              </w:rPr>
              <w:t>và quyết toán công trình</w:t>
            </w:r>
            <w:r w:rsidR="003234F3">
              <w:rPr>
                <w:rFonts w:ascii="Times New Roman" w:hAnsi="Times New Roman"/>
                <w:sz w:val="26"/>
                <w:szCs w:val="26"/>
              </w:rPr>
              <w:t>, làm cơ sở nghiệm thu đưa công trình vào khai thác, sử dụng.</w:t>
            </w:r>
          </w:p>
        </w:tc>
      </w:tr>
      <w:tr w:rsidR="00A43E6D" w:rsidRPr="000B3DDB" w:rsidTr="00144A50">
        <w:trPr>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2. Kỹ năng</w:t>
            </w:r>
          </w:p>
        </w:tc>
      </w:tr>
      <w:tr w:rsidR="00A43E6D" w:rsidRPr="000B3DDB" w:rsidTr="00144A50">
        <w:trPr>
          <w:jc w:val="center"/>
        </w:trPr>
        <w:tc>
          <w:tcPr>
            <w:tcW w:w="1242" w:type="dxa"/>
            <w:shd w:val="clear" w:color="auto" w:fill="auto"/>
          </w:tcPr>
          <w:p w:rsidR="00A43E6D" w:rsidRPr="007D6464" w:rsidRDefault="003234F3" w:rsidP="00144A50">
            <w:pPr>
              <w:spacing w:after="0" w:line="312" w:lineRule="auto"/>
              <w:jc w:val="both"/>
              <w:rPr>
                <w:rFonts w:ascii="Times New Roman" w:hAnsi="Times New Roman"/>
                <w:sz w:val="26"/>
                <w:szCs w:val="26"/>
              </w:rPr>
            </w:pPr>
            <w:r>
              <w:rPr>
                <w:rFonts w:ascii="Times New Roman" w:hAnsi="Times New Roman"/>
                <w:sz w:val="26"/>
                <w:szCs w:val="26"/>
              </w:rPr>
              <w:t>MTHP3</w:t>
            </w:r>
          </w:p>
        </w:tc>
        <w:tc>
          <w:tcPr>
            <w:tcW w:w="8169" w:type="dxa"/>
            <w:shd w:val="clear" w:color="auto" w:fill="auto"/>
          </w:tcPr>
          <w:p w:rsidR="00A43E6D" w:rsidRPr="00A43E6D" w:rsidRDefault="00ED7AE4" w:rsidP="003234F3">
            <w:pPr>
              <w:spacing w:after="0"/>
              <w:rPr>
                <w:rFonts w:ascii="Times New Roman" w:hAnsi="Times New Roman"/>
                <w:sz w:val="26"/>
                <w:szCs w:val="26"/>
              </w:rPr>
            </w:pPr>
            <w:r>
              <w:rPr>
                <w:rFonts w:ascii="Times New Roman" w:hAnsi="Times New Roman"/>
                <w:sz w:val="26"/>
                <w:szCs w:val="26"/>
              </w:rPr>
              <w:t>Sinh viên h</w:t>
            </w:r>
            <w:r w:rsidR="00A43E6D" w:rsidRPr="00A43E6D">
              <w:rPr>
                <w:rFonts w:ascii="Times New Roman" w:hAnsi="Times New Roman"/>
                <w:sz w:val="26"/>
                <w:szCs w:val="26"/>
              </w:rPr>
              <w:t xml:space="preserve">iểu biết những nội dung cơ bản về </w:t>
            </w:r>
            <w:r w:rsidR="003234F3">
              <w:rPr>
                <w:rFonts w:ascii="Times New Roman" w:hAnsi="Times New Roman"/>
                <w:sz w:val="26"/>
                <w:szCs w:val="26"/>
              </w:rPr>
              <w:t>pháp lý trong việc lập hồ sơ hoàn công và quyết toán công trình xây dựng</w:t>
            </w:r>
          </w:p>
        </w:tc>
      </w:tr>
      <w:tr w:rsidR="00A43E6D" w:rsidRPr="000B3DDB" w:rsidTr="00144A50">
        <w:trPr>
          <w:jc w:val="center"/>
        </w:trPr>
        <w:tc>
          <w:tcPr>
            <w:tcW w:w="1242" w:type="dxa"/>
            <w:shd w:val="clear" w:color="auto" w:fill="auto"/>
          </w:tcPr>
          <w:p w:rsidR="00A43E6D" w:rsidRPr="007D6464" w:rsidRDefault="003234F3" w:rsidP="00144A50">
            <w:pPr>
              <w:spacing w:after="0" w:line="312" w:lineRule="auto"/>
              <w:jc w:val="both"/>
              <w:rPr>
                <w:rFonts w:ascii="Times New Roman" w:hAnsi="Times New Roman"/>
                <w:sz w:val="26"/>
                <w:szCs w:val="26"/>
              </w:rPr>
            </w:pPr>
            <w:r>
              <w:rPr>
                <w:rFonts w:ascii="Times New Roman" w:hAnsi="Times New Roman"/>
                <w:sz w:val="26"/>
                <w:szCs w:val="26"/>
              </w:rPr>
              <w:t>MTHP4</w:t>
            </w:r>
          </w:p>
        </w:tc>
        <w:tc>
          <w:tcPr>
            <w:tcW w:w="8169" w:type="dxa"/>
            <w:shd w:val="clear" w:color="auto" w:fill="auto"/>
          </w:tcPr>
          <w:p w:rsidR="00A43E6D" w:rsidRPr="00A43E6D" w:rsidRDefault="00ED7AE4" w:rsidP="00ED7AE4">
            <w:pPr>
              <w:spacing w:after="0"/>
              <w:rPr>
                <w:rFonts w:ascii="Times New Roman" w:hAnsi="Times New Roman"/>
                <w:sz w:val="26"/>
                <w:szCs w:val="26"/>
              </w:rPr>
            </w:pPr>
            <w:r>
              <w:rPr>
                <w:rFonts w:ascii="Times New Roman" w:hAnsi="Times New Roman"/>
                <w:sz w:val="26"/>
                <w:szCs w:val="26"/>
              </w:rPr>
              <w:t>Sinh viên á</w:t>
            </w:r>
            <w:r w:rsidR="00A43E6D" w:rsidRPr="00A43E6D">
              <w:rPr>
                <w:rFonts w:ascii="Times New Roman" w:hAnsi="Times New Roman"/>
                <w:sz w:val="26"/>
                <w:szCs w:val="26"/>
              </w:rPr>
              <w:t xml:space="preserve">p dụng kiến thức lý thuyết về </w:t>
            </w:r>
            <w:r w:rsidR="003234F3">
              <w:rPr>
                <w:rFonts w:ascii="Times New Roman" w:hAnsi="Times New Roman"/>
                <w:sz w:val="26"/>
                <w:szCs w:val="26"/>
              </w:rPr>
              <w:t>lập hồ sơ hoàn công và quyết toán công trình</w:t>
            </w:r>
            <w:r w:rsidR="003234F3" w:rsidRPr="00A43E6D">
              <w:rPr>
                <w:rFonts w:ascii="Times New Roman" w:hAnsi="Times New Roman"/>
                <w:sz w:val="26"/>
                <w:szCs w:val="26"/>
              </w:rPr>
              <w:t xml:space="preserve"> </w:t>
            </w:r>
            <w:r w:rsidR="00A43E6D" w:rsidRPr="00A43E6D">
              <w:rPr>
                <w:rFonts w:ascii="Times New Roman" w:hAnsi="Times New Roman"/>
                <w:sz w:val="26"/>
                <w:szCs w:val="26"/>
              </w:rPr>
              <w:t>vào những tình huống thực tế trong công nghiệ</w:t>
            </w:r>
            <w:r w:rsidR="003234F3">
              <w:rPr>
                <w:rFonts w:ascii="Times New Roman" w:hAnsi="Times New Roman"/>
                <w:sz w:val="26"/>
                <w:szCs w:val="26"/>
              </w:rPr>
              <w:t>p xây dựng</w:t>
            </w:r>
          </w:p>
        </w:tc>
      </w:tr>
      <w:tr w:rsidR="00A43E6D" w:rsidRPr="000B3DDB" w:rsidTr="00144A50">
        <w:trPr>
          <w:trHeight w:val="292"/>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3. Thái độ</w:t>
            </w:r>
          </w:p>
        </w:tc>
      </w:tr>
      <w:tr w:rsidR="00A43E6D" w:rsidRPr="000B3DDB" w:rsidTr="00144A50">
        <w:trPr>
          <w:trHeight w:val="311"/>
          <w:jc w:val="center"/>
        </w:trPr>
        <w:tc>
          <w:tcPr>
            <w:tcW w:w="1242" w:type="dxa"/>
            <w:shd w:val="clear" w:color="auto" w:fill="auto"/>
          </w:tcPr>
          <w:p w:rsidR="00A43E6D" w:rsidRPr="007D6464" w:rsidRDefault="003234F3" w:rsidP="00144A50">
            <w:pPr>
              <w:spacing w:after="0" w:line="312" w:lineRule="auto"/>
              <w:jc w:val="both"/>
              <w:rPr>
                <w:rFonts w:ascii="Times New Roman" w:hAnsi="Times New Roman"/>
                <w:sz w:val="26"/>
                <w:szCs w:val="26"/>
              </w:rPr>
            </w:pPr>
            <w:r>
              <w:rPr>
                <w:rFonts w:ascii="Times New Roman" w:hAnsi="Times New Roman"/>
                <w:sz w:val="26"/>
                <w:szCs w:val="26"/>
              </w:rPr>
              <w:t>MTHP5</w:t>
            </w:r>
          </w:p>
        </w:tc>
        <w:tc>
          <w:tcPr>
            <w:tcW w:w="8169" w:type="dxa"/>
            <w:shd w:val="clear" w:color="auto" w:fill="auto"/>
          </w:tcPr>
          <w:p w:rsidR="00A43E6D" w:rsidRPr="00A43E6D" w:rsidRDefault="00A43E6D" w:rsidP="00A43E6D">
            <w:pPr>
              <w:spacing w:after="0"/>
              <w:rPr>
                <w:rFonts w:ascii="Times New Roman" w:hAnsi="Times New Roman"/>
                <w:sz w:val="26"/>
                <w:szCs w:val="26"/>
              </w:rPr>
            </w:pPr>
            <w:r w:rsidRPr="00A43E6D">
              <w:rPr>
                <w:rFonts w:ascii="Times New Roman" w:hAnsi="Times New Roman"/>
                <w:sz w:val="26"/>
                <w:szCs w:val="26"/>
              </w:rPr>
              <w:t>Yêu thích môn học, ngành học mà sinh viên đang theo học,lễ phép với thầy giáo cô giáo, giúp đỡ các bạn trong lớp</w:t>
            </w:r>
          </w:p>
        </w:tc>
      </w:tr>
      <w:tr w:rsidR="00A43E6D" w:rsidRPr="000B3DDB" w:rsidTr="00144A50">
        <w:trPr>
          <w:trHeight w:val="275"/>
          <w:jc w:val="center"/>
        </w:trPr>
        <w:tc>
          <w:tcPr>
            <w:tcW w:w="1242" w:type="dxa"/>
            <w:shd w:val="clear" w:color="auto" w:fill="auto"/>
          </w:tcPr>
          <w:p w:rsidR="00A43E6D" w:rsidRPr="007D6464" w:rsidRDefault="003234F3" w:rsidP="00144A50">
            <w:pPr>
              <w:spacing w:after="0" w:line="312" w:lineRule="auto"/>
              <w:jc w:val="both"/>
              <w:rPr>
                <w:rFonts w:ascii="Times New Roman" w:hAnsi="Times New Roman"/>
                <w:sz w:val="26"/>
                <w:szCs w:val="26"/>
              </w:rPr>
            </w:pPr>
            <w:r>
              <w:rPr>
                <w:rFonts w:ascii="Times New Roman" w:hAnsi="Times New Roman"/>
                <w:sz w:val="26"/>
                <w:szCs w:val="26"/>
              </w:rPr>
              <w:t>MTHP6</w:t>
            </w:r>
          </w:p>
        </w:tc>
        <w:tc>
          <w:tcPr>
            <w:tcW w:w="8169" w:type="dxa"/>
            <w:shd w:val="clear" w:color="auto" w:fill="auto"/>
          </w:tcPr>
          <w:p w:rsidR="00A43E6D" w:rsidRPr="00A43E6D" w:rsidRDefault="00A43E6D" w:rsidP="00A43E6D">
            <w:pPr>
              <w:spacing w:after="0"/>
              <w:rPr>
                <w:rFonts w:ascii="Times New Roman" w:hAnsi="Times New Roman"/>
                <w:sz w:val="26"/>
                <w:szCs w:val="26"/>
              </w:rPr>
            </w:pPr>
            <w:r w:rsidRPr="00A43E6D">
              <w:rPr>
                <w:rFonts w:ascii="Times New Roman" w:hAnsi="Times New Roman"/>
                <w:sz w:val="26"/>
                <w:szCs w:val="26"/>
              </w:rPr>
              <w:t>Nhận thức trách nhiệm của bản thân với nghề nghiệp và xã hội</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rsidR="003234F3" w:rsidRDefault="00585280" w:rsidP="00D7708B">
      <w:pPr>
        <w:spacing w:after="0" w:line="312" w:lineRule="auto"/>
        <w:ind w:firstLine="720"/>
        <w:jc w:val="both"/>
        <w:rPr>
          <w:rFonts w:ascii="Times New Roman" w:hAnsi="Times New Roman"/>
          <w:sz w:val="26"/>
          <w:szCs w:val="26"/>
        </w:rPr>
      </w:pPr>
      <w:r w:rsidRPr="00585280">
        <w:rPr>
          <w:rFonts w:ascii="Times New Roman" w:hAnsi="Times New Roman"/>
          <w:sz w:val="26"/>
          <w:szCs w:val="26"/>
        </w:rPr>
        <w:t xml:space="preserve">Môn học gồm </w:t>
      </w:r>
      <w:r w:rsidR="003234F3">
        <w:rPr>
          <w:rFonts w:ascii="Times New Roman" w:hAnsi="Times New Roman"/>
          <w:sz w:val="26"/>
          <w:szCs w:val="26"/>
        </w:rPr>
        <w:t>các phần</w:t>
      </w:r>
      <w:r w:rsidRPr="00585280">
        <w:rPr>
          <w:rFonts w:ascii="Times New Roman" w:hAnsi="Times New Roman"/>
          <w:sz w:val="26"/>
          <w:szCs w:val="26"/>
        </w:rPr>
        <w:t xml:space="preserve">: </w:t>
      </w:r>
    </w:p>
    <w:p w:rsidR="003234F3" w:rsidRDefault="003234F3" w:rsidP="00D7708B">
      <w:pPr>
        <w:spacing w:after="0" w:line="312" w:lineRule="auto"/>
        <w:ind w:firstLine="720"/>
        <w:jc w:val="both"/>
        <w:rPr>
          <w:rFonts w:ascii="Times New Roman" w:hAnsi="Times New Roman"/>
          <w:sz w:val="26"/>
          <w:szCs w:val="26"/>
        </w:rPr>
      </w:pPr>
      <w:r>
        <w:rPr>
          <w:rFonts w:ascii="Times New Roman" w:hAnsi="Times New Roman"/>
          <w:sz w:val="26"/>
          <w:szCs w:val="26"/>
        </w:rPr>
        <w:t>Phần</w:t>
      </w:r>
      <w:r w:rsidR="00585280" w:rsidRPr="00585280">
        <w:rPr>
          <w:rFonts w:ascii="Times New Roman" w:hAnsi="Times New Roman"/>
          <w:sz w:val="26"/>
          <w:szCs w:val="26"/>
        </w:rPr>
        <w:t xml:space="preserve"> 1. </w:t>
      </w:r>
      <w:r>
        <w:rPr>
          <w:rFonts w:ascii="Times New Roman" w:hAnsi="Times New Roman"/>
          <w:sz w:val="26"/>
          <w:szCs w:val="26"/>
        </w:rPr>
        <w:t>Công tác lập hồ sơ hoàn công trong xây dựng</w:t>
      </w:r>
      <w:r w:rsidR="00585280" w:rsidRPr="00585280">
        <w:rPr>
          <w:rFonts w:ascii="Times New Roman" w:hAnsi="Times New Roman"/>
          <w:sz w:val="26"/>
          <w:szCs w:val="26"/>
        </w:rPr>
        <w:t xml:space="preserve">; </w:t>
      </w:r>
    </w:p>
    <w:p w:rsidR="003234F3" w:rsidRDefault="003234F3" w:rsidP="00D7708B">
      <w:pPr>
        <w:spacing w:after="0" w:line="312" w:lineRule="auto"/>
        <w:ind w:firstLine="720"/>
        <w:jc w:val="both"/>
        <w:rPr>
          <w:rFonts w:ascii="Times New Roman" w:hAnsi="Times New Roman"/>
          <w:sz w:val="26"/>
          <w:szCs w:val="26"/>
        </w:rPr>
      </w:pPr>
      <w:r>
        <w:rPr>
          <w:rFonts w:ascii="Times New Roman" w:hAnsi="Times New Roman"/>
          <w:sz w:val="26"/>
          <w:szCs w:val="26"/>
        </w:rPr>
        <w:t>Phần</w:t>
      </w:r>
      <w:r w:rsidR="00585280" w:rsidRPr="00585280">
        <w:rPr>
          <w:rFonts w:ascii="Times New Roman" w:hAnsi="Times New Roman"/>
          <w:sz w:val="26"/>
          <w:szCs w:val="26"/>
        </w:rPr>
        <w:t xml:space="preserve"> 2: </w:t>
      </w:r>
      <w:r>
        <w:rPr>
          <w:rFonts w:ascii="Times New Roman" w:hAnsi="Times New Roman"/>
          <w:sz w:val="26"/>
          <w:szCs w:val="26"/>
        </w:rPr>
        <w:t>Công tác lập bản vẽ hoàn công công trình</w:t>
      </w:r>
      <w:r w:rsidR="00585280" w:rsidRPr="00585280">
        <w:rPr>
          <w:rFonts w:ascii="Times New Roman" w:hAnsi="Times New Roman"/>
          <w:sz w:val="26"/>
          <w:szCs w:val="26"/>
        </w:rPr>
        <w:t xml:space="preserve">; </w:t>
      </w:r>
    </w:p>
    <w:p w:rsidR="00585280" w:rsidRDefault="003234F3" w:rsidP="00D7708B">
      <w:pPr>
        <w:spacing w:after="0" w:line="312" w:lineRule="auto"/>
        <w:ind w:firstLine="720"/>
        <w:jc w:val="both"/>
        <w:rPr>
          <w:rFonts w:ascii="Times New Roman" w:hAnsi="Times New Roman"/>
          <w:sz w:val="26"/>
          <w:szCs w:val="26"/>
        </w:rPr>
      </w:pPr>
      <w:r>
        <w:rPr>
          <w:rFonts w:ascii="Times New Roman" w:hAnsi="Times New Roman"/>
          <w:sz w:val="26"/>
          <w:szCs w:val="26"/>
        </w:rPr>
        <w:t>Phần</w:t>
      </w:r>
      <w:r w:rsidR="00585280" w:rsidRPr="00585280">
        <w:rPr>
          <w:rFonts w:ascii="Times New Roman" w:hAnsi="Times New Roman"/>
          <w:sz w:val="26"/>
          <w:szCs w:val="26"/>
        </w:rPr>
        <w:t xml:space="preserve"> 3: </w:t>
      </w:r>
      <w:r w:rsidR="00C20E32">
        <w:rPr>
          <w:rFonts w:ascii="Times New Roman" w:hAnsi="Times New Roman"/>
          <w:sz w:val="26"/>
          <w:szCs w:val="26"/>
        </w:rPr>
        <w:t>Quy trình</w:t>
      </w:r>
      <w:r>
        <w:rPr>
          <w:rFonts w:ascii="Times New Roman" w:hAnsi="Times New Roman"/>
          <w:sz w:val="26"/>
          <w:szCs w:val="26"/>
        </w:rPr>
        <w:t xml:space="preserve"> nghiệm thu, thanh quyết toán công trình</w:t>
      </w:r>
      <w:r w:rsidR="00585280" w:rsidRPr="00585280">
        <w:rPr>
          <w:rFonts w:ascii="Times New Roman" w:hAnsi="Times New Roman"/>
          <w:sz w:val="26"/>
          <w:szCs w:val="26"/>
        </w:rPr>
        <w:t xml:space="preserve">; </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147"/>
      </w:tblGrid>
      <w:tr w:rsidR="00585280" w:rsidRPr="00585280" w:rsidTr="00672CAC">
        <w:trPr>
          <w:tblHeader/>
        </w:trPr>
        <w:tc>
          <w:tcPr>
            <w:tcW w:w="1350"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TT</w:t>
            </w:r>
          </w:p>
        </w:tc>
        <w:tc>
          <w:tcPr>
            <w:tcW w:w="8147"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Chuẩn đầu ra học phần</w:t>
            </w:r>
          </w:p>
        </w:tc>
      </w:tr>
      <w:tr w:rsidR="00585280" w:rsidRPr="00585280" w:rsidTr="00672CAC">
        <w:tc>
          <w:tcPr>
            <w:tcW w:w="9497"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1</w:t>
            </w:r>
            <w:r w:rsidR="00585280" w:rsidRPr="00585280">
              <w:rPr>
                <w:rFonts w:ascii="Times New Roman" w:eastAsia="Times New Roman" w:hAnsi="Times New Roman"/>
                <w:b/>
                <w:sz w:val="26"/>
                <w:szCs w:val="26"/>
              </w:rPr>
              <w:t>. Kiến thức</w:t>
            </w:r>
          </w:p>
        </w:tc>
      </w:tr>
      <w:tr w:rsidR="003234F3" w:rsidRPr="00585280" w:rsidTr="00672CAC">
        <w:tc>
          <w:tcPr>
            <w:tcW w:w="1350" w:type="dxa"/>
            <w:shd w:val="clear" w:color="auto" w:fill="auto"/>
          </w:tcPr>
          <w:p w:rsidR="003234F3" w:rsidRPr="00585280" w:rsidRDefault="00672CAC" w:rsidP="0058528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3234F3" w:rsidRPr="00585280">
              <w:rPr>
                <w:rFonts w:ascii="Times New Roman" w:eastAsia="Times New Roman" w:hAnsi="Times New Roman"/>
                <w:sz w:val="26"/>
                <w:szCs w:val="26"/>
              </w:rPr>
              <w:t>1</w:t>
            </w:r>
          </w:p>
        </w:tc>
        <w:tc>
          <w:tcPr>
            <w:tcW w:w="8147" w:type="dxa"/>
            <w:shd w:val="clear" w:color="auto" w:fill="auto"/>
          </w:tcPr>
          <w:p w:rsidR="003234F3" w:rsidRPr="00A43E6D" w:rsidRDefault="003234F3" w:rsidP="00D847FE">
            <w:pPr>
              <w:spacing w:after="0" w:line="312" w:lineRule="auto"/>
              <w:jc w:val="both"/>
              <w:rPr>
                <w:rFonts w:ascii="Times New Roman" w:hAnsi="Times New Roman"/>
                <w:b/>
                <w:sz w:val="26"/>
                <w:szCs w:val="26"/>
              </w:rPr>
            </w:pPr>
            <w:r>
              <w:rPr>
                <w:rFonts w:ascii="Times New Roman" w:hAnsi="Times New Roman"/>
                <w:color w:val="000000"/>
                <w:sz w:val="26"/>
                <w:szCs w:val="26"/>
              </w:rPr>
              <w:t>N</w:t>
            </w:r>
            <w:r w:rsidRPr="00A43E6D">
              <w:rPr>
                <w:rFonts w:ascii="Times New Roman" w:hAnsi="Times New Roman"/>
                <w:color w:val="000000"/>
                <w:sz w:val="26"/>
                <w:szCs w:val="26"/>
              </w:rPr>
              <w:t xml:space="preserve">ắm được các </w:t>
            </w:r>
            <w:r>
              <w:rPr>
                <w:rFonts w:ascii="Times New Roman" w:hAnsi="Times New Roman"/>
                <w:color w:val="000000"/>
                <w:sz w:val="26"/>
                <w:szCs w:val="26"/>
              </w:rPr>
              <w:t>văn bản pháp lý đến hồ sơ hoàn công như: hồ sơ chuẩn bị đầu tư, hồ sơ khảo sát thiết kế, hồ sơ thi công và nghiệm thu công trình và lập bản vẽ hoàn công.</w:t>
            </w:r>
          </w:p>
        </w:tc>
      </w:tr>
      <w:tr w:rsidR="003234F3" w:rsidRPr="00585280" w:rsidTr="00672CAC">
        <w:tc>
          <w:tcPr>
            <w:tcW w:w="1350" w:type="dxa"/>
            <w:shd w:val="clear" w:color="auto" w:fill="auto"/>
          </w:tcPr>
          <w:p w:rsidR="003234F3" w:rsidRPr="00585280" w:rsidRDefault="00672CAC"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3234F3">
              <w:rPr>
                <w:rFonts w:ascii="Times New Roman" w:eastAsia="Times New Roman" w:hAnsi="Times New Roman"/>
                <w:sz w:val="26"/>
                <w:szCs w:val="26"/>
              </w:rPr>
              <w:t>2</w:t>
            </w:r>
          </w:p>
        </w:tc>
        <w:tc>
          <w:tcPr>
            <w:tcW w:w="8147" w:type="dxa"/>
            <w:shd w:val="clear" w:color="auto" w:fill="auto"/>
          </w:tcPr>
          <w:p w:rsidR="003234F3" w:rsidRPr="00A43E6D" w:rsidRDefault="003234F3" w:rsidP="003234F3">
            <w:pPr>
              <w:spacing w:after="0" w:line="312" w:lineRule="auto"/>
              <w:jc w:val="both"/>
              <w:rPr>
                <w:rFonts w:ascii="Times New Roman" w:hAnsi="Times New Roman"/>
                <w:b/>
                <w:sz w:val="26"/>
                <w:szCs w:val="26"/>
              </w:rPr>
            </w:pPr>
            <w:r>
              <w:rPr>
                <w:rFonts w:ascii="Times New Roman" w:hAnsi="Times New Roman"/>
                <w:color w:val="000000"/>
                <w:sz w:val="26"/>
                <w:szCs w:val="26"/>
              </w:rPr>
              <w:t>N</w:t>
            </w:r>
            <w:r w:rsidRPr="00A43E6D">
              <w:rPr>
                <w:rFonts w:ascii="Times New Roman" w:hAnsi="Times New Roman"/>
                <w:color w:val="000000"/>
                <w:sz w:val="26"/>
                <w:szCs w:val="26"/>
              </w:rPr>
              <w:t xml:space="preserve">ắm được </w:t>
            </w:r>
            <w:r>
              <w:rPr>
                <w:rFonts w:ascii="Times New Roman" w:hAnsi="Times New Roman"/>
                <w:sz w:val="26"/>
                <w:szCs w:val="26"/>
              </w:rPr>
              <w:t>các quy trình liên quan đến thanh toán, nghiệm thu khối lượng và quyết toán công trình, làm cơ sở nghiệm thu đưa công trình vào khai thác, sử dụng.</w:t>
            </w:r>
          </w:p>
        </w:tc>
      </w:tr>
      <w:tr w:rsidR="00585280" w:rsidRPr="00585280" w:rsidTr="00672CAC">
        <w:tc>
          <w:tcPr>
            <w:tcW w:w="9497"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2</w:t>
            </w:r>
            <w:r w:rsidR="00585280" w:rsidRPr="00585280">
              <w:rPr>
                <w:rFonts w:ascii="Times New Roman" w:eastAsia="Times New Roman" w:hAnsi="Times New Roman"/>
                <w:b/>
                <w:sz w:val="26"/>
                <w:szCs w:val="26"/>
              </w:rPr>
              <w:t>. Kỹ năng</w:t>
            </w:r>
          </w:p>
        </w:tc>
      </w:tr>
      <w:tr w:rsidR="003234F3" w:rsidRPr="00585280" w:rsidTr="00672CAC">
        <w:tc>
          <w:tcPr>
            <w:tcW w:w="1350" w:type="dxa"/>
            <w:shd w:val="clear" w:color="auto" w:fill="auto"/>
          </w:tcPr>
          <w:p w:rsidR="003234F3" w:rsidRPr="00585280" w:rsidRDefault="00672CAC"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3234F3">
              <w:rPr>
                <w:rFonts w:ascii="Times New Roman" w:eastAsia="Times New Roman" w:hAnsi="Times New Roman"/>
                <w:sz w:val="26"/>
                <w:szCs w:val="26"/>
              </w:rPr>
              <w:t>3</w:t>
            </w:r>
          </w:p>
        </w:tc>
        <w:tc>
          <w:tcPr>
            <w:tcW w:w="8147" w:type="dxa"/>
            <w:shd w:val="clear" w:color="auto" w:fill="auto"/>
          </w:tcPr>
          <w:p w:rsidR="003234F3" w:rsidRPr="00A43E6D" w:rsidRDefault="003234F3" w:rsidP="003234F3">
            <w:pPr>
              <w:spacing w:after="0"/>
              <w:rPr>
                <w:rFonts w:ascii="Times New Roman" w:hAnsi="Times New Roman"/>
                <w:sz w:val="26"/>
                <w:szCs w:val="26"/>
              </w:rPr>
            </w:pPr>
            <w:r>
              <w:rPr>
                <w:rFonts w:ascii="Times New Roman" w:hAnsi="Times New Roman"/>
                <w:sz w:val="26"/>
                <w:szCs w:val="26"/>
              </w:rPr>
              <w:t xml:space="preserve">Củng cố </w:t>
            </w:r>
            <w:r w:rsidRPr="00A43E6D">
              <w:rPr>
                <w:rFonts w:ascii="Times New Roman" w:hAnsi="Times New Roman"/>
                <w:sz w:val="26"/>
                <w:szCs w:val="26"/>
              </w:rPr>
              <w:t xml:space="preserve">những nội dung cơ bản về </w:t>
            </w:r>
            <w:r>
              <w:rPr>
                <w:rFonts w:ascii="Times New Roman" w:hAnsi="Times New Roman"/>
                <w:sz w:val="26"/>
                <w:szCs w:val="26"/>
              </w:rPr>
              <w:t>pháp lý trong việc lập hồ sơ hoàn công và quyết toán công trình xây dựng</w:t>
            </w:r>
          </w:p>
        </w:tc>
      </w:tr>
      <w:tr w:rsidR="003234F3" w:rsidRPr="00585280" w:rsidTr="00672CAC">
        <w:tc>
          <w:tcPr>
            <w:tcW w:w="1350" w:type="dxa"/>
            <w:shd w:val="clear" w:color="auto" w:fill="auto"/>
          </w:tcPr>
          <w:p w:rsidR="003234F3" w:rsidRPr="00585280" w:rsidRDefault="00672CAC"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lastRenderedPageBreak/>
              <w:t xml:space="preserve">CĐRHP </w:t>
            </w:r>
            <w:r w:rsidR="003234F3">
              <w:rPr>
                <w:rFonts w:ascii="Times New Roman" w:eastAsia="Times New Roman" w:hAnsi="Times New Roman"/>
                <w:sz w:val="26"/>
                <w:szCs w:val="26"/>
              </w:rPr>
              <w:t>4</w:t>
            </w:r>
          </w:p>
        </w:tc>
        <w:tc>
          <w:tcPr>
            <w:tcW w:w="8147" w:type="dxa"/>
            <w:shd w:val="clear" w:color="auto" w:fill="auto"/>
          </w:tcPr>
          <w:p w:rsidR="003234F3" w:rsidRPr="00A43E6D" w:rsidRDefault="003234F3" w:rsidP="00D847FE">
            <w:pPr>
              <w:spacing w:after="0"/>
              <w:rPr>
                <w:rFonts w:ascii="Times New Roman" w:hAnsi="Times New Roman"/>
                <w:sz w:val="26"/>
                <w:szCs w:val="26"/>
              </w:rPr>
            </w:pPr>
            <w:r>
              <w:rPr>
                <w:rFonts w:ascii="Times New Roman" w:hAnsi="Times New Roman"/>
                <w:sz w:val="26"/>
                <w:szCs w:val="26"/>
              </w:rPr>
              <w:t>Á</w:t>
            </w:r>
            <w:r w:rsidRPr="00A43E6D">
              <w:rPr>
                <w:rFonts w:ascii="Times New Roman" w:hAnsi="Times New Roman"/>
                <w:sz w:val="26"/>
                <w:szCs w:val="26"/>
              </w:rPr>
              <w:t xml:space="preserve">p dụng kiến thức lý thuyết về </w:t>
            </w:r>
            <w:r>
              <w:rPr>
                <w:rFonts w:ascii="Times New Roman" w:hAnsi="Times New Roman"/>
                <w:sz w:val="26"/>
                <w:szCs w:val="26"/>
              </w:rPr>
              <w:t>lập hồ sơ hoàn công và quyết toán công trình</w:t>
            </w:r>
            <w:r w:rsidRPr="00A43E6D">
              <w:rPr>
                <w:rFonts w:ascii="Times New Roman" w:hAnsi="Times New Roman"/>
                <w:sz w:val="26"/>
                <w:szCs w:val="26"/>
              </w:rPr>
              <w:t xml:space="preserve"> vào những tình huống thực tế trong công nghiệ</w:t>
            </w:r>
            <w:r>
              <w:rPr>
                <w:rFonts w:ascii="Times New Roman" w:hAnsi="Times New Roman"/>
                <w:sz w:val="26"/>
                <w:szCs w:val="26"/>
              </w:rPr>
              <w:t>p xây dựng</w:t>
            </w:r>
          </w:p>
        </w:tc>
      </w:tr>
      <w:tr w:rsidR="00585280" w:rsidRPr="00585280" w:rsidTr="00672CAC">
        <w:tc>
          <w:tcPr>
            <w:tcW w:w="9497" w:type="dxa"/>
            <w:gridSpan w:val="2"/>
            <w:shd w:val="clear" w:color="auto" w:fill="auto"/>
          </w:tcPr>
          <w:p w:rsidR="00585280" w:rsidRPr="00585280" w:rsidRDefault="00FE25B1" w:rsidP="00FE25B1">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3</w:t>
            </w:r>
            <w:r w:rsidR="00585280" w:rsidRPr="00585280">
              <w:rPr>
                <w:rFonts w:ascii="Times New Roman" w:eastAsia="Times New Roman" w:hAnsi="Times New Roman"/>
                <w:b/>
                <w:sz w:val="26"/>
                <w:szCs w:val="26"/>
              </w:rPr>
              <w:t xml:space="preserve">. </w:t>
            </w:r>
            <w:r>
              <w:rPr>
                <w:rFonts w:ascii="Times New Roman" w:eastAsia="Times New Roman" w:hAnsi="Times New Roman"/>
                <w:b/>
                <w:sz w:val="26"/>
                <w:szCs w:val="26"/>
              </w:rPr>
              <w:t>Mức độ</w:t>
            </w:r>
            <w:r w:rsidR="00585280" w:rsidRPr="00585280">
              <w:rPr>
                <w:rFonts w:ascii="Times New Roman" w:eastAsia="Times New Roman" w:hAnsi="Times New Roman"/>
                <w:b/>
                <w:sz w:val="26"/>
                <w:szCs w:val="26"/>
              </w:rPr>
              <w:t xml:space="preserve"> chủ và trách nhiệm</w:t>
            </w:r>
          </w:p>
        </w:tc>
      </w:tr>
      <w:tr w:rsidR="00585280" w:rsidRPr="00585280" w:rsidTr="00672CAC">
        <w:tc>
          <w:tcPr>
            <w:tcW w:w="1350" w:type="dxa"/>
            <w:shd w:val="clear" w:color="auto" w:fill="auto"/>
          </w:tcPr>
          <w:p w:rsidR="00585280" w:rsidRPr="00585280" w:rsidRDefault="00672CAC"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3234F3">
              <w:rPr>
                <w:rFonts w:ascii="Times New Roman" w:eastAsia="Times New Roman" w:hAnsi="Times New Roman"/>
                <w:sz w:val="26"/>
                <w:szCs w:val="26"/>
              </w:rPr>
              <w:t>5</w:t>
            </w:r>
          </w:p>
        </w:tc>
        <w:tc>
          <w:tcPr>
            <w:tcW w:w="8147"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bCs/>
                <w:sz w:val="26"/>
                <w:szCs w:val="26"/>
              </w:rPr>
              <w:t>Tự giác nghiên cứu tài liệu trước khi lên lớp, tích cực tham gia phát biểu, thảo luận nhóm, làm bài tập nhóm</w:t>
            </w:r>
          </w:p>
        </w:tc>
      </w:tr>
      <w:tr w:rsidR="00585280" w:rsidRPr="00585280" w:rsidTr="00672CAC">
        <w:tc>
          <w:tcPr>
            <w:tcW w:w="1350" w:type="dxa"/>
            <w:shd w:val="clear" w:color="auto" w:fill="auto"/>
          </w:tcPr>
          <w:p w:rsidR="00585280" w:rsidRPr="00585280" w:rsidRDefault="00672CAC"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3234F3">
              <w:rPr>
                <w:rFonts w:ascii="Times New Roman" w:eastAsia="Times New Roman" w:hAnsi="Times New Roman"/>
                <w:sz w:val="26"/>
                <w:szCs w:val="26"/>
              </w:rPr>
              <w:t>6</w:t>
            </w:r>
          </w:p>
        </w:tc>
        <w:tc>
          <w:tcPr>
            <w:tcW w:w="8147"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color w:val="000000"/>
                <w:sz w:val="26"/>
                <w:szCs w:val="26"/>
              </w:rPr>
              <w:t>Nhận thức trách nhiệm của bản thân với nghề nghiệp và xã hội</w:t>
            </w:r>
          </w:p>
        </w:tc>
      </w:tr>
    </w:tbl>
    <w:p w:rsidR="00D7708B" w:rsidRDefault="00D7708B" w:rsidP="00585280">
      <w:pPr>
        <w:spacing w:before="240" w:after="0" w:line="312" w:lineRule="auto"/>
        <w:ind w:firstLine="720"/>
        <w:jc w:val="both"/>
        <w:rPr>
          <w:rFonts w:ascii="Times New Roman" w:hAnsi="Times New Roman"/>
          <w:b/>
          <w:sz w:val="26"/>
          <w:szCs w:val="26"/>
        </w:rPr>
      </w:pPr>
      <w:r w:rsidRPr="000B3DDB">
        <w:rPr>
          <w:rFonts w:ascii="Times New Roman" w:hAnsi="Times New Roman"/>
          <w:sz w:val="26"/>
          <w:szCs w:val="26"/>
        </w:rPr>
        <w:t xml:space="preserve">Sự đóng góp của chuẩn đầu ra học phần cho chuẩn đầu ra của chương trình đào tạo và đáp ứng mục tiêu học phần trình bày ở bảng </w:t>
      </w:r>
      <w:r>
        <w:rPr>
          <w:rFonts w:ascii="Times New Roman" w:hAnsi="Times New Roman"/>
          <w:sz w:val="26"/>
          <w:szCs w:val="26"/>
        </w:rPr>
        <w:t>sau.</w:t>
      </w:r>
    </w:p>
    <w:p w:rsidR="00D7708B" w:rsidRPr="000B3DDB" w:rsidRDefault="00D7708B" w:rsidP="00D7708B">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20"/>
        <w:gridCol w:w="2144"/>
        <w:gridCol w:w="1729"/>
        <w:gridCol w:w="2131"/>
      </w:tblGrid>
      <w:tr w:rsidR="00D7708B" w:rsidRPr="000B3DDB" w:rsidTr="009D4C09">
        <w:trPr>
          <w:jc w:val="center"/>
        </w:trPr>
        <w:tc>
          <w:tcPr>
            <w:tcW w:w="160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học phần</w:t>
            </w:r>
          </w:p>
        </w:tc>
        <w:tc>
          <w:tcPr>
            <w:tcW w:w="3964"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Mức độ đạt được chuẩn đầu ra học phần</w:t>
            </w:r>
          </w:p>
        </w:tc>
        <w:tc>
          <w:tcPr>
            <w:tcW w:w="3860"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Mức độ đạt được chuẩn đầu ra </w:t>
            </w:r>
            <w:r>
              <w:rPr>
                <w:rFonts w:ascii="Times New Roman" w:hAnsi="Times New Roman"/>
                <w:b/>
                <w:sz w:val="26"/>
                <w:szCs w:val="26"/>
              </w:rPr>
              <w:t>chương trình đào tạo</w:t>
            </w:r>
          </w:p>
        </w:tc>
      </w:tr>
      <w:tr w:rsidR="00D7708B" w:rsidRPr="000B3DDB" w:rsidTr="009D4C09">
        <w:trPr>
          <w:jc w:val="center"/>
        </w:trPr>
        <w:tc>
          <w:tcPr>
            <w:tcW w:w="1604" w:type="dxa"/>
            <w:vMerge/>
            <w:shd w:val="clear" w:color="auto" w:fill="auto"/>
          </w:tcPr>
          <w:p w:rsidR="00D7708B" w:rsidRPr="000B3DDB" w:rsidRDefault="00D7708B" w:rsidP="00144A50">
            <w:pPr>
              <w:spacing w:after="0" w:line="312" w:lineRule="auto"/>
              <w:jc w:val="both"/>
              <w:rPr>
                <w:rFonts w:ascii="Times New Roman" w:hAnsi="Times New Roman"/>
                <w:b/>
                <w:sz w:val="26"/>
                <w:szCs w:val="26"/>
              </w:rPr>
            </w:pPr>
          </w:p>
        </w:tc>
        <w:tc>
          <w:tcPr>
            <w:tcW w:w="1820"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44"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Chuẩn đầu ra học phần</w:t>
            </w:r>
          </w:p>
        </w:tc>
        <w:tc>
          <w:tcPr>
            <w:tcW w:w="1729"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31"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 xml:space="preserve">Chuẩn đầu ra CTĐT </w:t>
            </w:r>
          </w:p>
        </w:tc>
      </w:tr>
      <w:tr w:rsidR="006E58B5" w:rsidRPr="000B3DDB" w:rsidTr="009D4C09">
        <w:trPr>
          <w:jc w:val="center"/>
        </w:trPr>
        <w:tc>
          <w:tcPr>
            <w:tcW w:w="1604"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Pr>
                <w:rFonts w:ascii="Times New Roman" w:hAnsi="Times New Roman"/>
                <w:sz w:val="26"/>
                <w:szCs w:val="26"/>
              </w:rPr>
              <w:t>MTHP1</w:t>
            </w:r>
          </w:p>
        </w:tc>
        <w:tc>
          <w:tcPr>
            <w:tcW w:w="1820" w:type="dxa"/>
          </w:tcPr>
          <w:p w:rsidR="006E58B5" w:rsidRPr="000B3DDB" w:rsidRDefault="00A56DFD" w:rsidP="00144A50">
            <w:pPr>
              <w:spacing w:after="0" w:line="312" w:lineRule="auto"/>
              <w:jc w:val="center"/>
              <w:rPr>
                <w:rFonts w:ascii="Times New Roman" w:hAnsi="Times New Roman"/>
                <w:sz w:val="26"/>
                <w:szCs w:val="26"/>
              </w:rPr>
            </w:pPr>
            <w:r>
              <w:rPr>
                <w:rFonts w:ascii="Times New Roman" w:hAnsi="Times New Roman"/>
                <w:sz w:val="26"/>
                <w:szCs w:val="26"/>
              </w:rPr>
              <w:t>C,C,TB,TB</w:t>
            </w:r>
          </w:p>
        </w:tc>
        <w:tc>
          <w:tcPr>
            <w:tcW w:w="2144" w:type="dxa"/>
            <w:shd w:val="clear" w:color="auto" w:fill="auto"/>
          </w:tcPr>
          <w:p w:rsidR="006E58B5" w:rsidRPr="00585280" w:rsidRDefault="00672CAC"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A56DFD">
              <w:rPr>
                <w:rFonts w:ascii="Times New Roman" w:eastAsia="Times New Roman" w:hAnsi="Times New Roman"/>
                <w:sz w:val="26"/>
                <w:szCs w:val="26"/>
              </w:rPr>
              <w:t>1,3,5,6</w:t>
            </w:r>
          </w:p>
        </w:tc>
        <w:tc>
          <w:tcPr>
            <w:tcW w:w="1729" w:type="dxa"/>
          </w:tcPr>
          <w:p w:rsidR="006E58B5" w:rsidRPr="003523E3" w:rsidRDefault="006E58B5" w:rsidP="00B64AB5">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B64AB5">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sidRPr="007D6464">
              <w:rPr>
                <w:rFonts w:ascii="Times New Roman" w:hAnsi="Times New Roman"/>
                <w:sz w:val="26"/>
                <w:szCs w:val="26"/>
              </w:rPr>
              <w:t>MTHP2</w:t>
            </w:r>
          </w:p>
        </w:tc>
        <w:tc>
          <w:tcPr>
            <w:tcW w:w="1820" w:type="dxa"/>
          </w:tcPr>
          <w:p w:rsidR="006E58B5" w:rsidRPr="000B3DDB" w:rsidRDefault="006E58B5" w:rsidP="00144A50">
            <w:pPr>
              <w:spacing w:after="0" w:line="312" w:lineRule="auto"/>
              <w:jc w:val="center"/>
              <w:rPr>
                <w:rFonts w:ascii="Times New Roman" w:hAnsi="Times New Roman"/>
                <w:sz w:val="26"/>
                <w:szCs w:val="26"/>
              </w:rPr>
            </w:pPr>
            <w:r>
              <w:rPr>
                <w:rFonts w:ascii="Times New Roman" w:hAnsi="Times New Roman"/>
                <w:sz w:val="26"/>
                <w:szCs w:val="26"/>
              </w:rPr>
              <w:t>C,C,TB,TB</w:t>
            </w:r>
          </w:p>
        </w:tc>
        <w:tc>
          <w:tcPr>
            <w:tcW w:w="2144" w:type="dxa"/>
            <w:shd w:val="clear" w:color="auto" w:fill="auto"/>
          </w:tcPr>
          <w:p w:rsidR="006E58B5" w:rsidRPr="00585280" w:rsidRDefault="00672CAC" w:rsidP="00A56DFD">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2,</w:t>
            </w:r>
            <w:r w:rsidR="00A56DFD">
              <w:rPr>
                <w:rFonts w:ascii="Times New Roman" w:eastAsia="Times New Roman" w:hAnsi="Times New Roman"/>
                <w:sz w:val="26"/>
                <w:szCs w:val="26"/>
              </w:rPr>
              <w:t>3,5,6</w:t>
            </w:r>
          </w:p>
        </w:tc>
        <w:tc>
          <w:tcPr>
            <w:tcW w:w="1729" w:type="dxa"/>
          </w:tcPr>
          <w:p w:rsidR="006E58B5" w:rsidRPr="003523E3" w:rsidRDefault="006E58B5" w:rsidP="00B64AB5">
            <w:pPr>
              <w:spacing w:after="0" w:line="312" w:lineRule="auto"/>
              <w:jc w:val="center"/>
              <w:rPr>
                <w:rFonts w:ascii="Times New Roman" w:hAnsi="Times New Roman"/>
                <w:sz w:val="26"/>
                <w:szCs w:val="26"/>
              </w:rPr>
            </w:pPr>
            <w:r>
              <w:rPr>
                <w:rFonts w:ascii="Times New Roman" w:hAnsi="Times New Roman"/>
                <w:sz w:val="26"/>
                <w:szCs w:val="26"/>
              </w:rPr>
              <w:t>C</w:t>
            </w:r>
          </w:p>
        </w:tc>
        <w:tc>
          <w:tcPr>
            <w:tcW w:w="2131" w:type="dxa"/>
            <w:shd w:val="clear" w:color="auto" w:fill="auto"/>
          </w:tcPr>
          <w:p w:rsidR="006E58B5" w:rsidRPr="003523E3" w:rsidRDefault="006E58B5" w:rsidP="00B64AB5">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MTHP3</w:t>
            </w:r>
          </w:p>
        </w:tc>
        <w:tc>
          <w:tcPr>
            <w:tcW w:w="1820" w:type="dxa"/>
          </w:tcPr>
          <w:p w:rsidR="006E58B5" w:rsidRPr="000B3DDB" w:rsidRDefault="006E58B5" w:rsidP="00144A50">
            <w:pPr>
              <w:spacing w:after="0" w:line="312" w:lineRule="auto"/>
              <w:jc w:val="center"/>
              <w:rPr>
                <w:rFonts w:ascii="Times New Roman" w:hAnsi="Times New Roman"/>
                <w:sz w:val="26"/>
                <w:szCs w:val="26"/>
              </w:rPr>
            </w:pPr>
            <w:r>
              <w:rPr>
                <w:rFonts w:ascii="Times New Roman" w:hAnsi="Times New Roman"/>
                <w:sz w:val="26"/>
                <w:szCs w:val="26"/>
              </w:rPr>
              <w:t>C,C,TB</w:t>
            </w:r>
          </w:p>
        </w:tc>
        <w:tc>
          <w:tcPr>
            <w:tcW w:w="2144" w:type="dxa"/>
            <w:shd w:val="clear" w:color="auto" w:fill="auto"/>
          </w:tcPr>
          <w:p w:rsidR="006E58B5" w:rsidRPr="00585280" w:rsidRDefault="00672CAC"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A56DFD">
              <w:rPr>
                <w:rFonts w:ascii="Times New Roman" w:eastAsia="Times New Roman" w:hAnsi="Times New Roman"/>
                <w:sz w:val="26"/>
                <w:szCs w:val="26"/>
              </w:rPr>
              <w:t>3,5,6</w:t>
            </w:r>
          </w:p>
        </w:tc>
        <w:tc>
          <w:tcPr>
            <w:tcW w:w="1729" w:type="dxa"/>
          </w:tcPr>
          <w:p w:rsidR="006E58B5" w:rsidRPr="003523E3" w:rsidRDefault="006E58B5" w:rsidP="00B64AB5">
            <w:pPr>
              <w:spacing w:after="0" w:line="312" w:lineRule="auto"/>
              <w:jc w:val="center"/>
              <w:rPr>
                <w:rFonts w:ascii="Times New Roman" w:hAnsi="Times New Roman"/>
                <w:sz w:val="26"/>
                <w:szCs w:val="26"/>
              </w:rPr>
            </w:pPr>
            <w:r>
              <w:rPr>
                <w:rFonts w:ascii="Times New Roman" w:hAnsi="Times New Roman"/>
                <w:sz w:val="26"/>
                <w:szCs w:val="26"/>
              </w:rPr>
              <w:t>C</w:t>
            </w:r>
            <w:r w:rsidR="00A56DFD">
              <w:rPr>
                <w:rFonts w:ascii="Times New Roman" w:hAnsi="Times New Roman"/>
                <w:sz w:val="26"/>
                <w:szCs w:val="26"/>
              </w:rPr>
              <w:t>, TB</w:t>
            </w:r>
          </w:p>
        </w:tc>
        <w:tc>
          <w:tcPr>
            <w:tcW w:w="2131" w:type="dxa"/>
            <w:shd w:val="clear" w:color="auto" w:fill="auto"/>
          </w:tcPr>
          <w:p w:rsidR="006E58B5" w:rsidRPr="003523E3"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CĐRC 3,4</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MTHP4</w:t>
            </w:r>
          </w:p>
        </w:tc>
        <w:tc>
          <w:tcPr>
            <w:tcW w:w="1820" w:type="dxa"/>
          </w:tcPr>
          <w:p w:rsidR="006E58B5" w:rsidRPr="000B3DDB" w:rsidRDefault="00A56DFD" w:rsidP="00144A50">
            <w:pPr>
              <w:spacing w:after="0" w:line="312" w:lineRule="auto"/>
              <w:jc w:val="center"/>
              <w:rPr>
                <w:rFonts w:ascii="Times New Roman" w:hAnsi="Times New Roman"/>
                <w:sz w:val="26"/>
                <w:szCs w:val="26"/>
              </w:rPr>
            </w:pPr>
            <w:r>
              <w:rPr>
                <w:rFonts w:ascii="Times New Roman" w:hAnsi="Times New Roman"/>
                <w:sz w:val="26"/>
                <w:szCs w:val="26"/>
              </w:rPr>
              <w:t>C,C,TB</w:t>
            </w:r>
          </w:p>
        </w:tc>
        <w:tc>
          <w:tcPr>
            <w:tcW w:w="2144" w:type="dxa"/>
            <w:shd w:val="clear" w:color="auto" w:fill="auto"/>
          </w:tcPr>
          <w:p w:rsidR="006E58B5" w:rsidRPr="00585280" w:rsidRDefault="00672CAC" w:rsidP="00A56DFD">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6E58B5">
              <w:rPr>
                <w:rFonts w:ascii="Times New Roman" w:eastAsia="Times New Roman" w:hAnsi="Times New Roman"/>
                <w:sz w:val="26"/>
                <w:szCs w:val="26"/>
              </w:rPr>
              <w:t>4,</w:t>
            </w:r>
            <w:r w:rsidR="00A56DFD">
              <w:rPr>
                <w:rFonts w:ascii="Times New Roman" w:eastAsia="Times New Roman" w:hAnsi="Times New Roman"/>
                <w:sz w:val="26"/>
                <w:szCs w:val="26"/>
              </w:rPr>
              <w:t>5,6</w:t>
            </w:r>
          </w:p>
        </w:tc>
        <w:tc>
          <w:tcPr>
            <w:tcW w:w="1729" w:type="dxa"/>
          </w:tcPr>
          <w:p w:rsidR="006E58B5" w:rsidRPr="003523E3" w:rsidRDefault="006E58B5" w:rsidP="00B64AB5">
            <w:pPr>
              <w:spacing w:after="0" w:line="312" w:lineRule="auto"/>
              <w:jc w:val="center"/>
              <w:rPr>
                <w:rFonts w:ascii="Times New Roman" w:hAnsi="Times New Roman"/>
                <w:sz w:val="26"/>
                <w:szCs w:val="26"/>
              </w:rPr>
            </w:pPr>
            <w:r>
              <w:rPr>
                <w:rFonts w:ascii="Times New Roman" w:hAnsi="Times New Roman"/>
                <w:sz w:val="26"/>
                <w:szCs w:val="26"/>
              </w:rPr>
              <w:t>C</w:t>
            </w:r>
            <w:r w:rsidR="00A56DFD">
              <w:rPr>
                <w:rFonts w:ascii="Times New Roman" w:hAnsi="Times New Roman"/>
                <w:sz w:val="26"/>
                <w:szCs w:val="26"/>
              </w:rPr>
              <w:t>, TB</w:t>
            </w:r>
          </w:p>
        </w:tc>
        <w:tc>
          <w:tcPr>
            <w:tcW w:w="2131" w:type="dxa"/>
            <w:shd w:val="clear" w:color="auto" w:fill="auto"/>
          </w:tcPr>
          <w:p w:rsidR="006E58B5" w:rsidRPr="003523E3"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CĐRC 3,4</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MTHP5</w:t>
            </w:r>
          </w:p>
        </w:tc>
        <w:tc>
          <w:tcPr>
            <w:tcW w:w="1820" w:type="dxa"/>
          </w:tcPr>
          <w:p w:rsidR="006E58B5" w:rsidRPr="000B3DDB"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TB, TB</w:t>
            </w:r>
          </w:p>
        </w:tc>
        <w:tc>
          <w:tcPr>
            <w:tcW w:w="2144" w:type="dxa"/>
            <w:shd w:val="clear" w:color="auto" w:fill="auto"/>
          </w:tcPr>
          <w:p w:rsidR="006E58B5" w:rsidRPr="00585280" w:rsidRDefault="00672CAC" w:rsidP="00B64AB5">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A56DFD">
              <w:rPr>
                <w:rFonts w:ascii="Times New Roman" w:eastAsia="Times New Roman" w:hAnsi="Times New Roman"/>
                <w:sz w:val="26"/>
                <w:szCs w:val="26"/>
              </w:rPr>
              <w:t>5,6</w:t>
            </w:r>
          </w:p>
        </w:tc>
        <w:tc>
          <w:tcPr>
            <w:tcW w:w="1729" w:type="dxa"/>
          </w:tcPr>
          <w:p w:rsidR="006E58B5" w:rsidRPr="003523E3"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TB</w:t>
            </w:r>
          </w:p>
        </w:tc>
        <w:tc>
          <w:tcPr>
            <w:tcW w:w="2131" w:type="dxa"/>
            <w:shd w:val="clear" w:color="auto" w:fill="auto"/>
          </w:tcPr>
          <w:p w:rsidR="006E58B5" w:rsidRPr="003523E3"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CĐRC 9,10</w:t>
            </w:r>
          </w:p>
        </w:tc>
      </w:tr>
      <w:tr w:rsidR="006E58B5" w:rsidRPr="000B3DDB" w:rsidTr="009D4C09">
        <w:trPr>
          <w:jc w:val="center"/>
        </w:trPr>
        <w:tc>
          <w:tcPr>
            <w:tcW w:w="1604" w:type="dxa"/>
            <w:shd w:val="clear" w:color="auto" w:fill="auto"/>
          </w:tcPr>
          <w:p w:rsidR="006E58B5" w:rsidRDefault="006E58B5" w:rsidP="003C6DAA">
            <w:pPr>
              <w:spacing w:after="0"/>
              <w:jc w:val="center"/>
            </w:pPr>
            <w:r>
              <w:rPr>
                <w:rFonts w:ascii="Times New Roman" w:hAnsi="Times New Roman"/>
                <w:sz w:val="26"/>
                <w:szCs w:val="26"/>
              </w:rPr>
              <w:t>MTHP6</w:t>
            </w:r>
          </w:p>
        </w:tc>
        <w:tc>
          <w:tcPr>
            <w:tcW w:w="1820" w:type="dxa"/>
          </w:tcPr>
          <w:p w:rsidR="006E58B5" w:rsidRPr="000B3DDB"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TB</w:t>
            </w:r>
          </w:p>
        </w:tc>
        <w:tc>
          <w:tcPr>
            <w:tcW w:w="2144" w:type="dxa"/>
            <w:shd w:val="clear" w:color="auto" w:fill="auto"/>
          </w:tcPr>
          <w:p w:rsidR="006E58B5" w:rsidRPr="00585280" w:rsidRDefault="00672CAC" w:rsidP="00B64AB5">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A56DFD">
              <w:rPr>
                <w:rFonts w:ascii="Times New Roman" w:eastAsia="Times New Roman" w:hAnsi="Times New Roman"/>
                <w:sz w:val="26"/>
                <w:szCs w:val="26"/>
              </w:rPr>
              <w:t>6,</w:t>
            </w:r>
          </w:p>
        </w:tc>
        <w:tc>
          <w:tcPr>
            <w:tcW w:w="1729" w:type="dxa"/>
          </w:tcPr>
          <w:p w:rsidR="006E58B5" w:rsidRPr="003523E3"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TB</w:t>
            </w:r>
          </w:p>
        </w:tc>
        <w:tc>
          <w:tcPr>
            <w:tcW w:w="2131" w:type="dxa"/>
            <w:shd w:val="clear" w:color="auto" w:fill="auto"/>
          </w:tcPr>
          <w:p w:rsidR="006E58B5" w:rsidRPr="003523E3" w:rsidRDefault="00A56DFD" w:rsidP="00B64AB5">
            <w:pPr>
              <w:spacing w:after="0" w:line="312" w:lineRule="auto"/>
              <w:jc w:val="center"/>
              <w:rPr>
                <w:rFonts w:ascii="Times New Roman" w:hAnsi="Times New Roman"/>
                <w:sz w:val="26"/>
                <w:szCs w:val="26"/>
              </w:rPr>
            </w:pPr>
            <w:r>
              <w:rPr>
                <w:rFonts w:ascii="Times New Roman" w:hAnsi="Times New Roman"/>
                <w:sz w:val="26"/>
                <w:szCs w:val="26"/>
              </w:rPr>
              <w:t>CĐRC 9,10</w:t>
            </w:r>
          </w:p>
        </w:tc>
      </w:tr>
    </w:tbl>
    <w:p w:rsidR="00D7708B" w:rsidRDefault="00D7708B" w:rsidP="00D7708B">
      <w:pPr>
        <w:spacing w:after="0" w:line="276"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6. Phương pháp tổ chức dạy học</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3402"/>
        <w:gridCol w:w="1718"/>
      </w:tblGrid>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402"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718"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rPr>
                <w:rFonts w:ascii="Times New Roman" w:hAnsi="Times New Roman"/>
                <w:b/>
                <w:sz w:val="26"/>
                <w:szCs w:val="26"/>
              </w:rPr>
            </w:pPr>
            <w:r w:rsidRPr="000B3DDB">
              <w:rPr>
                <w:rFonts w:ascii="Times New Roman" w:hAnsi="Times New Roman"/>
                <w:b/>
                <w:sz w:val="26"/>
                <w:szCs w:val="26"/>
              </w:rPr>
              <w:t>I. Phương pháp dạy trực tiếp</w:t>
            </w:r>
          </w:p>
        </w:tc>
        <w:tc>
          <w:tcPr>
            <w:tcW w:w="3402"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c>
          <w:tcPr>
            <w:tcW w:w="1718"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402" w:type="dxa"/>
            <w:shd w:val="clear" w:color="auto" w:fill="auto"/>
            <w:vAlign w:val="center"/>
          </w:tcPr>
          <w:p w:rsidR="00C66DA2" w:rsidRPr="000B3DDB" w:rsidRDefault="00C66DA2" w:rsidP="00B64AB5">
            <w:pPr>
              <w:spacing w:after="0" w:line="312" w:lineRule="auto"/>
              <w:jc w:val="both"/>
              <w:rPr>
                <w:rFonts w:ascii="Times New Roman" w:hAnsi="Times New Roman"/>
                <w:sz w:val="26"/>
                <w:szCs w:val="26"/>
              </w:rPr>
            </w:pPr>
            <w:r>
              <w:rPr>
                <w:rFonts w:ascii="Times New Roman" w:hAnsi="Times New Roman"/>
                <w:sz w:val="26"/>
                <w:szCs w:val="26"/>
              </w:rPr>
              <w:t>Giảng viên trình bày và giải thích các nội dung của bài học, giúp sinh viên ghi nhớ và hiểu được nội dung bài</w:t>
            </w:r>
          </w:p>
        </w:tc>
        <w:tc>
          <w:tcPr>
            <w:tcW w:w="1718" w:type="dxa"/>
            <w:shd w:val="clear" w:color="auto" w:fill="auto"/>
            <w:vAlign w:val="center"/>
          </w:tcPr>
          <w:p w:rsidR="00C66DA2" w:rsidRPr="007D6464" w:rsidRDefault="00C66DA2" w:rsidP="00C66DA2">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56DFD">
              <w:rPr>
                <w:rFonts w:ascii="Times New Roman" w:hAnsi="Times New Roman"/>
                <w:sz w:val="26"/>
                <w:szCs w:val="26"/>
              </w:rPr>
              <w:t>,2,3,4</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sidRPr="000B3DDB">
              <w:rPr>
                <w:rFonts w:ascii="Times New Roman" w:hAnsi="Times New Roman"/>
                <w:b/>
                <w:sz w:val="26"/>
                <w:szCs w:val="26"/>
              </w:rPr>
              <w:t>II. Phương pháp dạy học trải nghiệm</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2</w:t>
            </w:r>
            <w:r w:rsidRPr="000B3DDB">
              <w:rPr>
                <w:rFonts w:ascii="Times New Roman" w:hAnsi="Times New Roman"/>
                <w:sz w:val="26"/>
                <w:szCs w:val="26"/>
              </w:rPr>
              <w:t>. Thự</w:t>
            </w:r>
            <w:r>
              <w:rPr>
                <w:rFonts w:ascii="Times New Roman" w:hAnsi="Times New Roman"/>
                <w:sz w:val="26"/>
                <w:szCs w:val="26"/>
              </w:rPr>
              <w:t>c hành</w:t>
            </w:r>
          </w:p>
        </w:tc>
        <w:tc>
          <w:tcPr>
            <w:tcW w:w="3402" w:type="dxa"/>
            <w:shd w:val="clear" w:color="auto" w:fill="auto"/>
            <w:vAlign w:val="center"/>
          </w:tcPr>
          <w:p w:rsidR="00C66DA2" w:rsidRDefault="00C66DA2" w:rsidP="00A56DFD">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xử lý các tình huống thực tế được đặt ra bởi giảng viên: </w:t>
            </w:r>
            <w:r w:rsidR="00A56DFD">
              <w:rPr>
                <w:rFonts w:ascii="Times New Roman" w:hAnsi="Times New Roman"/>
                <w:sz w:val="26"/>
                <w:szCs w:val="26"/>
              </w:rPr>
              <w:t>Lập hồ sơ hoàn công</w:t>
            </w:r>
            <w:r w:rsidRPr="00C66DA2">
              <w:rPr>
                <w:rFonts w:ascii="Times New Roman" w:hAnsi="Times New Roman"/>
                <w:sz w:val="26"/>
                <w:szCs w:val="26"/>
              </w:rPr>
              <w:t xml:space="preserve"> </w:t>
            </w:r>
            <w:r w:rsidRPr="00C66DA2">
              <w:rPr>
                <w:rFonts w:ascii="Times New Roman" w:hAnsi="Times New Roman"/>
                <w:sz w:val="26"/>
                <w:szCs w:val="26"/>
              </w:rPr>
              <w:lastRenderedPageBreak/>
              <w:t>cho một công trình cụ thể</w:t>
            </w:r>
          </w:p>
        </w:tc>
        <w:tc>
          <w:tcPr>
            <w:tcW w:w="1718" w:type="dxa"/>
            <w:shd w:val="clear" w:color="auto" w:fill="auto"/>
            <w:vAlign w:val="center"/>
          </w:tcPr>
          <w:p w:rsidR="00C66DA2" w:rsidRPr="007D6464" w:rsidRDefault="00C66DA2" w:rsidP="00A56DFD">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00A56DFD">
              <w:rPr>
                <w:rFonts w:ascii="Times New Roman" w:hAnsi="Times New Roman"/>
                <w:sz w:val="26"/>
                <w:szCs w:val="26"/>
              </w:rPr>
              <w:t>3,4,5,6</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lastRenderedPageBreak/>
              <w:t>III</w:t>
            </w:r>
            <w:r w:rsidRPr="000B3DDB">
              <w:rPr>
                <w:rFonts w:ascii="Times New Roman" w:hAnsi="Times New Roman"/>
                <w:b/>
                <w:sz w:val="26"/>
                <w:szCs w:val="26"/>
              </w:rPr>
              <w:t>. Phương pháp dạy học tương tác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3</w:t>
            </w:r>
            <w:r w:rsidRPr="000B3DDB">
              <w:rPr>
                <w:rFonts w:ascii="Times New Roman" w:hAnsi="Times New Roman"/>
                <w:sz w:val="26"/>
                <w:szCs w:val="26"/>
              </w:rPr>
              <w:t>. Thảo luận</w:t>
            </w:r>
          </w:p>
        </w:tc>
        <w:tc>
          <w:tcPr>
            <w:tcW w:w="3402" w:type="dxa"/>
            <w:shd w:val="clear" w:color="auto" w:fill="auto"/>
            <w:vAlign w:val="center"/>
          </w:tcPr>
          <w:p w:rsidR="00C66DA2" w:rsidRPr="000B3DDB" w:rsidRDefault="00C66DA2" w:rsidP="00B64AB5">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718" w:type="dxa"/>
            <w:shd w:val="clear" w:color="auto" w:fill="auto"/>
            <w:vAlign w:val="center"/>
          </w:tcPr>
          <w:p w:rsidR="00C66DA2" w:rsidRPr="007D6464" w:rsidRDefault="00C66DA2" w:rsidP="00A56DF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00A56DFD">
              <w:rPr>
                <w:rFonts w:ascii="Times New Roman" w:hAnsi="Times New Roman"/>
                <w:sz w:val="26"/>
                <w:szCs w:val="26"/>
              </w:rPr>
              <w:t>3,4,5,6</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w:t>
            </w:r>
            <w:r w:rsidRPr="000B3DDB">
              <w:rPr>
                <w:rFonts w:ascii="Times New Roman" w:hAnsi="Times New Roman"/>
                <w:b/>
                <w:sz w:val="26"/>
                <w:szCs w:val="26"/>
              </w:rPr>
              <w:t>V. Phương pháp tự học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 xml:space="preserve">4. </w:t>
            </w:r>
            <w:r w:rsidRPr="00C66DA2">
              <w:rPr>
                <w:rFonts w:ascii="Times New Roman" w:hAnsi="Times New Roman"/>
                <w:sz w:val="26"/>
                <w:szCs w:val="26"/>
              </w:rPr>
              <w:t>Đọc và nghiên cứu tài liệu</w:t>
            </w:r>
          </w:p>
        </w:tc>
        <w:tc>
          <w:tcPr>
            <w:tcW w:w="3402" w:type="dxa"/>
            <w:shd w:val="clear" w:color="auto" w:fill="auto"/>
            <w:vAlign w:val="center"/>
          </w:tcPr>
          <w:p w:rsidR="00C66DA2" w:rsidRPr="000B3DDB" w:rsidRDefault="00C66DA2" w:rsidP="00B64AB5">
            <w:pPr>
              <w:spacing w:after="0" w:line="312" w:lineRule="auto"/>
              <w:jc w:val="both"/>
              <w:rPr>
                <w:rFonts w:ascii="Times New Roman" w:hAnsi="Times New Roman"/>
                <w:sz w:val="26"/>
                <w:szCs w:val="26"/>
              </w:rPr>
            </w:pPr>
            <w:r>
              <w:rPr>
                <w:rFonts w:ascii="Times New Roman" w:hAnsi="Times New Roman"/>
                <w:sz w:val="26"/>
                <w:szCs w:val="26"/>
              </w:rPr>
              <w:t>Sinh viên đọc trước bài học ở nhà, đọc thêm các tài liệu tham khảo để củng cố và mở rộng kiến thức, giúp rèn luyện kỹ năng tự học, tự nghiên cứu, đọc tài liệu chuyên ngành bằng tiếng Anh</w:t>
            </w:r>
          </w:p>
        </w:tc>
        <w:tc>
          <w:tcPr>
            <w:tcW w:w="1718" w:type="dxa"/>
            <w:shd w:val="clear" w:color="auto" w:fill="auto"/>
            <w:vAlign w:val="center"/>
          </w:tcPr>
          <w:p w:rsidR="00C66DA2" w:rsidRPr="007D6464" w:rsidRDefault="00C66DA2" w:rsidP="00A56DF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56DFD">
              <w:rPr>
                <w:rFonts w:ascii="Times New Roman" w:hAnsi="Times New Roman"/>
                <w:sz w:val="26"/>
                <w:szCs w:val="26"/>
              </w:rPr>
              <w:t>,2,3,4,5,6</w:t>
            </w:r>
          </w:p>
        </w:tc>
      </w:tr>
    </w:tbl>
    <w:p w:rsidR="00D7708B" w:rsidRDefault="00D7708B" w:rsidP="00D7708B">
      <w:pPr>
        <w:spacing w:after="0" w:line="312" w:lineRule="auto"/>
        <w:ind w:firstLine="720"/>
        <w:jc w:val="both"/>
        <w:rPr>
          <w:rFonts w:ascii="Times New Roman" w:hAnsi="Times New Roman"/>
          <w:b/>
          <w:sz w:val="26"/>
          <w:szCs w:val="26"/>
        </w:rPr>
      </w:pP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rsidR="00D7708B" w:rsidRPr="007956BE" w:rsidRDefault="00D7708B" w:rsidP="00D7708B">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D7708B" w:rsidRPr="000B3DDB" w:rsidTr="00144A50">
        <w:tc>
          <w:tcPr>
            <w:tcW w:w="8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137"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830" w:type="dxa"/>
            <w:gridSpan w:val="5"/>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 học</w:t>
            </w:r>
          </w:p>
        </w:tc>
        <w:tc>
          <w:tcPr>
            <w:tcW w:w="795"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3695" w:type="dxa"/>
            <w:gridSpan w:val="3"/>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4" w:type="dxa"/>
            <w:vMerge w:val="restart"/>
            <w:shd w:val="clear" w:color="auto" w:fill="auto"/>
            <w:vAlign w:val="center"/>
          </w:tcPr>
          <w:p w:rsidR="00D7708B" w:rsidRPr="00AD528A" w:rsidRDefault="00D7708B" w:rsidP="00144A50">
            <w:pPr>
              <w:spacing w:after="0" w:line="312"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161"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010"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52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rPr>
              <w:t>Khác (TT,</w:t>
            </w:r>
            <w:r>
              <w:rPr>
                <w:rFonts w:ascii="Times New Roman" w:hAnsi="Times New Roman"/>
                <w:b/>
              </w:rPr>
              <w:t xml:space="preserve"> </w:t>
            </w:r>
            <w:r w:rsidRPr="000B3DDB">
              <w:rPr>
                <w:rFonts w:ascii="Times New Roman" w:hAnsi="Times New Roman"/>
                <w:b/>
              </w:rPr>
              <w:t>ĐA,</w:t>
            </w:r>
            <w:r>
              <w:rPr>
                <w:rFonts w:ascii="Times New Roman" w:hAnsi="Times New Roman"/>
                <w:b/>
              </w:rPr>
              <w:t xml:space="preserve"> ...</w:t>
            </w:r>
            <w:r w:rsidRPr="000B3DDB">
              <w:rPr>
                <w:rFonts w:ascii="Times New Roman" w:hAnsi="Times New Roman"/>
                <w:b/>
              </w:rPr>
              <w:t>)</w:t>
            </w:r>
          </w:p>
        </w:tc>
        <w:tc>
          <w:tcPr>
            <w:tcW w:w="1044"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091"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C92BB3" w:rsidRPr="000B3DDB" w:rsidTr="00B64AB5">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1</w:t>
            </w:r>
          </w:p>
        </w:tc>
        <w:tc>
          <w:tcPr>
            <w:tcW w:w="2137" w:type="dxa"/>
            <w:shd w:val="clear" w:color="auto" w:fill="auto"/>
          </w:tcPr>
          <w:p w:rsidR="00C92BB3" w:rsidRPr="00C92BB3" w:rsidRDefault="00A56DFD" w:rsidP="00B64AB5">
            <w:pPr>
              <w:spacing w:line="276" w:lineRule="auto"/>
              <w:jc w:val="both"/>
              <w:rPr>
                <w:rFonts w:ascii="Times New Roman" w:hAnsi="Times New Roman"/>
                <w:color w:val="000000"/>
                <w:sz w:val="26"/>
                <w:szCs w:val="26"/>
              </w:rPr>
            </w:pPr>
            <w:r>
              <w:rPr>
                <w:rFonts w:ascii="Times New Roman" w:hAnsi="Times New Roman"/>
                <w:sz w:val="26"/>
                <w:szCs w:val="26"/>
              </w:rPr>
              <w:t>Phần</w:t>
            </w:r>
            <w:r w:rsidRPr="00585280">
              <w:rPr>
                <w:rFonts w:ascii="Times New Roman" w:hAnsi="Times New Roman"/>
                <w:sz w:val="26"/>
                <w:szCs w:val="26"/>
              </w:rPr>
              <w:t xml:space="preserve"> 1. </w:t>
            </w:r>
            <w:r>
              <w:rPr>
                <w:rFonts w:ascii="Times New Roman" w:hAnsi="Times New Roman"/>
                <w:sz w:val="26"/>
                <w:szCs w:val="26"/>
              </w:rPr>
              <w:t>Công tác lập hồ sơ hoàn công trong xây dựng</w:t>
            </w:r>
          </w:p>
        </w:tc>
        <w:tc>
          <w:tcPr>
            <w:tcW w:w="1161" w:type="dxa"/>
            <w:shd w:val="clear" w:color="auto" w:fill="auto"/>
            <w:vAlign w:val="center"/>
          </w:tcPr>
          <w:p w:rsidR="00C92BB3" w:rsidRPr="00C92BB3" w:rsidRDefault="00307383" w:rsidP="00C92BB3">
            <w:pPr>
              <w:spacing w:after="0" w:line="312" w:lineRule="auto"/>
              <w:jc w:val="center"/>
              <w:rPr>
                <w:rFonts w:ascii="Times New Roman" w:hAnsi="Times New Roman"/>
                <w:sz w:val="26"/>
                <w:szCs w:val="26"/>
              </w:rPr>
            </w:pPr>
            <w:r>
              <w:rPr>
                <w:rFonts w:ascii="Times New Roman" w:hAnsi="Times New Roman"/>
                <w:sz w:val="26"/>
                <w:szCs w:val="26"/>
              </w:rPr>
              <w:t>7</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672CAC" w:rsidP="00C92BB3">
            <w:pPr>
              <w:spacing w:after="0" w:line="312" w:lineRule="auto"/>
              <w:jc w:val="center"/>
              <w:rPr>
                <w:rFonts w:ascii="Times New Roman" w:hAnsi="Times New Roman"/>
                <w:sz w:val="26"/>
                <w:szCs w:val="26"/>
              </w:rPr>
            </w:pPr>
            <w:r>
              <w:rPr>
                <w:rFonts w:ascii="Times New Roman" w:hAnsi="Times New Roman"/>
                <w:sz w:val="26"/>
                <w:szCs w:val="26"/>
              </w:rPr>
              <w:t>14</w:t>
            </w:r>
          </w:p>
        </w:tc>
        <w:tc>
          <w:tcPr>
            <w:tcW w:w="795" w:type="dxa"/>
            <w:shd w:val="clear" w:color="auto" w:fill="auto"/>
            <w:vAlign w:val="center"/>
          </w:tcPr>
          <w:p w:rsidR="00C92BB3" w:rsidRPr="00C92BB3" w:rsidRDefault="00672CAC" w:rsidP="00C92BB3">
            <w:pPr>
              <w:spacing w:after="0" w:line="312" w:lineRule="auto"/>
              <w:jc w:val="center"/>
              <w:rPr>
                <w:rFonts w:ascii="Times New Roman" w:hAnsi="Times New Roman"/>
                <w:sz w:val="26"/>
                <w:szCs w:val="26"/>
              </w:rPr>
            </w:pPr>
            <w:r>
              <w:rPr>
                <w:rFonts w:ascii="Times New Roman" w:hAnsi="Times New Roman"/>
                <w:sz w:val="26"/>
                <w:szCs w:val="26"/>
              </w:rPr>
              <w:t>21</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2</w:t>
            </w:r>
          </w:p>
        </w:tc>
        <w:tc>
          <w:tcPr>
            <w:tcW w:w="2137" w:type="dxa"/>
            <w:shd w:val="clear" w:color="auto" w:fill="auto"/>
            <w:vAlign w:val="center"/>
          </w:tcPr>
          <w:p w:rsidR="00C92BB3" w:rsidRPr="00C92BB3" w:rsidRDefault="00A56DFD" w:rsidP="00144A50">
            <w:pPr>
              <w:spacing w:after="0" w:line="312" w:lineRule="auto"/>
              <w:jc w:val="both"/>
              <w:rPr>
                <w:rFonts w:ascii="Times New Roman" w:hAnsi="Times New Roman"/>
                <w:sz w:val="26"/>
                <w:szCs w:val="26"/>
              </w:rPr>
            </w:pPr>
            <w:r>
              <w:rPr>
                <w:rFonts w:ascii="Times New Roman" w:hAnsi="Times New Roman"/>
                <w:sz w:val="26"/>
                <w:szCs w:val="26"/>
              </w:rPr>
              <w:t>Phần</w:t>
            </w:r>
            <w:r w:rsidRPr="00585280">
              <w:rPr>
                <w:rFonts w:ascii="Times New Roman" w:hAnsi="Times New Roman"/>
                <w:sz w:val="26"/>
                <w:szCs w:val="26"/>
              </w:rPr>
              <w:t xml:space="preserve"> 2: </w:t>
            </w:r>
            <w:r>
              <w:rPr>
                <w:rFonts w:ascii="Times New Roman" w:hAnsi="Times New Roman"/>
                <w:sz w:val="26"/>
                <w:szCs w:val="26"/>
              </w:rPr>
              <w:t>Công tác lập bản vẽ hoàn công công trình</w:t>
            </w:r>
          </w:p>
        </w:tc>
        <w:tc>
          <w:tcPr>
            <w:tcW w:w="1161" w:type="dxa"/>
            <w:shd w:val="clear" w:color="auto" w:fill="auto"/>
            <w:vAlign w:val="center"/>
          </w:tcPr>
          <w:p w:rsidR="00C92BB3" w:rsidRPr="00C92BB3" w:rsidRDefault="00307383" w:rsidP="00C92BB3">
            <w:pPr>
              <w:spacing w:after="0" w:line="312" w:lineRule="auto"/>
              <w:jc w:val="center"/>
              <w:rPr>
                <w:rFonts w:ascii="Times New Roman" w:hAnsi="Times New Roman"/>
                <w:sz w:val="26"/>
                <w:szCs w:val="26"/>
              </w:rPr>
            </w:pPr>
            <w:r>
              <w:rPr>
                <w:rFonts w:ascii="Times New Roman" w:hAnsi="Times New Roman"/>
                <w:sz w:val="26"/>
                <w:szCs w:val="26"/>
              </w:rPr>
              <w:t>7</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672CAC" w:rsidP="00C92BB3">
            <w:pPr>
              <w:spacing w:after="0" w:line="312" w:lineRule="auto"/>
              <w:jc w:val="center"/>
              <w:rPr>
                <w:rFonts w:ascii="Times New Roman" w:hAnsi="Times New Roman"/>
                <w:sz w:val="26"/>
                <w:szCs w:val="26"/>
              </w:rPr>
            </w:pPr>
            <w:r>
              <w:rPr>
                <w:rFonts w:ascii="Times New Roman" w:hAnsi="Times New Roman"/>
                <w:sz w:val="26"/>
                <w:szCs w:val="26"/>
              </w:rPr>
              <w:t>14</w:t>
            </w:r>
          </w:p>
        </w:tc>
        <w:tc>
          <w:tcPr>
            <w:tcW w:w="795" w:type="dxa"/>
            <w:shd w:val="clear" w:color="auto" w:fill="auto"/>
            <w:vAlign w:val="center"/>
          </w:tcPr>
          <w:p w:rsidR="00C92BB3" w:rsidRPr="00C92BB3" w:rsidRDefault="00672CAC" w:rsidP="00C92BB3">
            <w:pPr>
              <w:spacing w:after="0" w:line="312" w:lineRule="auto"/>
              <w:jc w:val="center"/>
              <w:rPr>
                <w:rFonts w:ascii="Times New Roman" w:hAnsi="Times New Roman"/>
                <w:sz w:val="26"/>
                <w:szCs w:val="26"/>
              </w:rPr>
            </w:pPr>
            <w:r>
              <w:rPr>
                <w:rFonts w:ascii="Times New Roman" w:hAnsi="Times New Roman"/>
                <w:sz w:val="26"/>
                <w:szCs w:val="26"/>
              </w:rPr>
              <w:t>21</w:t>
            </w:r>
          </w:p>
        </w:tc>
      </w:tr>
      <w:tr w:rsidR="00C92BB3" w:rsidRPr="000B3DDB" w:rsidTr="00144A50">
        <w:tc>
          <w:tcPr>
            <w:tcW w:w="809" w:type="dxa"/>
            <w:shd w:val="clear" w:color="auto" w:fill="auto"/>
            <w:vAlign w:val="center"/>
          </w:tcPr>
          <w:p w:rsidR="00C92BB3" w:rsidRPr="000B3DDB" w:rsidRDefault="00C92BB3"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3</w:t>
            </w:r>
          </w:p>
        </w:tc>
        <w:tc>
          <w:tcPr>
            <w:tcW w:w="2137" w:type="dxa"/>
            <w:shd w:val="clear" w:color="auto" w:fill="auto"/>
            <w:vAlign w:val="center"/>
          </w:tcPr>
          <w:p w:rsidR="00C92BB3" w:rsidRPr="00C92BB3" w:rsidRDefault="00A56DFD" w:rsidP="00A56DFD">
            <w:pPr>
              <w:spacing w:after="0" w:line="312" w:lineRule="auto"/>
              <w:jc w:val="both"/>
              <w:rPr>
                <w:rFonts w:ascii="Times New Roman" w:hAnsi="Times New Roman"/>
                <w:sz w:val="26"/>
                <w:szCs w:val="26"/>
              </w:rPr>
            </w:pPr>
            <w:r>
              <w:rPr>
                <w:rFonts w:ascii="Times New Roman" w:hAnsi="Times New Roman"/>
                <w:sz w:val="26"/>
                <w:szCs w:val="26"/>
              </w:rPr>
              <w:t>Phần</w:t>
            </w:r>
            <w:r w:rsidRPr="00585280">
              <w:rPr>
                <w:rFonts w:ascii="Times New Roman" w:hAnsi="Times New Roman"/>
                <w:sz w:val="26"/>
                <w:szCs w:val="26"/>
              </w:rPr>
              <w:t xml:space="preserve"> 3: </w:t>
            </w:r>
            <w:r>
              <w:rPr>
                <w:rFonts w:ascii="Times New Roman" w:hAnsi="Times New Roman"/>
                <w:sz w:val="26"/>
                <w:szCs w:val="26"/>
              </w:rPr>
              <w:t>Quy trình nghiệm thu, thanh quyết toán công trình</w:t>
            </w:r>
          </w:p>
        </w:tc>
        <w:tc>
          <w:tcPr>
            <w:tcW w:w="1161" w:type="dxa"/>
            <w:shd w:val="clear" w:color="auto" w:fill="auto"/>
            <w:vAlign w:val="center"/>
          </w:tcPr>
          <w:p w:rsidR="00C92BB3" w:rsidRPr="00C92BB3" w:rsidRDefault="00307383" w:rsidP="00C92BB3">
            <w:pPr>
              <w:spacing w:after="0" w:line="312" w:lineRule="auto"/>
              <w:jc w:val="center"/>
              <w:rPr>
                <w:rFonts w:ascii="Times New Roman" w:hAnsi="Times New Roman"/>
                <w:sz w:val="26"/>
                <w:szCs w:val="26"/>
              </w:rPr>
            </w:pPr>
            <w:r>
              <w:rPr>
                <w:rFonts w:ascii="Times New Roman" w:hAnsi="Times New Roman"/>
                <w:sz w:val="26"/>
                <w:szCs w:val="26"/>
              </w:rPr>
              <w:t>8</w:t>
            </w:r>
          </w:p>
        </w:tc>
        <w:tc>
          <w:tcPr>
            <w:tcW w:w="1010"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C92BB3"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672CAC" w:rsidP="00C92BB3">
            <w:pPr>
              <w:spacing w:after="0" w:line="312" w:lineRule="auto"/>
              <w:jc w:val="center"/>
              <w:rPr>
                <w:rFonts w:ascii="Times New Roman" w:hAnsi="Times New Roman"/>
                <w:sz w:val="26"/>
                <w:szCs w:val="26"/>
              </w:rPr>
            </w:pPr>
            <w:r>
              <w:rPr>
                <w:rFonts w:ascii="Times New Roman" w:hAnsi="Times New Roman"/>
                <w:sz w:val="26"/>
                <w:szCs w:val="26"/>
              </w:rPr>
              <w:t>16</w:t>
            </w:r>
          </w:p>
        </w:tc>
        <w:tc>
          <w:tcPr>
            <w:tcW w:w="795" w:type="dxa"/>
            <w:shd w:val="clear" w:color="auto" w:fill="auto"/>
            <w:vAlign w:val="center"/>
          </w:tcPr>
          <w:p w:rsidR="00C92BB3" w:rsidRPr="00C92BB3" w:rsidRDefault="00672CAC" w:rsidP="00C92BB3">
            <w:pPr>
              <w:spacing w:after="0" w:line="312" w:lineRule="auto"/>
              <w:jc w:val="center"/>
              <w:rPr>
                <w:rFonts w:ascii="Times New Roman" w:hAnsi="Times New Roman"/>
                <w:sz w:val="26"/>
                <w:szCs w:val="26"/>
              </w:rPr>
            </w:pPr>
            <w:r>
              <w:rPr>
                <w:rFonts w:ascii="Times New Roman" w:hAnsi="Times New Roman"/>
                <w:sz w:val="26"/>
                <w:szCs w:val="26"/>
              </w:rPr>
              <w:t>24</w:t>
            </w:r>
          </w:p>
        </w:tc>
      </w:tr>
      <w:tr w:rsidR="00C92BB3" w:rsidRPr="000B3DDB" w:rsidTr="00144A50">
        <w:tc>
          <w:tcPr>
            <w:tcW w:w="809" w:type="dxa"/>
            <w:shd w:val="clear" w:color="auto" w:fill="auto"/>
            <w:vAlign w:val="center"/>
          </w:tcPr>
          <w:p w:rsidR="00C92BB3" w:rsidRPr="000B3DDB" w:rsidRDefault="00A56DFD" w:rsidP="00144A50">
            <w:pPr>
              <w:spacing w:after="0" w:line="312" w:lineRule="auto"/>
              <w:jc w:val="center"/>
              <w:rPr>
                <w:rFonts w:ascii="Times New Roman" w:hAnsi="Times New Roman"/>
                <w:b/>
                <w:sz w:val="26"/>
                <w:szCs w:val="26"/>
              </w:rPr>
            </w:pPr>
            <w:r>
              <w:rPr>
                <w:rFonts w:ascii="Times New Roman" w:hAnsi="Times New Roman"/>
                <w:b/>
                <w:sz w:val="26"/>
                <w:szCs w:val="26"/>
              </w:rPr>
              <w:t>4</w:t>
            </w:r>
          </w:p>
        </w:tc>
        <w:tc>
          <w:tcPr>
            <w:tcW w:w="2137" w:type="dxa"/>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 xml:space="preserve">Ôn tập và kiểm </w:t>
            </w:r>
            <w:r w:rsidRPr="00C92BB3">
              <w:rPr>
                <w:rFonts w:ascii="Times New Roman" w:hAnsi="Times New Roman"/>
                <w:b/>
                <w:sz w:val="26"/>
                <w:szCs w:val="26"/>
              </w:rPr>
              <w:lastRenderedPageBreak/>
              <w:t>tra giữa kỳ</w:t>
            </w:r>
          </w:p>
        </w:tc>
        <w:tc>
          <w:tcPr>
            <w:tcW w:w="1161"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lastRenderedPageBreak/>
              <w:t>2</w:t>
            </w:r>
          </w:p>
        </w:tc>
        <w:tc>
          <w:tcPr>
            <w:tcW w:w="1010"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672CAC" w:rsidP="000A1731">
            <w:pPr>
              <w:spacing w:after="0" w:line="312" w:lineRule="auto"/>
              <w:jc w:val="center"/>
              <w:rPr>
                <w:rFonts w:ascii="Times New Roman" w:hAnsi="Times New Roman"/>
                <w:sz w:val="26"/>
                <w:szCs w:val="26"/>
              </w:rPr>
            </w:pPr>
            <w:r>
              <w:rPr>
                <w:rFonts w:ascii="Times New Roman" w:hAnsi="Times New Roman"/>
                <w:sz w:val="26"/>
                <w:szCs w:val="26"/>
              </w:rPr>
              <w:t>4</w:t>
            </w:r>
          </w:p>
        </w:tc>
        <w:tc>
          <w:tcPr>
            <w:tcW w:w="795" w:type="dxa"/>
            <w:shd w:val="clear" w:color="auto" w:fill="auto"/>
            <w:vAlign w:val="center"/>
          </w:tcPr>
          <w:p w:rsidR="00C92BB3" w:rsidRPr="00C92BB3" w:rsidRDefault="00672CAC" w:rsidP="000A1731">
            <w:pPr>
              <w:spacing w:after="0" w:line="312" w:lineRule="auto"/>
              <w:jc w:val="center"/>
              <w:rPr>
                <w:rFonts w:ascii="Times New Roman" w:hAnsi="Times New Roman"/>
                <w:sz w:val="26"/>
                <w:szCs w:val="26"/>
              </w:rPr>
            </w:pPr>
            <w:r>
              <w:rPr>
                <w:rFonts w:ascii="Times New Roman" w:hAnsi="Times New Roman"/>
                <w:sz w:val="26"/>
                <w:szCs w:val="26"/>
              </w:rPr>
              <w:t>6</w:t>
            </w:r>
          </w:p>
        </w:tc>
      </w:tr>
      <w:tr w:rsidR="00C92BB3" w:rsidRPr="000B3DDB" w:rsidTr="00144A50">
        <w:tc>
          <w:tcPr>
            <w:tcW w:w="809" w:type="dxa"/>
            <w:shd w:val="clear" w:color="auto" w:fill="auto"/>
            <w:vAlign w:val="center"/>
          </w:tcPr>
          <w:p w:rsidR="00C92BB3" w:rsidRPr="000B3DDB" w:rsidRDefault="00A56DFD" w:rsidP="00144A50">
            <w:pPr>
              <w:spacing w:after="0" w:line="312" w:lineRule="auto"/>
              <w:jc w:val="center"/>
              <w:rPr>
                <w:rFonts w:ascii="Times New Roman" w:hAnsi="Times New Roman"/>
                <w:b/>
                <w:sz w:val="26"/>
                <w:szCs w:val="26"/>
              </w:rPr>
            </w:pPr>
            <w:r>
              <w:rPr>
                <w:rFonts w:ascii="Times New Roman" w:hAnsi="Times New Roman"/>
                <w:b/>
                <w:sz w:val="26"/>
                <w:szCs w:val="26"/>
              </w:rPr>
              <w:lastRenderedPageBreak/>
              <w:t>5</w:t>
            </w:r>
          </w:p>
        </w:tc>
        <w:tc>
          <w:tcPr>
            <w:tcW w:w="2137" w:type="dxa"/>
            <w:shd w:val="clear" w:color="auto" w:fill="auto"/>
            <w:vAlign w:val="center"/>
          </w:tcPr>
          <w:p w:rsidR="00C92BB3" w:rsidRPr="00C92BB3" w:rsidRDefault="000A1731" w:rsidP="00144A50">
            <w:pPr>
              <w:spacing w:after="0" w:line="312" w:lineRule="auto"/>
              <w:jc w:val="both"/>
              <w:rPr>
                <w:rFonts w:ascii="Times New Roman" w:hAnsi="Times New Roman"/>
                <w:sz w:val="26"/>
                <w:szCs w:val="26"/>
              </w:rPr>
            </w:pPr>
            <w:r>
              <w:rPr>
                <w:rFonts w:ascii="Times New Roman" w:hAnsi="Times New Roman"/>
                <w:sz w:val="26"/>
                <w:szCs w:val="26"/>
              </w:rPr>
              <w:t>Thực hành</w:t>
            </w:r>
          </w:p>
        </w:tc>
        <w:tc>
          <w:tcPr>
            <w:tcW w:w="1161"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10" w:type="dxa"/>
            <w:shd w:val="clear" w:color="auto" w:fill="auto"/>
            <w:vAlign w:val="center"/>
          </w:tcPr>
          <w:p w:rsidR="00C92BB3" w:rsidRPr="00C92BB3" w:rsidRDefault="00031260"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031260" w:rsidP="000A1731">
            <w:pPr>
              <w:spacing w:after="0" w:line="312" w:lineRule="auto"/>
              <w:jc w:val="center"/>
              <w:rPr>
                <w:rFonts w:ascii="Times New Roman" w:hAnsi="Times New Roman"/>
                <w:sz w:val="26"/>
                <w:szCs w:val="26"/>
              </w:rPr>
            </w:pPr>
            <w:r>
              <w:rPr>
                <w:rFonts w:ascii="Times New Roman" w:hAnsi="Times New Roman"/>
                <w:sz w:val="26"/>
                <w:szCs w:val="26"/>
              </w:rPr>
              <w:t>6</w:t>
            </w:r>
          </w:p>
        </w:tc>
        <w:tc>
          <w:tcPr>
            <w:tcW w:w="104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672CAC" w:rsidP="000A1731">
            <w:pPr>
              <w:spacing w:after="0" w:line="312" w:lineRule="auto"/>
              <w:jc w:val="center"/>
              <w:rPr>
                <w:rFonts w:ascii="Times New Roman" w:hAnsi="Times New Roman"/>
                <w:sz w:val="26"/>
                <w:szCs w:val="26"/>
              </w:rPr>
            </w:pPr>
            <w:r>
              <w:rPr>
                <w:rFonts w:ascii="Times New Roman" w:hAnsi="Times New Roman"/>
                <w:sz w:val="26"/>
                <w:szCs w:val="26"/>
              </w:rPr>
              <w:t>12</w:t>
            </w:r>
          </w:p>
        </w:tc>
        <w:tc>
          <w:tcPr>
            <w:tcW w:w="795" w:type="dxa"/>
            <w:shd w:val="clear" w:color="auto" w:fill="auto"/>
            <w:vAlign w:val="center"/>
          </w:tcPr>
          <w:p w:rsidR="00C92BB3" w:rsidRPr="00C92BB3" w:rsidRDefault="00672CAC" w:rsidP="000A1731">
            <w:pPr>
              <w:spacing w:after="0" w:line="312" w:lineRule="auto"/>
              <w:jc w:val="center"/>
              <w:rPr>
                <w:rFonts w:ascii="Times New Roman" w:hAnsi="Times New Roman"/>
                <w:sz w:val="26"/>
                <w:szCs w:val="26"/>
              </w:rPr>
            </w:pPr>
            <w:r>
              <w:rPr>
                <w:rFonts w:ascii="Times New Roman" w:hAnsi="Times New Roman"/>
                <w:sz w:val="26"/>
                <w:szCs w:val="26"/>
              </w:rPr>
              <w:t>18</w:t>
            </w:r>
          </w:p>
        </w:tc>
      </w:tr>
      <w:tr w:rsidR="00C92BB3" w:rsidRPr="000B3DDB" w:rsidTr="00144A50">
        <w:tc>
          <w:tcPr>
            <w:tcW w:w="2946" w:type="dxa"/>
            <w:gridSpan w:val="2"/>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Tổng</w:t>
            </w:r>
          </w:p>
        </w:tc>
        <w:tc>
          <w:tcPr>
            <w:tcW w:w="1161" w:type="dxa"/>
            <w:shd w:val="clear" w:color="auto" w:fill="auto"/>
            <w:vAlign w:val="center"/>
          </w:tcPr>
          <w:p w:rsidR="00C92BB3" w:rsidRPr="00C92BB3" w:rsidRDefault="000A1731" w:rsidP="000A1731">
            <w:pPr>
              <w:spacing w:after="0" w:line="312" w:lineRule="auto"/>
              <w:jc w:val="center"/>
              <w:rPr>
                <w:rFonts w:ascii="Times New Roman" w:hAnsi="Times New Roman"/>
                <w:b/>
                <w:sz w:val="26"/>
                <w:szCs w:val="26"/>
              </w:rPr>
            </w:pPr>
            <w:r>
              <w:rPr>
                <w:rFonts w:ascii="Times New Roman" w:hAnsi="Times New Roman"/>
                <w:b/>
                <w:sz w:val="26"/>
                <w:szCs w:val="26"/>
              </w:rPr>
              <w:t>24</w:t>
            </w:r>
          </w:p>
        </w:tc>
        <w:tc>
          <w:tcPr>
            <w:tcW w:w="1010" w:type="dxa"/>
            <w:shd w:val="clear" w:color="auto" w:fill="auto"/>
            <w:vAlign w:val="center"/>
          </w:tcPr>
          <w:p w:rsidR="00C92BB3" w:rsidRPr="00C92BB3" w:rsidRDefault="00031260" w:rsidP="000A1731">
            <w:pPr>
              <w:spacing w:after="0" w:line="312" w:lineRule="auto"/>
              <w:jc w:val="center"/>
              <w:rPr>
                <w:rFonts w:ascii="Times New Roman" w:hAnsi="Times New Roman"/>
                <w:b/>
                <w:sz w:val="26"/>
                <w:szCs w:val="26"/>
              </w:rPr>
            </w:pPr>
            <w:r>
              <w:rPr>
                <w:rFonts w:ascii="Times New Roman" w:hAnsi="Times New Roman"/>
                <w:b/>
                <w:sz w:val="26"/>
                <w:szCs w:val="26"/>
              </w:rPr>
              <w:t>0</w:t>
            </w:r>
          </w:p>
        </w:tc>
        <w:tc>
          <w:tcPr>
            <w:tcW w:w="1524" w:type="dxa"/>
            <w:shd w:val="clear" w:color="auto" w:fill="auto"/>
            <w:vAlign w:val="center"/>
          </w:tcPr>
          <w:p w:rsidR="00C92BB3" w:rsidRPr="00C92BB3" w:rsidRDefault="00031260" w:rsidP="000A1731">
            <w:pPr>
              <w:spacing w:after="0" w:line="312" w:lineRule="auto"/>
              <w:jc w:val="center"/>
              <w:rPr>
                <w:rFonts w:ascii="Times New Roman" w:hAnsi="Times New Roman"/>
                <w:b/>
                <w:sz w:val="26"/>
                <w:szCs w:val="26"/>
              </w:rPr>
            </w:pPr>
            <w:r>
              <w:rPr>
                <w:rFonts w:ascii="Times New Roman" w:hAnsi="Times New Roman"/>
                <w:b/>
                <w:sz w:val="26"/>
                <w:szCs w:val="26"/>
              </w:rPr>
              <w:t>6</w:t>
            </w:r>
          </w:p>
        </w:tc>
        <w:tc>
          <w:tcPr>
            <w:tcW w:w="1044" w:type="dxa"/>
            <w:shd w:val="clear" w:color="auto" w:fill="auto"/>
            <w:vAlign w:val="center"/>
          </w:tcPr>
          <w:p w:rsidR="00C92BB3" w:rsidRPr="00C92BB3" w:rsidRDefault="00C92BB3" w:rsidP="000A1731">
            <w:pPr>
              <w:spacing w:after="0" w:line="312" w:lineRule="auto"/>
              <w:jc w:val="center"/>
              <w:rPr>
                <w:rFonts w:ascii="Times New Roman" w:hAnsi="Times New Roman"/>
                <w:b/>
                <w:sz w:val="26"/>
                <w:szCs w:val="26"/>
              </w:rPr>
            </w:pPr>
          </w:p>
        </w:tc>
        <w:tc>
          <w:tcPr>
            <w:tcW w:w="1091" w:type="dxa"/>
            <w:shd w:val="clear" w:color="auto" w:fill="auto"/>
            <w:vAlign w:val="center"/>
          </w:tcPr>
          <w:p w:rsidR="00C92BB3" w:rsidRPr="00C92BB3" w:rsidRDefault="00672CAC" w:rsidP="000A1731">
            <w:pPr>
              <w:spacing w:after="0" w:line="312" w:lineRule="auto"/>
              <w:jc w:val="center"/>
              <w:rPr>
                <w:rFonts w:ascii="Times New Roman" w:hAnsi="Times New Roman"/>
                <w:b/>
                <w:sz w:val="26"/>
                <w:szCs w:val="26"/>
              </w:rPr>
            </w:pPr>
            <w:r>
              <w:rPr>
                <w:rFonts w:ascii="Times New Roman" w:hAnsi="Times New Roman"/>
                <w:b/>
                <w:sz w:val="26"/>
                <w:szCs w:val="26"/>
              </w:rPr>
              <w:t>6</w:t>
            </w:r>
            <w:r w:rsidR="000A1731">
              <w:rPr>
                <w:rFonts w:ascii="Times New Roman" w:hAnsi="Times New Roman"/>
                <w:b/>
                <w:sz w:val="26"/>
                <w:szCs w:val="26"/>
              </w:rPr>
              <w:t>0</w:t>
            </w:r>
          </w:p>
        </w:tc>
        <w:tc>
          <w:tcPr>
            <w:tcW w:w="795" w:type="dxa"/>
            <w:shd w:val="clear" w:color="auto" w:fill="auto"/>
            <w:vAlign w:val="center"/>
          </w:tcPr>
          <w:p w:rsidR="00C92BB3" w:rsidRPr="00C92BB3" w:rsidRDefault="00672CAC" w:rsidP="000A1731">
            <w:pPr>
              <w:spacing w:after="0" w:line="312" w:lineRule="auto"/>
              <w:jc w:val="center"/>
              <w:rPr>
                <w:rFonts w:ascii="Times New Roman" w:hAnsi="Times New Roman"/>
                <w:b/>
                <w:sz w:val="26"/>
                <w:szCs w:val="26"/>
              </w:rPr>
            </w:pPr>
            <w:r>
              <w:rPr>
                <w:rFonts w:ascii="Times New Roman" w:hAnsi="Times New Roman"/>
                <w:b/>
                <w:sz w:val="26"/>
                <w:szCs w:val="26"/>
              </w:rPr>
              <w:t>9</w:t>
            </w:r>
            <w:r w:rsidR="000A1731">
              <w:rPr>
                <w:rFonts w:ascii="Times New Roman" w:hAnsi="Times New Roman"/>
                <w:b/>
                <w:sz w:val="26"/>
                <w:szCs w:val="26"/>
              </w:rPr>
              <w:t>0</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dạy học</w:t>
      </w:r>
      <w:r w:rsidRPr="000B3DDB">
        <w:rPr>
          <w:rFonts w:ascii="Times New Roman" w:hAnsi="Times New Roman"/>
          <w:b/>
          <w:sz w:val="26"/>
          <w:szCs w:val="26"/>
        </w:rPr>
        <w:t xml:space="preserve"> chi tiết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928"/>
        <w:gridCol w:w="1991"/>
        <w:gridCol w:w="1613"/>
        <w:gridCol w:w="3265"/>
      </w:tblGrid>
      <w:tr w:rsidR="00D7708B" w:rsidRPr="000B3DDB" w:rsidTr="00CE5E7F">
        <w:trPr>
          <w:trHeight w:val="662"/>
          <w:jc w:val="center"/>
        </w:trPr>
        <w:tc>
          <w:tcPr>
            <w:tcW w:w="64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Buổi học</w:t>
            </w:r>
          </w:p>
        </w:tc>
        <w:tc>
          <w:tcPr>
            <w:tcW w:w="192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học</w:t>
            </w:r>
          </w:p>
        </w:tc>
        <w:tc>
          <w:tcPr>
            <w:tcW w:w="1991"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 chính</w:t>
            </w:r>
          </w:p>
        </w:tc>
        <w:tc>
          <w:tcPr>
            <w:tcW w:w="1613"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c>
          <w:tcPr>
            <w:tcW w:w="3265"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Nhiệm vụ của người học</w:t>
            </w:r>
          </w:p>
        </w:tc>
      </w:tr>
      <w:tr w:rsidR="00D16497" w:rsidRPr="000B3DDB" w:rsidTr="00CE5E7F">
        <w:trPr>
          <w:jc w:val="center"/>
        </w:trPr>
        <w:tc>
          <w:tcPr>
            <w:tcW w:w="648" w:type="dxa"/>
            <w:shd w:val="clear" w:color="auto" w:fill="auto"/>
            <w:tcMar>
              <w:left w:w="57" w:type="dxa"/>
              <w:right w:w="57" w:type="dxa"/>
            </w:tcMar>
          </w:tcPr>
          <w:p w:rsidR="00D16497" w:rsidRPr="00D16497" w:rsidRDefault="00D16497" w:rsidP="00144A50">
            <w:pPr>
              <w:spacing w:after="0" w:line="312" w:lineRule="auto"/>
              <w:jc w:val="center"/>
              <w:rPr>
                <w:rFonts w:ascii="Times New Roman" w:hAnsi="Times New Roman"/>
                <w:b/>
                <w:color w:val="000000"/>
                <w:sz w:val="26"/>
                <w:szCs w:val="26"/>
              </w:rPr>
            </w:pPr>
            <w:r w:rsidRPr="00D16497">
              <w:rPr>
                <w:rFonts w:ascii="Times New Roman" w:hAnsi="Times New Roman"/>
                <w:b/>
                <w:color w:val="000000"/>
                <w:sz w:val="26"/>
                <w:szCs w:val="26"/>
              </w:rPr>
              <w:t>1</w:t>
            </w:r>
          </w:p>
          <w:p w:rsidR="00D16497" w:rsidRPr="000B3DDB" w:rsidRDefault="00D847FE" w:rsidP="00144A50">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r w:rsidR="00D16497">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D16497" w:rsidRPr="00A12A0B" w:rsidRDefault="00D16497" w:rsidP="00B64AB5">
            <w:pPr>
              <w:pStyle w:val="TableParagraph"/>
              <w:spacing w:line="288" w:lineRule="auto"/>
              <w:ind w:left="0"/>
              <w:jc w:val="both"/>
              <w:rPr>
                <w:sz w:val="26"/>
                <w:szCs w:val="26"/>
                <w:lang w:val="nl-NL"/>
              </w:rPr>
            </w:pPr>
            <w:r w:rsidRPr="00A12A0B">
              <w:rPr>
                <w:sz w:val="26"/>
                <w:szCs w:val="26"/>
                <w:lang w:val="nl-NL"/>
              </w:rPr>
              <w:t>- Thuyết giảng</w:t>
            </w:r>
          </w:p>
          <w:p w:rsidR="00D16497" w:rsidRDefault="00D16497" w:rsidP="00B64AB5">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D16497" w:rsidRPr="0047422D" w:rsidRDefault="00D16497" w:rsidP="00B64AB5">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D16497" w:rsidRDefault="00307383" w:rsidP="00D847FE">
            <w:pPr>
              <w:spacing w:after="0" w:line="276" w:lineRule="auto"/>
              <w:jc w:val="both"/>
              <w:rPr>
                <w:rFonts w:ascii="Times New Roman" w:hAnsi="Times New Roman"/>
                <w:sz w:val="26"/>
                <w:szCs w:val="26"/>
              </w:rPr>
            </w:pPr>
            <w:r>
              <w:rPr>
                <w:rFonts w:ascii="Times New Roman" w:hAnsi="Times New Roman"/>
                <w:sz w:val="26"/>
                <w:szCs w:val="26"/>
              </w:rPr>
              <w:t>Phần</w:t>
            </w:r>
            <w:r w:rsidRPr="00585280">
              <w:rPr>
                <w:rFonts w:ascii="Times New Roman" w:hAnsi="Times New Roman"/>
                <w:sz w:val="26"/>
                <w:szCs w:val="26"/>
              </w:rPr>
              <w:t xml:space="preserve"> 1. </w:t>
            </w:r>
            <w:r>
              <w:rPr>
                <w:rFonts w:ascii="Times New Roman" w:hAnsi="Times New Roman"/>
                <w:sz w:val="26"/>
                <w:szCs w:val="26"/>
              </w:rPr>
              <w:t>Công tác lập hồ sơ hoàn công trong xây dựng</w:t>
            </w:r>
          </w:p>
          <w:p w:rsidR="00D847FE" w:rsidRDefault="00D847FE" w:rsidP="00D847FE">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1.1 </w:t>
            </w:r>
            <w:r w:rsidRPr="00D847FE">
              <w:rPr>
                <w:rFonts w:ascii="Times New Roman" w:hAnsi="Times New Roman"/>
                <w:color w:val="000000"/>
                <w:sz w:val="26"/>
                <w:szCs w:val="26"/>
              </w:rPr>
              <w:t>cơ sở pháp lý</w:t>
            </w:r>
          </w:p>
          <w:p w:rsidR="00D847FE" w:rsidRPr="00C92BB3" w:rsidRDefault="00D847FE" w:rsidP="00D847FE">
            <w:pPr>
              <w:spacing w:after="0" w:line="276" w:lineRule="auto"/>
              <w:jc w:val="both"/>
              <w:rPr>
                <w:rFonts w:ascii="Times New Roman" w:hAnsi="Times New Roman"/>
                <w:color w:val="000000"/>
                <w:sz w:val="26"/>
                <w:szCs w:val="26"/>
              </w:rPr>
            </w:pPr>
            <w:r w:rsidRPr="00D847FE">
              <w:rPr>
                <w:rFonts w:ascii="Times New Roman" w:hAnsi="Times New Roman"/>
                <w:color w:val="000000"/>
                <w:sz w:val="26"/>
                <w:szCs w:val="26"/>
              </w:rPr>
              <w:t>1.2 Kiểm tra và đánh giá tình trạng hoàn thiện của công trình xây dựng.</w:t>
            </w:r>
          </w:p>
        </w:tc>
        <w:tc>
          <w:tcPr>
            <w:tcW w:w="1613" w:type="dxa"/>
            <w:shd w:val="clear" w:color="auto" w:fill="auto"/>
            <w:tcMar>
              <w:left w:w="57" w:type="dxa"/>
              <w:right w:w="57" w:type="dxa"/>
            </w:tcMar>
            <w:vAlign w:val="center"/>
          </w:tcPr>
          <w:p w:rsidR="00307383" w:rsidRPr="007D6464" w:rsidRDefault="00D16497" w:rsidP="0030738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307383">
              <w:rPr>
                <w:rFonts w:ascii="Times New Roman" w:hAnsi="Times New Roman"/>
                <w:sz w:val="26"/>
                <w:szCs w:val="26"/>
              </w:rPr>
              <w:t>,2,3,4,5,6</w:t>
            </w:r>
          </w:p>
          <w:p w:rsidR="00D16497" w:rsidRPr="007D6464" w:rsidRDefault="00D16497" w:rsidP="00D16497">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D16497" w:rsidRPr="00E00FC7" w:rsidRDefault="00CE5E7F" w:rsidP="00B64AB5">
            <w:pPr>
              <w:pStyle w:val="TableParagraph"/>
              <w:spacing w:line="288" w:lineRule="auto"/>
              <w:ind w:left="0"/>
              <w:jc w:val="both"/>
              <w:rPr>
                <w:sz w:val="26"/>
                <w:szCs w:val="26"/>
                <w:lang w:val="nl-NL"/>
              </w:rPr>
            </w:pPr>
            <w:r>
              <w:rPr>
                <w:sz w:val="26"/>
                <w:szCs w:val="26"/>
                <w:lang w:val="nl-NL"/>
              </w:rPr>
              <w:t xml:space="preserve">- </w:t>
            </w:r>
            <w:r w:rsidR="00D16497" w:rsidRPr="00E00FC7">
              <w:rPr>
                <w:sz w:val="26"/>
                <w:szCs w:val="26"/>
                <w:lang w:val="nl-NL"/>
              </w:rPr>
              <w:t>Thảo luận những vấn đề liên quan đến nội dung của buổi học.</w:t>
            </w:r>
          </w:p>
          <w:p w:rsidR="00D16497" w:rsidRPr="00B2271F" w:rsidRDefault="00D16497" w:rsidP="00B64AB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D847FE" w:rsidRPr="000B3DDB" w:rsidTr="00CE5E7F">
        <w:trPr>
          <w:jc w:val="center"/>
        </w:trPr>
        <w:tc>
          <w:tcPr>
            <w:tcW w:w="648" w:type="dxa"/>
            <w:shd w:val="clear" w:color="auto" w:fill="auto"/>
            <w:tcMar>
              <w:left w:w="57" w:type="dxa"/>
              <w:right w:w="57" w:type="dxa"/>
            </w:tcMar>
          </w:tcPr>
          <w:p w:rsidR="00D847FE" w:rsidRPr="00D16497" w:rsidRDefault="00D847FE" w:rsidP="00D847FE">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2</w:t>
            </w:r>
          </w:p>
          <w:p w:rsidR="00D847FE" w:rsidRPr="000B3DDB" w:rsidRDefault="00D847FE" w:rsidP="00D847FE">
            <w:pPr>
              <w:spacing w:after="0" w:line="312" w:lineRule="auto"/>
              <w:jc w:val="center"/>
              <w:rPr>
                <w:rFonts w:ascii="Times New Roman" w:hAnsi="Times New Roman"/>
                <w:color w:val="000000"/>
                <w:sz w:val="26"/>
                <w:szCs w:val="26"/>
              </w:rPr>
            </w:pPr>
            <w:r>
              <w:rPr>
                <w:rFonts w:ascii="Times New Roman" w:hAnsi="Times New Roman"/>
                <w:color w:val="000000"/>
                <w:sz w:val="26"/>
                <w:szCs w:val="26"/>
              </w:rPr>
              <w:t>4 tiết</w:t>
            </w:r>
          </w:p>
        </w:tc>
        <w:tc>
          <w:tcPr>
            <w:tcW w:w="1928" w:type="dxa"/>
            <w:shd w:val="clear" w:color="auto" w:fill="auto"/>
            <w:tcMar>
              <w:left w:w="57" w:type="dxa"/>
              <w:right w:w="57" w:type="dxa"/>
            </w:tcMar>
            <w:vAlign w:val="center"/>
          </w:tcPr>
          <w:p w:rsidR="00D847FE" w:rsidRPr="00A12A0B" w:rsidRDefault="00D847FE" w:rsidP="00D847FE">
            <w:pPr>
              <w:pStyle w:val="TableParagraph"/>
              <w:spacing w:line="288" w:lineRule="auto"/>
              <w:ind w:left="0"/>
              <w:jc w:val="both"/>
              <w:rPr>
                <w:sz w:val="26"/>
                <w:szCs w:val="26"/>
                <w:lang w:val="nl-NL"/>
              </w:rPr>
            </w:pPr>
            <w:r w:rsidRPr="00A12A0B">
              <w:rPr>
                <w:sz w:val="26"/>
                <w:szCs w:val="26"/>
                <w:lang w:val="nl-NL"/>
              </w:rPr>
              <w:t>- Thuyết giảng</w:t>
            </w:r>
          </w:p>
          <w:p w:rsidR="00D847FE" w:rsidRDefault="00D847FE" w:rsidP="00D847FE">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D847FE" w:rsidRPr="0047422D" w:rsidRDefault="00D847FE" w:rsidP="00D847FE">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D847FE" w:rsidRDefault="00D847FE" w:rsidP="00D847FE">
            <w:pPr>
              <w:spacing w:after="0" w:line="276" w:lineRule="auto"/>
              <w:jc w:val="both"/>
              <w:rPr>
                <w:rFonts w:ascii="Times New Roman" w:hAnsi="Times New Roman"/>
                <w:sz w:val="26"/>
                <w:szCs w:val="26"/>
              </w:rPr>
            </w:pPr>
            <w:r>
              <w:rPr>
                <w:rFonts w:ascii="Times New Roman" w:hAnsi="Times New Roman"/>
                <w:sz w:val="26"/>
                <w:szCs w:val="26"/>
              </w:rPr>
              <w:t>Phần</w:t>
            </w:r>
            <w:r w:rsidRPr="00585280">
              <w:rPr>
                <w:rFonts w:ascii="Times New Roman" w:hAnsi="Times New Roman"/>
                <w:sz w:val="26"/>
                <w:szCs w:val="26"/>
              </w:rPr>
              <w:t xml:space="preserve"> 1. </w:t>
            </w:r>
            <w:r>
              <w:rPr>
                <w:rFonts w:ascii="Times New Roman" w:hAnsi="Times New Roman"/>
                <w:sz w:val="26"/>
                <w:szCs w:val="26"/>
              </w:rPr>
              <w:t>Công tác lập hồ sơ hoàn công trong xây dựng</w:t>
            </w:r>
          </w:p>
          <w:p w:rsidR="00D847FE" w:rsidRDefault="00D847FE" w:rsidP="00D847FE">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1.3 </w:t>
            </w:r>
            <w:r w:rsidRPr="00D847FE">
              <w:rPr>
                <w:rFonts w:ascii="Times New Roman" w:hAnsi="Times New Roman"/>
                <w:color w:val="000000"/>
                <w:sz w:val="26"/>
                <w:szCs w:val="26"/>
              </w:rPr>
              <w:t>Lập danh sách các công trình hoàn thành và tình trạng xử lý các yêu cầu trong quá trình thi công</w:t>
            </w:r>
          </w:p>
          <w:p w:rsidR="00D847FE" w:rsidRPr="00C92BB3" w:rsidRDefault="00D847FE" w:rsidP="00D847FE">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1.4 </w:t>
            </w:r>
            <w:r w:rsidRPr="00D847FE">
              <w:rPr>
                <w:rFonts w:ascii="Times New Roman" w:hAnsi="Times New Roman"/>
                <w:color w:val="000000"/>
                <w:sz w:val="26"/>
                <w:szCs w:val="26"/>
              </w:rPr>
              <w:t>Lập danh sách nhà thầu và các bên liên quan đã tham gia vào quá trình thi công và hoàn thiện công trình</w:t>
            </w:r>
          </w:p>
        </w:tc>
        <w:tc>
          <w:tcPr>
            <w:tcW w:w="1613" w:type="dxa"/>
            <w:shd w:val="clear" w:color="auto" w:fill="auto"/>
            <w:tcMar>
              <w:left w:w="57" w:type="dxa"/>
              <w:right w:w="57" w:type="dxa"/>
            </w:tcMar>
            <w:vAlign w:val="center"/>
          </w:tcPr>
          <w:p w:rsidR="00D847FE" w:rsidRPr="007D6464" w:rsidRDefault="00D847FE" w:rsidP="00D847FE">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p w:rsidR="00D847FE" w:rsidRPr="007D6464" w:rsidRDefault="00D847FE" w:rsidP="00D847FE">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D847FE" w:rsidRPr="00E00FC7" w:rsidRDefault="00D847FE" w:rsidP="00D847FE">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D847FE" w:rsidRPr="00B2271F" w:rsidRDefault="00D847FE" w:rsidP="00D847FE">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5E7F" w:rsidRPr="000B3DDB" w:rsidTr="00B64AB5">
        <w:trPr>
          <w:trHeight w:val="310"/>
          <w:jc w:val="center"/>
        </w:trPr>
        <w:tc>
          <w:tcPr>
            <w:tcW w:w="648" w:type="dxa"/>
            <w:shd w:val="clear" w:color="auto" w:fill="auto"/>
            <w:tcMar>
              <w:left w:w="57" w:type="dxa"/>
              <w:right w:w="57" w:type="dxa"/>
            </w:tcMar>
          </w:tcPr>
          <w:p w:rsidR="00CE5E7F" w:rsidRPr="00D16497" w:rsidRDefault="00D847FE" w:rsidP="00B64AB5">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3</w:t>
            </w:r>
          </w:p>
          <w:p w:rsidR="00CE5E7F" w:rsidRPr="000B3DDB" w:rsidRDefault="00D847FE" w:rsidP="00B64AB5">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r w:rsidR="00CE5E7F">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CE5E7F" w:rsidRPr="00A12A0B" w:rsidRDefault="00CE5E7F" w:rsidP="00B64AB5">
            <w:pPr>
              <w:pStyle w:val="TableParagraph"/>
              <w:spacing w:line="288" w:lineRule="auto"/>
              <w:ind w:left="0"/>
              <w:jc w:val="both"/>
              <w:rPr>
                <w:sz w:val="26"/>
                <w:szCs w:val="26"/>
                <w:lang w:val="nl-NL"/>
              </w:rPr>
            </w:pPr>
            <w:r w:rsidRPr="00A12A0B">
              <w:rPr>
                <w:sz w:val="26"/>
                <w:szCs w:val="26"/>
                <w:lang w:val="nl-NL"/>
              </w:rPr>
              <w:t>- Thuyết giảng</w:t>
            </w:r>
          </w:p>
          <w:p w:rsidR="00CE5E7F" w:rsidRDefault="00CE5E7F" w:rsidP="00B64AB5">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E5E7F" w:rsidRPr="0047422D" w:rsidRDefault="00CE5E7F" w:rsidP="00B64AB5">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CE5E7F" w:rsidRDefault="00307383" w:rsidP="00B64AB5">
            <w:pPr>
              <w:spacing w:after="0" w:line="312" w:lineRule="auto"/>
              <w:jc w:val="both"/>
              <w:rPr>
                <w:rFonts w:ascii="Times New Roman" w:hAnsi="Times New Roman"/>
                <w:sz w:val="26"/>
                <w:szCs w:val="26"/>
              </w:rPr>
            </w:pPr>
            <w:r>
              <w:rPr>
                <w:rFonts w:ascii="Times New Roman" w:hAnsi="Times New Roman"/>
                <w:sz w:val="26"/>
                <w:szCs w:val="26"/>
              </w:rPr>
              <w:t>Phần</w:t>
            </w:r>
            <w:r w:rsidRPr="00585280">
              <w:rPr>
                <w:rFonts w:ascii="Times New Roman" w:hAnsi="Times New Roman"/>
                <w:sz w:val="26"/>
                <w:szCs w:val="26"/>
              </w:rPr>
              <w:t xml:space="preserve"> 2: </w:t>
            </w:r>
            <w:r>
              <w:rPr>
                <w:rFonts w:ascii="Times New Roman" w:hAnsi="Times New Roman"/>
                <w:sz w:val="26"/>
                <w:szCs w:val="26"/>
              </w:rPr>
              <w:t>Công tác lập bản vẽ hoàn công công trình</w:t>
            </w:r>
          </w:p>
          <w:p w:rsidR="00D847FE" w:rsidRPr="00C92BB3" w:rsidRDefault="00D847FE" w:rsidP="00B64AB5">
            <w:pPr>
              <w:spacing w:after="0" w:line="312" w:lineRule="auto"/>
              <w:jc w:val="both"/>
              <w:rPr>
                <w:rFonts w:ascii="Times New Roman" w:hAnsi="Times New Roman"/>
                <w:sz w:val="26"/>
                <w:szCs w:val="26"/>
              </w:rPr>
            </w:pPr>
            <w:r>
              <w:rPr>
                <w:rFonts w:ascii="Times New Roman" w:hAnsi="Times New Roman"/>
                <w:sz w:val="26"/>
                <w:szCs w:val="26"/>
              </w:rPr>
              <w:t xml:space="preserve">2.1 </w:t>
            </w:r>
            <w:r w:rsidRPr="00D847FE">
              <w:rPr>
                <w:rFonts w:ascii="Times New Roman" w:hAnsi="Times New Roman"/>
                <w:sz w:val="26"/>
                <w:szCs w:val="26"/>
              </w:rPr>
              <w:t xml:space="preserve">Lập bản vẽ hoàn công, trình </w:t>
            </w:r>
            <w:r w:rsidRPr="00D847FE">
              <w:rPr>
                <w:rFonts w:ascii="Times New Roman" w:hAnsi="Times New Roman"/>
                <w:sz w:val="26"/>
                <w:szCs w:val="26"/>
              </w:rPr>
              <w:lastRenderedPageBreak/>
              <w:t>bày các thông tin về hạng mục công trình, kết cấu, vật liệu, thiết bị, hệ thống công nghệ, v.v. và các thông số kỹ thuật tương ứng</w:t>
            </w:r>
          </w:p>
        </w:tc>
        <w:tc>
          <w:tcPr>
            <w:tcW w:w="1613" w:type="dxa"/>
            <w:shd w:val="clear" w:color="auto" w:fill="auto"/>
            <w:tcMar>
              <w:left w:w="57" w:type="dxa"/>
              <w:right w:w="57" w:type="dxa"/>
            </w:tcMar>
            <w:vAlign w:val="center"/>
          </w:tcPr>
          <w:p w:rsidR="00307383" w:rsidRPr="007D6464" w:rsidRDefault="00CE5E7F" w:rsidP="00307383">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00307383" w:rsidRPr="007D6464">
              <w:rPr>
                <w:rFonts w:ascii="Times New Roman" w:hAnsi="Times New Roman"/>
                <w:sz w:val="26"/>
                <w:szCs w:val="26"/>
              </w:rPr>
              <w:t>1</w:t>
            </w:r>
            <w:r w:rsidR="00307383">
              <w:rPr>
                <w:rFonts w:ascii="Times New Roman" w:hAnsi="Times New Roman"/>
                <w:sz w:val="26"/>
                <w:szCs w:val="26"/>
              </w:rPr>
              <w:t>,2,3,4,5,6</w:t>
            </w:r>
          </w:p>
          <w:p w:rsidR="00CE5E7F" w:rsidRPr="007D6464" w:rsidRDefault="00CE5E7F" w:rsidP="00307383">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CE5E7F" w:rsidRPr="00E00FC7" w:rsidRDefault="00CE5E7F" w:rsidP="00B64AB5">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E5E7F" w:rsidRPr="00B2271F" w:rsidRDefault="00CE5E7F" w:rsidP="00B64AB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D847FE" w:rsidRPr="000B3DDB" w:rsidTr="00B64AB5">
        <w:trPr>
          <w:trHeight w:val="310"/>
          <w:jc w:val="center"/>
        </w:trPr>
        <w:tc>
          <w:tcPr>
            <w:tcW w:w="648" w:type="dxa"/>
            <w:shd w:val="clear" w:color="auto" w:fill="auto"/>
            <w:tcMar>
              <w:left w:w="57" w:type="dxa"/>
              <w:right w:w="57" w:type="dxa"/>
            </w:tcMar>
          </w:tcPr>
          <w:p w:rsidR="00D847FE" w:rsidRPr="00D16497" w:rsidRDefault="00D847FE" w:rsidP="00D847FE">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lastRenderedPageBreak/>
              <w:t>4</w:t>
            </w:r>
          </w:p>
          <w:p w:rsidR="00D847FE" w:rsidRPr="000B3DDB" w:rsidRDefault="00D847FE" w:rsidP="00D847FE">
            <w:pPr>
              <w:spacing w:after="0" w:line="312" w:lineRule="auto"/>
              <w:jc w:val="center"/>
              <w:rPr>
                <w:rFonts w:ascii="Times New Roman" w:hAnsi="Times New Roman"/>
                <w:color w:val="000000"/>
                <w:sz w:val="26"/>
                <w:szCs w:val="26"/>
              </w:rPr>
            </w:pPr>
            <w:r>
              <w:rPr>
                <w:rFonts w:ascii="Times New Roman" w:hAnsi="Times New Roman"/>
                <w:color w:val="000000"/>
                <w:sz w:val="26"/>
                <w:szCs w:val="26"/>
              </w:rPr>
              <w:t>4 tiết</w:t>
            </w:r>
          </w:p>
        </w:tc>
        <w:tc>
          <w:tcPr>
            <w:tcW w:w="1928" w:type="dxa"/>
            <w:shd w:val="clear" w:color="auto" w:fill="auto"/>
            <w:tcMar>
              <w:left w:w="57" w:type="dxa"/>
              <w:right w:w="57" w:type="dxa"/>
            </w:tcMar>
            <w:vAlign w:val="center"/>
          </w:tcPr>
          <w:p w:rsidR="00D847FE" w:rsidRPr="00A12A0B" w:rsidRDefault="00D847FE" w:rsidP="00D847FE">
            <w:pPr>
              <w:pStyle w:val="TableParagraph"/>
              <w:spacing w:line="288" w:lineRule="auto"/>
              <w:ind w:left="0"/>
              <w:jc w:val="both"/>
              <w:rPr>
                <w:sz w:val="26"/>
                <w:szCs w:val="26"/>
                <w:lang w:val="nl-NL"/>
              </w:rPr>
            </w:pPr>
            <w:r w:rsidRPr="00A12A0B">
              <w:rPr>
                <w:sz w:val="26"/>
                <w:szCs w:val="26"/>
                <w:lang w:val="nl-NL"/>
              </w:rPr>
              <w:t>- Thuyết giảng</w:t>
            </w:r>
          </w:p>
          <w:p w:rsidR="00D847FE" w:rsidRDefault="00D847FE" w:rsidP="00D847FE">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D847FE" w:rsidRPr="0047422D" w:rsidRDefault="00D847FE" w:rsidP="00D847FE">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D847FE" w:rsidRDefault="00D847FE" w:rsidP="00D847FE">
            <w:pPr>
              <w:spacing w:after="0" w:line="312" w:lineRule="auto"/>
              <w:jc w:val="both"/>
              <w:rPr>
                <w:rFonts w:ascii="Times New Roman" w:hAnsi="Times New Roman"/>
                <w:sz w:val="26"/>
                <w:szCs w:val="26"/>
              </w:rPr>
            </w:pPr>
            <w:r>
              <w:rPr>
                <w:rFonts w:ascii="Times New Roman" w:hAnsi="Times New Roman"/>
                <w:sz w:val="26"/>
                <w:szCs w:val="26"/>
              </w:rPr>
              <w:t>Phần</w:t>
            </w:r>
            <w:r w:rsidRPr="00585280">
              <w:rPr>
                <w:rFonts w:ascii="Times New Roman" w:hAnsi="Times New Roman"/>
                <w:sz w:val="26"/>
                <w:szCs w:val="26"/>
              </w:rPr>
              <w:t xml:space="preserve"> 2: </w:t>
            </w:r>
            <w:r>
              <w:rPr>
                <w:rFonts w:ascii="Times New Roman" w:hAnsi="Times New Roman"/>
                <w:sz w:val="26"/>
                <w:szCs w:val="26"/>
              </w:rPr>
              <w:t>Công tác lập bản vẽ hoàn công công trình</w:t>
            </w:r>
          </w:p>
          <w:p w:rsidR="00D847FE" w:rsidRDefault="00D847FE" w:rsidP="00D847FE">
            <w:pPr>
              <w:spacing w:after="0" w:line="312" w:lineRule="auto"/>
              <w:jc w:val="both"/>
              <w:rPr>
                <w:rFonts w:ascii="Times New Roman" w:hAnsi="Times New Roman"/>
                <w:sz w:val="26"/>
                <w:szCs w:val="26"/>
              </w:rPr>
            </w:pPr>
            <w:r>
              <w:rPr>
                <w:rFonts w:ascii="Times New Roman" w:hAnsi="Times New Roman"/>
                <w:sz w:val="26"/>
                <w:szCs w:val="26"/>
              </w:rPr>
              <w:t xml:space="preserve">2.1 </w:t>
            </w:r>
            <w:r w:rsidRPr="00D847FE">
              <w:rPr>
                <w:rFonts w:ascii="Times New Roman" w:hAnsi="Times New Roman"/>
                <w:sz w:val="26"/>
                <w:szCs w:val="26"/>
              </w:rPr>
              <w:t>Điều chỉnh, bổ sung các thông tin trong bản vẽ theo yêu cầu của các bộ phận chức năng có liên quan.</w:t>
            </w:r>
          </w:p>
          <w:p w:rsidR="00D847FE" w:rsidRPr="00C92BB3" w:rsidRDefault="00D847FE" w:rsidP="009D7560">
            <w:pPr>
              <w:spacing w:after="0" w:line="312" w:lineRule="auto"/>
              <w:jc w:val="both"/>
              <w:rPr>
                <w:rFonts w:ascii="Times New Roman" w:hAnsi="Times New Roman"/>
                <w:sz w:val="26"/>
                <w:szCs w:val="26"/>
              </w:rPr>
            </w:pPr>
            <w:r>
              <w:rPr>
                <w:rFonts w:ascii="Times New Roman" w:hAnsi="Times New Roman"/>
                <w:sz w:val="26"/>
                <w:szCs w:val="26"/>
              </w:rPr>
              <w:t xml:space="preserve">2.2 </w:t>
            </w:r>
            <w:r w:rsidRPr="00D847FE">
              <w:rPr>
                <w:rFonts w:ascii="Times New Roman" w:hAnsi="Times New Roman"/>
                <w:sz w:val="26"/>
                <w:szCs w:val="26"/>
              </w:rPr>
              <w:t xml:space="preserve">Nộp hồ sơ hoàn công </w:t>
            </w:r>
            <w:r w:rsidR="009D7560">
              <w:rPr>
                <w:rFonts w:ascii="Times New Roman" w:hAnsi="Times New Roman"/>
                <w:sz w:val="26"/>
                <w:szCs w:val="26"/>
              </w:rPr>
              <w:t>…</w:t>
            </w:r>
          </w:p>
        </w:tc>
        <w:tc>
          <w:tcPr>
            <w:tcW w:w="1613" w:type="dxa"/>
            <w:shd w:val="clear" w:color="auto" w:fill="auto"/>
            <w:tcMar>
              <w:left w:w="57" w:type="dxa"/>
              <w:right w:w="57" w:type="dxa"/>
            </w:tcMar>
            <w:vAlign w:val="center"/>
          </w:tcPr>
          <w:p w:rsidR="00D847FE" w:rsidRPr="007D6464" w:rsidRDefault="00D847FE" w:rsidP="00D847FE">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p w:rsidR="00D847FE" w:rsidRPr="007D6464" w:rsidRDefault="00D847FE" w:rsidP="00D847FE">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D847FE" w:rsidRPr="00E00FC7" w:rsidRDefault="00D847FE" w:rsidP="00D847FE">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D847FE" w:rsidRPr="00B2271F" w:rsidRDefault="00D847FE" w:rsidP="00D847FE">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307383" w:rsidRPr="000B3DDB" w:rsidTr="00B64AB5">
        <w:trPr>
          <w:trHeight w:val="310"/>
          <w:jc w:val="center"/>
        </w:trPr>
        <w:tc>
          <w:tcPr>
            <w:tcW w:w="648" w:type="dxa"/>
            <w:shd w:val="clear" w:color="auto" w:fill="auto"/>
            <w:tcMar>
              <w:left w:w="57" w:type="dxa"/>
              <w:right w:w="57" w:type="dxa"/>
            </w:tcMar>
          </w:tcPr>
          <w:p w:rsidR="00307383" w:rsidRPr="00D16497" w:rsidRDefault="009D7560" w:rsidP="00B64AB5">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5</w:t>
            </w:r>
          </w:p>
          <w:p w:rsidR="00307383" w:rsidRPr="000B3DDB" w:rsidRDefault="009D7560" w:rsidP="00B64AB5">
            <w:pPr>
              <w:spacing w:after="0" w:line="312" w:lineRule="auto"/>
              <w:jc w:val="center"/>
              <w:rPr>
                <w:rFonts w:ascii="Times New Roman" w:hAnsi="Times New Roman"/>
                <w:color w:val="000000"/>
                <w:sz w:val="26"/>
                <w:szCs w:val="26"/>
              </w:rPr>
            </w:pPr>
            <w:r>
              <w:rPr>
                <w:rFonts w:ascii="Times New Roman" w:hAnsi="Times New Roman"/>
                <w:color w:val="000000"/>
                <w:sz w:val="26"/>
                <w:szCs w:val="26"/>
              </w:rPr>
              <w:t>4</w:t>
            </w:r>
            <w:r w:rsidR="00307383">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307383" w:rsidRPr="00A12A0B" w:rsidRDefault="00307383" w:rsidP="00B64AB5">
            <w:pPr>
              <w:pStyle w:val="TableParagraph"/>
              <w:spacing w:line="288" w:lineRule="auto"/>
              <w:ind w:left="0"/>
              <w:jc w:val="both"/>
              <w:rPr>
                <w:sz w:val="26"/>
                <w:szCs w:val="26"/>
                <w:lang w:val="nl-NL"/>
              </w:rPr>
            </w:pPr>
            <w:r w:rsidRPr="00A12A0B">
              <w:rPr>
                <w:sz w:val="26"/>
                <w:szCs w:val="26"/>
                <w:lang w:val="nl-NL"/>
              </w:rPr>
              <w:t>- Thuyết giảng</w:t>
            </w:r>
          </w:p>
          <w:p w:rsidR="00307383" w:rsidRDefault="00307383" w:rsidP="00B64AB5">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307383" w:rsidRPr="0047422D" w:rsidRDefault="00307383" w:rsidP="00B64AB5">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307383" w:rsidRDefault="00307383" w:rsidP="00D847FE">
            <w:pPr>
              <w:spacing w:after="0" w:line="312" w:lineRule="auto"/>
              <w:jc w:val="both"/>
              <w:rPr>
                <w:rFonts w:ascii="Times New Roman" w:hAnsi="Times New Roman"/>
                <w:sz w:val="26"/>
                <w:szCs w:val="26"/>
              </w:rPr>
            </w:pPr>
            <w:r>
              <w:rPr>
                <w:rFonts w:ascii="Times New Roman" w:hAnsi="Times New Roman"/>
                <w:sz w:val="26"/>
                <w:szCs w:val="26"/>
              </w:rPr>
              <w:t>Phần</w:t>
            </w:r>
            <w:r w:rsidRPr="00585280">
              <w:rPr>
                <w:rFonts w:ascii="Times New Roman" w:hAnsi="Times New Roman"/>
                <w:sz w:val="26"/>
                <w:szCs w:val="26"/>
              </w:rPr>
              <w:t xml:space="preserve"> 3: </w:t>
            </w:r>
            <w:r>
              <w:rPr>
                <w:rFonts w:ascii="Times New Roman" w:hAnsi="Times New Roman"/>
                <w:sz w:val="26"/>
                <w:szCs w:val="26"/>
              </w:rPr>
              <w:t>Quy trình nghiệm thu, thanh quyết toán công trình</w:t>
            </w:r>
          </w:p>
          <w:p w:rsidR="009D7560" w:rsidRDefault="009D7560" w:rsidP="009D7560">
            <w:pPr>
              <w:spacing w:after="0" w:line="312" w:lineRule="auto"/>
              <w:jc w:val="both"/>
              <w:rPr>
                <w:rFonts w:ascii="Times New Roman" w:hAnsi="Times New Roman"/>
                <w:sz w:val="26"/>
                <w:szCs w:val="26"/>
              </w:rPr>
            </w:pPr>
            <w:r>
              <w:rPr>
                <w:rFonts w:ascii="Times New Roman" w:hAnsi="Times New Roman"/>
                <w:sz w:val="26"/>
                <w:szCs w:val="26"/>
              </w:rPr>
              <w:t xml:space="preserve">5.1 </w:t>
            </w:r>
            <w:r w:rsidRPr="009D7560">
              <w:rPr>
                <w:rFonts w:ascii="Times New Roman" w:hAnsi="Times New Roman"/>
                <w:sz w:val="26"/>
                <w:szCs w:val="26"/>
              </w:rPr>
              <w:t>Tiếp nhận hồ sơ nghiệm thu từ chủ đầu tư</w:t>
            </w:r>
            <w:r>
              <w:rPr>
                <w:rFonts w:ascii="Times New Roman" w:hAnsi="Times New Roman"/>
                <w:sz w:val="26"/>
                <w:szCs w:val="26"/>
              </w:rPr>
              <w:t>..</w:t>
            </w:r>
          </w:p>
          <w:p w:rsidR="009D7560" w:rsidRPr="009D7560" w:rsidRDefault="009D7560" w:rsidP="009D7560">
            <w:pPr>
              <w:spacing w:after="0" w:line="312" w:lineRule="auto"/>
              <w:jc w:val="both"/>
              <w:rPr>
                <w:rFonts w:ascii="Times New Roman" w:hAnsi="Times New Roman"/>
                <w:sz w:val="26"/>
                <w:szCs w:val="26"/>
              </w:rPr>
            </w:pPr>
            <w:r>
              <w:rPr>
                <w:rFonts w:ascii="Times New Roman" w:hAnsi="Times New Roman"/>
                <w:sz w:val="26"/>
                <w:szCs w:val="26"/>
              </w:rPr>
              <w:t xml:space="preserve">5.2 </w:t>
            </w:r>
            <w:r w:rsidRPr="009D7560">
              <w:rPr>
                <w:rFonts w:ascii="Times New Roman" w:hAnsi="Times New Roman"/>
                <w:sz w:val="26"/>
                <w:szCs w:val="26"/>
              </w:rPr>
              <w:t>Chuẩn bị các công cụ, trang thiết bị, vật tư cần thiết cho quá trình nghiệm thu.</w:t>
            </w:r>
          </w:p>
          <w:p w:rsidR="009D7560" w:rsidRPr="009D7560" w:rsidRDefault="009D7560" w:rsidP="009D7560">
            <w:pPr>
              <w:spacing w:after="0" w:line="312" w:lineRule="auto"/>
              <w:jc w:val="both"/>
              <w:rPr>
                <w:rFonts w:ascii="Times New Roman" w:hAnsi="Times New Roman"/>
                <w:sz w:val="26"/>
                <w:szCs w:val="26"/>
              </w:rPr>
            </w:pPr>
            <w:r>
              <w:rPr>
                <w:rFonts w:ascii="Times New Roman" w:hAnsi="Times New Roman"/>
                <w:sz w:val="26"/>
                <w:szCs w:val="26"/>
              </w:rPr>
              <w:t xml:space="preserve">5.3 </w:t>
            </w:r>
            <w:r w:rsidRPr="009D7560">
              <w:rPr>
                <w:rFonts w:ascii="Times New Roman" w:hAnsi="Times New Roman"/>
                <w:sz w:val="26"/>
                <w:szCs w:val="26"/>
              </w:rPr>
              <w:t xml:space="preserve">Thực hiện kiểm tra, đánh giá tình trạng hoàn thành từng hạng mục công </w:t>
            </w:r>
            <w:r w:rsidRPr="009D7560">
              <w:rPr>
                <w:rFonts w:ascii="Times New Roman" w:hAnsi="Times New Roman"/>
                <w:sz w:val="26"/>
                <w:szCs w:val="26"/>
              </w:rPr>
              <w:lastRenderedPageBreak/>
              <w:t>trình.</w:t>
            </w:r>
          </w:p>
          <w:p w:rsidR="009D7560" w:rsidRDefault="009D7560" w:rsidP="009D7560">
            <w:pPr>
              <w:spacing w:after="0" w:line="312" w:lineRule="auto"/>
              <w:jc w:val="both"/>
              <w:rPr>
                <w:rFonts w:ascii="Times New Roman" w:hAnsi="Times New Roman"/>
                <w:sz w:val="26"/>
                <w:szCs w:val="26"/>
              </w:rPr>
            </w:pPr>
            <w:r>
              <w:rPr>
                <w:rFonts w:ascii="Times New Roman" w:hAnsi="Times New Roman"/>
                <w:sz w:val="26"/>
                <w:szCs w:val="26"/>
              </w:rPr>
              <w:t xml:space="preserve">5.4 </w:t>
            </w:r>
            <w:r w:rsidRPr="009D7560">
              <w:rPr>
                <w:rFonts w:ascii="Times New Roman" w:hAnsi="Times New Roman"/>
                <w:sz w:val="26"/>
                <w:szCs w:val="26"/>
              </w:rPr>
              <w:t xml:space="preserve">Ghi chép các thông số kỹ thuật, vật liệu, thiết bị và hệ thống công nghệ, v.v... </w:t>
            </w:r>
          </w:p>
          <w:p w:rsidR="009D7560" w:rsidRPr="00C92BB3" w:rsidRDefault="009D7560" w:rsidP="009D7560">
            <w:pPr>
              <w:spacing w:after="0" w:line="312" w:lineRule="auto"/>
              <w:jc w:val="both"/>
              <w:rPr>
                <w:rFonts w:ascii="Times New Roman" w:hAnsi="Times New Roman"/>
                <w:sz w:val="26"/>
                <w:szCs w:val="26"/>
              </w:rPr>
            </w:pPr>
            <w:r>
              <w:rPr>
                <w:rFonts w:ascii="Times New Roman" w:hAnsi="Times New Roman"/>
                <w:sz w:val="26"/>
                <w:szCs w:val="26"/>
              </w:rPr>
              <w:t xml:space="preserve">5.5 </w:t>
            </w:r>
            <w:r w:rsidRPr="009D7560">
              <w:rPr>
                <w:rFonts w:ascii="Times New Roman" w:hAnsi="Times New Roman"/>
                <w:sz w:val="26"/>
                <w:szCs w:val="26"/>
              </w:rPr>
              <w:t xml:space="preserve">Thông báo cho các nhà thầu và các bên liên quan về kết quả nghiệm thu </w:t>
            </w:r>
            <w:r>
              <w:rPr>
                <w:rFonts w:ascii="Times New Roman" w:hAnsi="Times New Roman"/>
                <w:sz w:val="26"/>
                <w:szCs w:val="26"/>
              </w:rPr>
              <w:t>…</w:t>
            </w:r>
          </w:p>
        </w:tc>
        <w:tc>
          <w:tcPr>
            <w:tcW w:w="1613" w:type="dxa"/>
            <w:shd w:val="clear" w:color="auto" w:fill="auto"/>
            <w:tcMar>
              <w:left w:w="57" w:type="dxa"/>
              <w:right w:w="57" w:type="dxa"/>
            </w:tcMar>
            <w:vAlign w:val="center"/>
          </w:tcPr>
          <w:p w:rsidR="00307383" w:rsidRPr="007D6464" w:rsidRDefault="00307383" w:rsidP="00307383">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p w:rsidR="00307383" w:rsidRPr="007D6464" w:rsidRDefault="00307383" w:rsidP="00B64AB5">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307383" w:rsidRPr="00E00FC7" w:rsidRDefault="00307383" w:rsidP="00B64AB5">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307383" w:rsidRPr="00B2271F" w:rsidRDefault="00307383" w:rsidP="00B64AB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9D7560" w:rsidRPr="000B3DDB" w:rsidTr="00B64AB5">
        <w:trPr>
          <w:trHeight w:val="310"/>
          <w:jc w:val="center"/>
        </w:trPr>
        <w:tc>
          <w:tcPr>
            <w:tcW w:w="648" w:type="dxa"/>
            <w:shd w:val="clear" w:color="auto" w:fill="auto"/>
            <w:tcMar>
              <w:left w:w="57" w:type="dxa"/>
              <w:right w:w="57" w:type="dxa"/>
            </w:tcMar>
          </w:tcPr>
          <w:p w:rsidR="009D7560" w:rsidRPr="00D16497" w:rsidRDefault="009D7560" w:rsidP="0064343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lastRenderedPageBreak/>
              <w:t>6</w:t>
            </w:r>
          </w:p>
          <w:p w:rsidR="009D7560" w:rsidRPr="000B3DDB" w:rsidRDefault="009D7560" w:rsidP="0064343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4 tiết</w:t>
            </w:r>
          </w:p>
        </w:tc>
        <w:tc>
          <w:tcPr>
            <w:tcW w:w="1928" w:type="dxa"/>
            <w:shd w:val="clear" w:color="auto" w:fill="auto"/>
            <w:tcMar>
              <w:left w:w="57" w:type="dxa"/>
              <w:right w:w="57" w:type="dxa"/>
            </w:tcMar>
            <w:vAlign w:val="center"/>
          </w:tcPr>
          <w:p w:rsidR="009D7560" w:rsidRPr="00A12A0B" w:rsidRDefault="009D7560" w:rsidP="00643439">
            <w:pPr>
              <w:pStyle w:val="TableParagraph"/>
              <w:spacing w:line="288" w:lineRule="auto"/>
              <w:ind w:left="0"/>
              <w:jc w:val="both"/>
              <w:rPr>
                <w:sz w:val="26"/>
                <w:szCs w:val="26"/>
                <w:lang w:val="nl-NL"/>
              </w:rPr>
            </w:pPr>
            <w:r w:rsidRPr="00A12A0B">
              <w:rPr>
                <w:sz w:val="26"/>
                <w:szCs w:val="26"/>
                <w:lang w:val="nl-NL"/>
              </w:rPr>
              <w:t>- Thuyết giảng</w:t>
            </w:r>
          </w:p>
          <w:p w:rsidR="009D7560" w:rsidRDefault="009D7560" w:rsidP="0064343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9D7560" w:rsidRPr="0047422D" w:rsidRDefault="009D7560" w:rsidP="0064343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vAlign w:val="center"/>
          </w:tcPr>
          <w:p w:rsidR="009D7560" w:rsidRDefault="009D7560" w:rsidP="00643439">
            <w:pPr>
              <w:spacing w:after="0" w:line="312" w:lineRule="auto"/>
              <w:jc w:val="both"/>
              <w:rPr>
                <w:rFonts w:ascii="Times New Roman" w:hAnsi="Times New Roman"/>
                <w:sz w:val="26"/>
                <w:szCs w:val="26"/>
              </w:rPr>
            </w:pPr>
            <w:r>
              <w:rPr>
                <w:rFonts w:ascii="Times New Roman" w:hAnsi="Times New Roman"/>
                <w:sz w:val="26"/>
                <w:szCs w:val="26"/>
              </w:rPr>
              <w:t>Phần</w:t>
            </w:r>
            <w:r w:rsidRPr="00585280">
              <w:rPr>
                <w:rFonts w:ascii="Times New Roman" w:hAnsi="Times New Roman"/>
                <w:sz w:val="26"/>
                <w:szCs w:val="26"/>
              </w:rPr>
              <w:t xml:space="preserve"> 3: </w:t>
            </w:r>
            <w:r>
              <w:rPr>
                <w:rFonts w:ascii="Times New Roman" w:hAnsi="Times New Roman"/>
                <w:sz w:val="26"/>
                <w:szCs w:val="26"/>
              </w:rPr>
              <w:t>Quy trình nghiệm thu, thanh quyết toán công trình</w:t>
            </w:r>
          </w:p>
          <w:p w:rsidR="009D7560" w:rsidRPr="009D7560" w:rsidRDefault="009D7560" w:rsidP="009D7560">
            <w:pPr>
              <w:spacing w:after="0" w:line="312" w:lineRule="auto"/>
              <w:jc w:val="both"/>
              <w:rPr>
                <w:rFonts w:ascii="Times New Roman" w:hAnsi="Times New Roman"/>
                <w:sz w:val="26"/>
                <w:szCs w:val="26"/>
              </w:rPr>
            </w:pPr>
            <w:r>
              <w:rPr>
                <w:rFonts w:ascii="Times New Roman" w:hAnsi="Times New Roman"/>
                <w:sz w:val="26"/>
                <w:szCs w:val="26"/>
              </w:rPr>
              <w:t xml:space="preserve">5.6 </w:t>
            </w:r>
            <w:r w:rsidRPr="009D7560">
              <w:rPr>
                <w:rFonts w:ascii="Times New Roman" w:hAnsi="Times New Roman"/>
                <w:sz w:val="26"/>
                <w:szCs w:val="26"/>
              </w:rPr>
              <w:t>Thanh quyết toán từng hạng mục công trình với các nhà thầu.</w:t>
            </w:r>
          </w:p>
          <w:p w:rsidR="009D7560" w:rsidRPr="009D7560" w:rsidRDefault="009D7560" w:rsidP="009D7560">
            <w:pPr>
              <w:spacing w:after="0" w:line="312" w:lineRule="auto"/>
              <w:jc w:val="both"/>
              <w:rPr>
                <w:rFonts w:ascii="Times New Roman" w:hAnsi="Times New Roman"/>
                <w:sz w:val="26"/>
                <w:szCs w:val="26"/>
              </w:rPr>
            </w:pPr>
            <w:r>
              <w:rPr>
                <w:rFonts w:ascii="Times New Roman" w:hAnsi="Times New Roman"/>
                <w:sz w:val="26"/>
                <w:szCs w:val="26"/>
              </w:rPr>
              <w:t xml:space="preserve">5.7 </w:t>
            </w:r>
            <w:r w:rsidRPr="009D7560">
              <w:rPr>
                <w:rFonts w:ascii="Times New Roman" w:hAnsi="Times New Roman"/>
                <w:sz w:val="26"/>
                <w:szCs w:val="26"/>
              </w:rPr>
              <w:t xml:space="preserve">Lập biên bản nghiệm thu và bảng thanh toán </w:t>
            </w:r>
            <w:r>
              <w:rPr>
                <w:rFonts w:ascii="Times New Roman" w:hAnsi="Times New Roman"/>
                <w:sz w:val="26"/>
                <w:szCs w:val="26"/>
              </w:rPr>
              <w:t>.</w:t>
            </w:r>
            <w:r w:rsidRPr="009D7560">
              <w:rPr>
                <w:rFonts w:ascii="Times New Roman" w:hAnsi="Times New Roman"/>
                <w:sz w:val="26"/>
                <w:szCs w:val="26"/>
              </w:rPr>
              <w:t>.</w:t>
            </w:r>
          </w:p>
          <w:p w:rsidR="009D7560" w:rsidRPr="009D7560" w:rsidRDefault="009D7560" w:rsidP="009D7560">
            <w:pPr>
              <w:spacing w:after="0" w:line="312" w:lineRule="auto"/>
              <w:jc w:val="both"/>
              <w:rPr>
                <w:rFonts w:ascii="Times New Roman" w:hAnsi="Times New Roman"/>
                <w:sz w:val="26"/>
                <w:szCs w:val="26"/>
              </w:rPr>
            </w:pPr>
            <w:r>
              <w:rPr>
                <w:rFonts w:ascii="Times New Roman" w:hAnsi="Times New Roman"/>
                <w:sz w:val="26"/>
                <w:szCs w:val="26"/>
              </w:rPr>
              <w:t xml:space="preserve">5.8 </w:t>
            </w:r>
            <w:r w:rsidRPr="009D7560">
              <w:rPr>
                <w:rFonts w:ascii="Times New Roman" w:hAnsi="Times New Roman"/>
                <w:sz w:val="26"/>
                <w:szCs w:val="26"/>
              </w:rPr>
              <w:t xml:space="preserve">Nộp biên bản nghiệm thu và bảng thanh toán cho chủ đầu tư </w:t>
            </w:r>
            <w:r>
              <w:rPr>
                <w:rFonts w:ascii="Times New Roman" w:hAnsi="Times New Roman"/>
                <w:sz w:val="26"/>
                <w:szCs w:val="26"/>
              </w:rPr>
              <w:t>…</w:t>
            </w:r>
          </w:p>
          <w:p w:rsidR="009D7560" w:rsidRPr="009D7560" w:rsidRDefault="009D7560" w:rsidP="009D7560">
            <w:pPr>
              <w:spacing w:after="0" w:line="312" w:lineRule="auto"/>
              <w:jc w:val="both"/>
              <w:rPr>
                <w:rFonts w:ascii="Times New Roman" w:hAnsi="Times New Roman"/>
                <w:sz w:val="26"/>
                <w:szCs w:val="26"/>
              </w:rPr>
            </w:pPr>
            <w:r>
              <w:rPr>
                <w:rFonts w:ascii="Times New Roman" w:hAnsi="Times New Roman"/>
                <w:sz w:val="26"/>
                <w:szCs w:val="26"/>
              </w:rPr>
              <w:t xml:space="preserve">5.9 </w:t>
            </w:r>
            <w:r w:rsidRPr="009D7560">
              <w:rPr>
                <w:rFonts w:ascii="Times New Roman" w:hAnsi="Times New Roman"/>
                <w:sz w:val="26"/>
                <w:szCs w:val="26"/>
              </w:rPr>
              <w:t xml:space="preserve">Điều chỉnh và sửa đổi biên bản nghiệm </w:t>
            </w:r>
            <w:r>
              <w:rPr>
                <w:rFonts w:ascii="Times New Roman" w:hAnsi="Times New Roman"/>
                <w:sz w:val="26"/>
                <w:szCs w:val="26"/>
              </w:rPr>
              <w:t>….</w:t>
            </w:r>
          </w:p>
          <w:p w:rsidR="009D7560" w:rsidRPr="00C92BB3" w:rsidRDefault="009D7560" w:rsidP="009D7560">
            <w:pPr>
              <w:spacing w:after="0" w:line="312" w:lineRule="auto"/>
              <w:jc w:val="both"/>
              <w:rPr>
                <w:rFonts w:ascii="Times New Roman" w:hAnsi="Times New Roman"/>
                <w:sz w:val="26"/>
                <w:szCs w:val="26"/>
              </w:rPr>
            </w:pPr>
            <w:r>
              <w:rPr>
                <w:rFonts w:ascii="Times New Roman" w:hAnsi="Times New Roman"/>
                <w:sz w:val="26"/>
                <w:szCs w:val="26"/>
              </w:rPr>
              <w:t xml:space="preserve">5.10 </w:t>
            </w:r>
            <w:r w:rsidRPr="009D7560">
              <w:rPr>
                <w:rFonts w:ascii="Times New Roman" w:hAnsi="Times New Roman"/>
                <w:sz w:val="26"/>
                <w:szCs w:val="26"/>
              </w:rPr>
              <w:t>Ký kết các hợp đồ</w:t>
            </w:r>
            <w:r>
              <w:rPr>
                <w:rFonts w:ascii="Times New Roman" w:hAnsi="Times New Roman"/>
                <w:sz w:val="26"/>
                <w:szCs w:val="26"/>
              </w:rPr>
              <w:t>ng….</w:t>
            </w:r>
          </w:p>
        </w:tc>
        <w:tc>
          <w:tcPr>
            <w:tcW w:w="1613" w:type="dxa"/>
            <w:shd w:val="clear" w:color="auto" w:fill="auto"/>
            <w:tcMar>
              <w:left w:w="57" w:type="dxa"/>
              <w:right w:w="57" w:type="dxa"/>
            </w:tcMar>
            <w:vAlign w:val="center"/>
          </w:tcPr>
          <w:p w:rsidR="009D7560" w:rsidRPr="007D6464" w:rsidRDefault="009D7560" w:rsidP="00643439">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p w:rsidR="009D7560" w:rsidRPr="007D6464" w:rsidRDefault="009D7560" w:rsidP="00643439">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9D7560" w:rsidRPr="00E00FC7" w:rsidRDefault="009D7560" w:rsidP="0064343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9D7560" w:rsidRPr="00B2271F" w:rsidRDefault="009D7560" w:rsidP="0064343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5E7F" w:rsidRPr="000B3DDB" w:rsidTr="00B64AB5">
        <w:trPr>
          <w:trHeight w:val="310"/>
          <w:jc w:val="center"/>
        </w:trPr>
        <w:tc>
          <w:tcPr>
            <w:tcW w:w="648" w:type="dxa"/>
            <w:shd w:val="clear" w:color="auto" w:fill="auto"/>
            <w:tcMar>
              <w:left w:w="57" w:type="dxa"/>
              <w:right w:w="57" w:type="dxa"/>
            </w:tcMar>
            <w:vAlign w:val="center"/>
          </w:tcPr>
          <w:p w:rsidR="00CE5E7F" w:rsidRPr="001918FF" w:rsidRDefault="009D7560" w:rsidP="00B64AB5">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7</w:t>
            </w:r>
          </w:p>
          <w:p w:rsidR="00CE5E7F" w:rsidRPr="0047422D" w:rsidRDefault="00CE5E7F" w:rsidP="00B64AB5">
            <w:pPr>
              <w:spacing w:before="40" w:after="40" w:line="240" w:lineRule="auto"/>
              <w:jc w:val="center"/>
              <w:rPr>
                <w:rFonts w:ascii="Times New Roman" w:hAnsi="Times New Roman"/>
                <w:color w:val="000000"/>
                <w:sz w:val="26"/>
                <w:szCs w:val="26"/>
              </w:rPr>
            </w:pPr>
            <w:r w:rsidRPr="0047422D">
              <w:rPr>
                <w:rFonts w:ascii="Times New Roman" w:hAnsi="Times New Roman"/>
                <w:color w:val="000000"/>
                <w:sz w:val="26"/>
                <w:szCs w:val="26"/>
              </w:rPr>
              <w:t>2 tiết</w:t>
            </w:r>
          </w:p>
        </w:tc>
        <w:tc>
          <w:tcPr>
            <w:tcW w:w="1928" w:type="dxa"/>
            <w:shd w:val="clear" w:color="auto" w:fill="auto"/>
            <w:tcMar>
              <w:left w:w="57" w:type="dxa"/>
              <w:right w:w="57" w:type="dxa"/>
            </w:tcMar>
            <w:vAlign w:val="center"/>
          </w:tcPr>
          <w:p w:rsidR="00CE5E7F" w:rsidRDefault="00CE5E7F" w:rsidP="00B64AB5">
            <w:pPr>
              <w:pStyle w:val="TableParagraph"/>
              <w:spacing w:line="288" w:lineRule="auto"/>
              <w:ind w:left="0"/>
              <w:jc w:val="both"/>
              <w:rPr>
                <w:sz w:val="26"/>
                <w:szCs w:val="26"/>
                <w:lang w:val="nl-NL"/>
              </w:rPr>
            </w:pPr>
            <w:r>
              <w:rPr>
                <w:sz w:val="26"/>
                <w:szCs w:val="26"/>
                <w:lang w:val="nl-NL"/>
              </w:rPr>
              <w:t xml:space="preserve">- </w:t>
            </w:r>
            <w:r w:rsidRPr="00A12A0B">
              <w:rPr>
                <w:sz w:val="26"/>
                <w:szCs w:val="26"/>
                <w:lang w:val="nl-NL"/>
              </w:rPr>
              <w:t>Thuyết giảng</w:t>
            </w:r>
          </w:p>
          <w:p w:rsidR="00CE5E7F" w:rsidRPr="00A12A0B" w:rsidRDefault="00CE5E7F" w:rsidP="00B64AB5">
            <w:pPr>
              <w:pStyle w:val="TableParagraph"/>
              <w:spacing w:line="288" w:lineRule="auto"/>
              <w:ind w:left="0"/>
              <w:jc w:val="both"/>
              <w:rPr>
                <w:sz w:val="26"/>
                <w:szCs w:val="26"/>
                <w:lang w:val="nl-NL"/>
              </w:rPr>
            </w:pPr>
            <w:r>
              <w:rPr>
                <w:sz w:val="26"/>
                <w:szCs w:val="26"/>
                <w:lang w:val="nl-NL"/>
              </w:rPr>
              <w:t xml:space="preserve">- </w:t>
            </w:r>
            <w:r>
              <w:rPr>
                <w:sz w:val="26"/>
                <w:szCs w:val="26"/>
              </w:rPr>
              <w:t>Đọc và nghiên cứu tài liệu</w:t>
            </w:r>
          </w:p>
        </w:tc>
        <w:tc>
          <w:tcPr>
            <w:tcW w:w="1991" w:type="dxa"/>
            <w:shd w:val="clear" w:color="auto" w:fill="auto"/>
            <w:tcMar>
              <w:left w:w="57" w:type="dxa"/>
              <w:right w:w="57" w:type="dxa"/>
            </w:tcMar>
            <w:vAlign w:val="center"/>
          </w:tcPr>
          <w:p w:rsidR="00CE5E7F" w:rsidRPr="0047422D" w:rsidRDefault="00CE5E7F" w:rsidP="00B64AB5">
            <w:pPr>
              <w:spacing w:before="40" w:after="40" w:line="240" w:lineRule="auto"/>
              <w:jc w:val="both"/>
              <w:rPr>
                <w:rFonts w:ascii="Times New Roman" w:hAnsi="Times New Roman"/>
                <w:b/>
                <w:sz w:val="26"/>
                <w:szCs w:val="26"/>
                <w:lang w:val="nl-NL"/>
              </w:rPr>
            </w:pPr>
            <w:r w:rsidRPr="0047422D">
              <w:rPr>
                <w:rFonts w:ascii="Times New Roman" w:hAnsi="Times New Roman"/>
                <w:b/>
                <w:sz w:val="26"/>
                <w:szCs w:val="26"/>
                <w:lang w:val="nl-NL"/>
              </w:rPr>
              <w:t>Ôn tậ</w:t>
            </w:r>
            <w:r>
              <w:rPr>
                <w:rFonts w:ascii="Times New Roman" w:hAnsi="Times New Roman"/>
                <w:b/>
                <w:sz w:val="26"/>
                <w:szCs w:val="26"/>
                <w:lang w:val="nl-NL"/>
              </w:rPr>
              <w:t>p</w:t>
            </w:r>
            <w:r w:rsidRPr="0047422D">
              <w:rPr>
                <w:rFonts w:ascii="Times New Roman" w:hAnsi="Times New Roman"/>
                <w:b/>
                <w:sz w:val="26"/>
                <w:szCs w:val="26"/>
                <w:lang w:val="nl-NL"/>
              </w:rPr>
              <w:t xml:space="preserve"> và kiểm tra giữa kỳ</w:t>
            </w:r>
          </w:p>
        </w:tc>
        <w:tc>
          <w:tcPr>
            <w:tcW w:w="1613" w:type="dxa"/>
            <w:shd w:val="clear" w:color="auto" w:fill="auto"/>
            <w:tcMar>
              <w:left w:w="57" w:type="dxa"/>
              <w:right w:w="57" w:type="dxa"/>
            </w:tcMar>
            <w:vAlign w:val="center"/>
          </w:tcPr>
          <w:p w:rsidR="00307383" w:rsidRPr="007D6464" w:rsidRDefault="00CE5E7F" w:rsidP="0030738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307383">
              <w:rPr>
                <w:rFonts w:ascii="Times New Roman" w:hAnsi="Times New Roman"/>
                <w:sz w:val="26"/>
                <w:szCs w:val="26"/>
              </w:rPr>
              <w:t>,2,3,4,5,6</w:t>
            </w:r>
          </w:p>
          <w:p w:rsidR="00CE5E7F" w:rsidRPr="007D6464" w:rsidRDefault="00CE5E7F" w:rsidP="00B64AB5">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CE5E7F" w:rsidRDefault="00CE5E7F" w:rsidP="00CE5E7F">
            <w:pPr>
              <w:pStyle w:val="TableParagraph"/>
              <w:spacing w:line="288" w:lineRule="auto"/>
              <w:ind w:left="0"/>
              <w:jc w:val="both"/>
              <w:rPr>
                <w:sz w:val="26"/>
                <w:szCs w:val="26"/>
                <w:lang w:val="nl-NL"/>
              </w:rPr>
            </w:pPr>
            <w:r w:rsidRPr="00B2271F">
              <w:rPr>
                <w:sz w:val="26"/>
                <w:szCs w:val="26"/>
                <w:lang w:val="nl-NL"/>
              </w:rPr>
              <w:t>- Làm bài kiểm tra giữa kỳ và nộp lạ</w:t>
            </w:r>
            <w:r>
              <w:rPr>
                <w:sz w:val="26"/>
                <w:szCs w:val="26"/>
                <w:lang w:val="nl-NL"/>
              </w:rPr>
              <w:t>i cho giảng viên</w:t>
            </w:r>
          </w:p>
          <w:p w:rsidR="00CE5E7F" w:rsidRPr="0047422D" w:rsidRDefault="00CE5E7F" w:rsidP="00CE5E7F">
            <w:pPr>
              <w:pStyle w:val="TableParagraph"/>
              <w:spacing w:line="288" w:lineRule="auto"/>
              <w:ind w:left="0"/>
              <w:jc w:val="both"/>
              <w:rPr>
                <w:color w:val="000000"/>
                <w:sz w:val="26"/>
                <w:szCs w:val="26"/>
              </w:rPr>
            </w:pPr>
            <w:r w:rsidRPr="00B2271F">
              <w:rPr>
                <w:sz w:val="26"/>
                <w:szCs w:val="26"/>
                <w:lang w:val="nl-NL"/>
              </w:rPr>
              <w:t>- Ôn tập để kiểm tra cuối kỳ</w:t>
            </w:r>
          </w:p>
        </w:tc>
      </w:tr>
    </w:tbl>
    <w:p w:rsidR="00CE5E7F" w:rsidRPr="00CE5E7F" w:rsidRDefault="00CE5E7F" w:rsidP="00CE5E7F">
      <w:pPr>
        <w:spacing w:before="240" w:after="0" w:line="312" w:lineRule="auto"/>
        <w:ind w:firstLine="720"/>
        <w:jc w:val="both"/>
        <w:rPr>
          <w:rFonts w:ascii="Times New Roman" w:hAnsi="Times New Roman"/>
          <w:b/>
          <w:sz w:val="26"/>
          <w:szCs w:val="26"/>
        </w:rPr>
      </w:pPr>
      <w:r w:rsidRPr="00CE5E7F">
        <w:rPr>
          <w:rFonts w:ascii="Times New Roman" w:hAnsi="Times New Roman"/>
          <w:b/>
          <w:sz w:val="26"/>
          <w:szCs w:val="26"/>
        </w:rPr>
        <w:t>Thực hành</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90"/>
        <w:gridCol w:w="2901"/>
        <w:gridCol w:w="1303"/>
        <w:gridCol w:w="2290"/>
      </w:tblGrid>
      <w:tr w:rsidR="00CE5E7F" w:rsidRPr="00CE5E7F" w:rsidTr="00CE5E7F">
        <w:trPr>
          <w:trHeight w:val="662"/>
          <w:jc w:val="center"/>
        </w:trPr>
        <w:tc>
          <w:tcPr>
            <w:tcW w:w="654"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 xml:space="preserve">Buổi </w:t>
            </w:r>
            <w:r w:rsidRPr="00CE5E7F">
              <w:rPr>
                <w:rFonts w:ascii="Times New Roman" w:hAnsi="Times New Roman"/>
                <w:b/>
                <w:sz w:val="26"/>
                <w:szCs w:val="26"/>
              </w:rPr>
              <w:lastRenderedPageBreak/>
              <w:t>học</w:t>
            </w:r>
          </w:p>
        </w:tc>
        <w:tc>
          <w:tcPr>
            <w:tcW w:w="2090"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lastRenderedPageBreak/>
              <w:t xml:space="preserve">Hình thức tổ </w:t>
            </w:r>
            <w:r w:rsidRPr="00CE5E7F">
              <w:rPr>
                <w:rFonts w:ascii="Times New Roman" w:hAnsi="Times New Roman"/>
                <w:b/>
                <w:sz w:val="26"/>
                <w:szCs w:val="26"/>
              </w:rPr>
              <w:lastRenderedPageBreak/>
              <w:t>chức dạy học</w:t>
            </w:r>
          </w:p>
        </w:tc>
        <w:tc>
          <w:tcPr>
            <w:tcW w:w="2901"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lastRenderedPageBreak/>
              <w:t>Nội dung chính</w:t>
            </w:r>
          </w:p>
        </w:tc>
        <w:tc>
          <w:tcPr>
            <w:tcW w:w="1303"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 xml:space="preserve">Đạt được </w:t>
            </w:r>
            <w:r w:rsidRPr="00CE5E7F">
              <w:rPr>
                <w:rFonts w:ascii="Times New Roman" w:hAnsi="Times New Roman"/>
                <w:b/>
                <w:sz w:val="26"/>
                <w:szCs w:val="26"/>
              </w:rPr>
              <w:lastRenderedPageBreak/>
              <w:t>CĐRHP</w:t>
            </w:r>
          </w:p>
        </w:tc>
        <w:tc>
          <w:tcPr>
            <w:tcW w:w="2290"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lastRenderedPageBreak/>
              <w:t xml:space="preserve">Nhiệm vụ của </w:t>
            </w:r>
            <w:r w:rsidRPr="00CE5E7F">
              <w:rPr>
                <w:rFonts w:ascii="Times New Roman" w:hAnsi="Times New Roman"/>
                <w:b/>
                <w:sz w:val="26"/>
                <w:szCs w:val="26"/>
              </w:rPr>
              <w:lastRenderedPageBreak/>
              <w:t>người học</w:t>
            </w:r>
          </w:p>
        </w:tc>
      </w:tr>
      <w:tr w:rsidR="00CE5E7F" w:rsidRPr="00CE5E7F" w:rsidTr="00CE5E7F">
        <w:trPr>
          <w:jc w:val="center"/>
        </w:trPr>
        <w:tc>
          <w:tcPr>
            <w:tcW w:w="654"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color w:val="000000"/>
                <w:sz w:val="26"/>
                <w:szCs w:val="26"/>
              </w:rPr>
            </w:pPr>
            <w:r w:rsidRPr="00CE5E7F">
              <w:rPr>
                <w:rFonts w:ascii="Times New Roman" w:hAnsi="Times New Roman"/>
                <w:b/>
                <w:color w:val="000000"/>
                <w:sz w:val="26"/>
                <w:szCs w:val="26"/>
              </w:rPr>
              <w:lastRenderedPageBreak/>
              <w:t>1</w:t>
            </w:r>
          </w:p>
          <w:p w:rsidR="00CE5E7F" w:rsidRPr="00CE5E7F" w:rsidRDefault="009D7560" w:rsidP="00CE5E7F">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3</w:t>
            </w:r>
            <w:r w:rsidR="00CE5E7F" w:rsidRPr="00CE5E7F">
              <w:rPr>
                <w:rFonts w:ascii="Times New Roman" w:hAnsi="Times New Roman"/>
                <w:color w:val="000000"/>
                <w:sz w:val="26"/>
                <w:szCs w:val="26"/>
              </w:rPr>
              <w:t xml:space="preserve"> tiết</w:t>
            </w:r>
          </w:p>
        </w:tc>
        <w:tc>
          <w:tcPr>
            <w:tcW w:w="2090" w:type="dxa"/>
            <w:shd w:val="clear" w:color="auto" w:fill="auto"/>
            <w:tcMar>
              <w:left w:w="57" w:type="dxa"/>
              <w:right w:w="57" w:type="dxa"/>
            </w:tcMar>
            <w:vAlign w:val="center"/>
          </w:tcPr>
          <w:p w:rsidR="00CE5E7F" w:rsidRPr="00CE5E7F" w:rsidRDefault="00CE5E7F" w:rsidP="00CE5E7F">
            <w:pPr>
              <w:widowControl w:val="0"/>
              <w:autoSpaceDE w:val="0"/>
              <w:autoSpaceDN w:val="0"/>
              <w:spacing w:after="0" w:line="288" w:lineRule="auto"/>
              <w:jc w:val="both"/>
              <w:rPr>
                <w:rFonts w:ascii="Times New Roman" w:eastAsia="Times New Roman" w:hAnsi="Times New Roman"/>
                <w:sz w:val="26"/>
                <w:szCs w:val="26"/>
                <w:lang w:val="nl-NL" w:bidi="en-US"/>
              </w:rPr>
            </w:pPr>
            <w:r w:rsidRPr="00CE5E7F">
              <w:rPr>
                <w:rFonts w:ascii="Times New Roman" w:eastAsia="Times New Roman" w:hAnsi="Times New Roman"/>
                <w:sz w:val="26"/>
                <w:szCs w:val="26"/>
                <w:lang w:val="nl-NL" w:bidi="en-US"/>
              </w:rPr>
              <w:t>- Thuyết giảng</w:t>
            </w:r>
          </w:p>
          <w:p w:rsidR="00CE5E7F" w:rsidRPr="00CE5E7F" w:rsidRDefault="00CE5E7F" w:rsidP="00CE5E7F">
            <w:pPr>
              <w:spacing w:before="40" w:after="40" w:line="240" w:lineRule="auto"/>
              <w:rPr>
                <w:rFonts w:ascii="Times New Roman" w:hAnsi="Times New Roman"/>
                <w:sz w:val="26"/>
                <w:szCs w:val="26"/>
              </w:rPr>
            </w:pPr>
            <w:r w:rsidRPr="00CE5E7F">
              <w:rPr>
                <w:rFonts w:ascii="Times New Roman" w:hAnsi="Times New Roman"/>
                <w:sz w:val="26"/>
                <w:szCs w:val="26"/>
              </w:rPr>
              <w:t>-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bidi="en-US"/>
              </w:rPr>
            </w:pPr>
            <w:r w:rsidRPr="00CE5E7F">
              <w:rPr>
                <w:rFonts w:ascii="Times New Roman" w:eastAsia="Times New Roman" w:hAnsi="Times New Roman"/>
                <w:sz w:val="26"/>
                <w:szCs w:val="26"/>
                <w:lang w:bidi="en-US"/>
              </w:rPr>
              <w:t>- Đọc và nghiên cứu tài liệu</w:t>
            </w:r>
          </w:p>
        </w:tc>
        <w:tc>
          <w:tcPr>
            <w:tcW w:w="2901" w:type="dxa"/>
            <w:shd w:val="clear" w:color="auto" w:fill="auto"/>
            <w:tcMar>
              <w:left w:w="57" w:type="dxa"/>
              <w:right w:w="57" w:type="dxa"/>
            </w:tcMar>
            <w:vAlign w:val="center"/>
          </w:tcPr>
          <w:p w:rsidR="00CE5E7F" w:rsidRDefault="00CE5E7F" w:rsidP="00307383">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xử lý các tình huống thực tế được đặt ra bởi giảng viên: </w:t>
            </w:r>
            <w:r w:rsidR="00307383">
              <w:rPr>
                <w:rFonts w:ascii="Times New Roman" w:hAnsi="Times New Roman"/>
                <w:sz w:val="26"/>
                <w:szCs w:val="26"/>
              </w:rPr>
              <w:t>Lập hồ sơ hoàn công</w:t>
            </w:r>
            <w:r w:rsidRPr="00C66DA2">
              <w:rPr>
                <w:rFonts w:ascii="Times New Roman" w:hAnsi="Times New Roman"/>
                <w:sz w:val="26"/>
                <w:szCs w:val="26"/>
              </w:rPr>
              <w:t xml:space="preserve"> cho một công trình cụ thể</w:t>
            </w:r>
          </w:p>
        </w:tc>
        <w:tc>
          <w:tcPr>
            <w:tcW w:w="1303" w:type="dxa"/>
            <w:shd w:val="clear" w:color="auto" w:fill="auto"/>
            <w:tcMar>
              <w:left w:w="57" w:type="dxa"/>
              <w:right w:w="57" w:type="dxa"/>
            </w:tcMar>
            <w:vAlign w:val="center"/>
          </w:tcPr>
          <w:p w:rsidR="00CE5E7F" w:rsidRPr="007D6464" w:rsidRDefault="00CE5E7F" w:rsidP="00307383">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00AD1DFF">
              <w:rPr>
                <w:rFonts w:ascii="Times New Roman" w:hAnsi="Times New Roman"/>
                <w:sz w:val="26"/>
                <w:szCs w:val="26"/>
              </w:rPr>
              <w:t>3,4,</w:t>
            </w:r>
            <w:r w:rsidR="00307383">
              <w:rPr>
                <w:rFonts w:ascii="Times New Roman" w:hAnsi="Times New Roman"/>
                <w:sz w:val="26"/>
                <w:szCs w:val="26"/>
              </w:rPr>
              <w:t>5,6</w:t>
            </w:r>
          </w:p>
        </w:tc>
        <w:tc>
          <w:tcPr>
            <w:tcW w:w="2290" w:type="dxa"/>
            <w:shd w:val="clear" w:color="auto" w:fill="auto"/>
            <w:tcMar>
              <w:left w:w="57" w:type="dxa"/>
              <w:right w:w="57" w:type="dxa"/>
            </w:tcMar>
            <w:vAlign w:val="center"/>
          </w:tcPr>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Đọc trước bài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Trao đổi thêm các thắc mắc liên quan đến bài thực hành</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xml:space="preserve">- Tiến hành </w:t>
            </w:r>
            <w:r>
              <w:rPr>
                <w:rFonts w:ascii="Times New Roman" w:eastAsia="Times New Roman" w:hAnsi="Times New Roman"/>
                <w:color w:val="000000"/>
                <w:sz w:val="26"/>
                <w:szCs w:val="26"/>
                <w:lang w:val="nl-NL" w:bidi="en-US"/>
              </w:rPr>
              <w:t>thiết kế</w:t>
            </w:r>
            <w:r w:rsidRPr="00CE5E7F">
              <w:rPr>
                <w:rFonts w:ascii="Times New Roman" w:eastAsia="Times New Roman" w:hAnsi="Times New Roman"/>
                <w:color w:val="000000"/>
                <w:sz w:val="26"/>
                <w:szCs w:val="26"/>
                <w:lang w:val="nl-NL" w:bidi="en-US"/>
              </w:rPr>
              <w:t xml:space="preserve"> theo yêu cầu</w:t>
            </w:r>
          </w:p>
          <w:p w:rsidR="00CE5E7F" w:rsidRPr="00CE5E7F" w:rsidRDefault="00CE5E7F"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Làm bài báo cáo</w:t>
            </w:r>
          </w:p>
        </w:tc>
      </w:tr>
      <w:tr w:rsidR="009D7560" w:rsidRPr="00CE5E7F" w:rsidTr="00CE5E7F">
        <w:trPr>
          <w:jc w:val="center"/>
        </w:trPr>
        <w:tc>
          <w:tcPr>
            <w:tcW w:w="654" w:type="dxa"/>
            <w:shd w:val="clear" w:color="auto" w:fill="auto"/>
            <w:tcMar>
              <w:left w:w="57" w:type="dxa"/>
              <w:right w:w="57" w:type="dxa"/>
            </w:tcMar>
            <w:vAlign w:val="center"/>
          </w:tcPr>
          <w:p w:rsidR="009D7560" w:rsidRPr="00CE5E7F" w:rsidRDefault="009D7560" w:rsidP="00643439">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2</w:t>
            </w:r>
          </w:p>
          <w:p w:rsidR="009D7560" w:rsidRPr="00CE5E7F" w:rsidRDefault="009D7560" w:rsidP="00643439">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3</w:t>
            </w:r>
            <w:r w:rsidRPr="00CE5E7F">
              <w:rPr>
                <w:rFonts w:ascii="Times New Roman" w:hAnsi="Times New Roman"/>
                <w:color w:val="000000"/>
                <w:sz w:val="26"/>
                <w:szCs w:val="26"/>
              </w:rPr>
              <w:t xml:space="preserve"> tiết</w:t>
            </w:r>
          </w:p>
        </w:tc>
        <w:tc>
          <w:tcPr>
            <w:tcW w:w="2090" w:type="dxa"/>
            <w:shd w:val="clear" w:color="auto" w:fill="auto"/>
            <w:tcMar>
              <w:left w:w="57" w:type="dxa"/>
              <w:right w:w="57" w:type="dxa"/>
            </w:tcMar>
            <w:vAlign w:val="center"/>
          </w:tcPr>
          <w:p w:rsidR="009D7560" w:rsidRPr="00CE5E7F" w:rsidRDefault="009D7560" w:rsidP="00643439">
            <w:pPr>
              <w:widowControl w:val="0"/>
              <w:autoSpaceDE w:val="0"/>
              <w:autoSpaceDN w:val="0"/>
              <w:spacing w:after="0" w:line="288" w:lineRule="auto"/>
              <w:jc w:val="both"/>
              <w:rPr>
                <w:rFonts w:ascii="Times New Roman" w:eastAsia="Times New Roman" w:hAnsi="Times New Roman"/>
                <w:sz w:val="26"/>
                <w:szCs w:val="26"/>
                <w:lang w:val="nl-NL" w:bidi="en-US"/>
              </w:rPr>
            </w:pPr>
            <w:r w:rsidRPr="00CE5E7F">
              <w:rPr>
                <w:rFonts w:ascii="Times New Roman" w:eastAsia="Times New Roman" w:hAnsi="Times New Roman"/>
                <w:sz w:val="26"/>
                <w:szCs w:val="26"/>
                <w:lang w:val="nl-NL" w:bidi="en-US"/>
              </w:rPr>
              <w:t>- Thuyết giảng</w:t>
            </w:r>
          </w:p>
          <w:p w:rsidR="009D7560" w:rsidRPr="00CE5E7F" w:rsidRDefault="009D7560" w:rsidP="00643439">
            <w:pPr>
              <w:spacing w:before="40" w:after="40" w:line="240" w:lineRule="auto"/>
              <w:rPr>
                <w:rFonts w:ascii="Times New Roman" w:hAnsi="Times New Roman"/>
                <w:sz w:val="26"/>
                <w:szCs w:val="26"/>
              </w:rPr>
            </w:pPr>
            <w:r w:rsidRPr="00CE5E7F">
              <w:rPr>
                <w:rFonts w:ascii="Times New Roman" w:hAnsi="Times New Roman"/>
                <w:sz w:val="26"/>
                <w:szCs w:val="26"/>
              </w:rPr>
              <w:t>- Thực hành</w:t>
            </w:r>
          </w:p>
          <w:p w:rsidR="009D7560" w:rsidRPr="00CE5E7F" w:rsidRDefault="009D7560" w:rsidP="00643439">
            <w:pPr>
              <w:widowControl w:val="0"/>
              <w:autoSpaceDE w:val="0"/>
              <w:autoSpaceDN w:val="0"/>
              <w:spacing w:after="0" w:line="288" w:lineRule="auto"/>
              <w:ind w:hanging="1"/>
              <w:jc w:val="both"/>
              <w:rPr>
                <w:rFonts w:ascii="Times New Roman" w:eastAsia="Times New Roman" w:hAnsi="Times New Roman"/>
                <w:color w:val="000000"/>
                <w:sz w:val="26"/>
                <w:szCs w:val="26"/>
                <w:lang w:bidi="en-US"/>
              </w:rPr>
            </w:pPr>
            <w:r w:rsidRPr="00CE5E7F">
              <w:rPr>
                <w:rFonts w:ascii="Times New Roman" w:eastAsia="Times New Roman" w:hAnsi="Times New Roman"/>
                <w:sz w:val="26"/>
                <w:szCs w:val="26"/>
                <w:lang w:bidi="en-US"/>
              </w:rPr>
              <w:t>- Đọc và nghiên cứu tài liệu</w:t>
            </w:r>
          </w:p>
        </w:tc>
        <w:tc>
          <w:tcPr>
            <w:tcW w:w="2901" w:type="dxa"/>
            <w:shd w:val="clear" w:color="auto" w:fill="auto"/>
            <w:tcMar>
              <w:left w:w="57" w:type="dxa"/>
              <w:right w:w="57" w:type="dxa"/>
            </w:tcMar>
            <w:vAlign w:val="center"/>
          </w:tcPr>
          <w:p w:rsidR="009D7560" w:rsidRDefault="009D7560" w:rsidP="00643439">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xử lý các tình huống thực tế được đặt ra bởi giảng viên: Lập hồ sơ hoàn công</w:t>
            </w:r>
            <w:r w:rsidRPr="00C66DA2">
              <w:rPr>
                <w:rFonts w:ascii="Times New Roman" w:hAnsi="Times New Roman"/>
                <w:sz w:val="26"/>
                <w:szCs w:val="26"/>
              </w:rPr>
              <w:t xml:space="preserve"> cho một công trình cụ thể</w:t>
            </w:r>
          </w:p>
        </w:tc>
        <w:tc>
          <w:tcPr>
            <w:tcW w:w="1303" w:type="dxa"/>
            <w:shd w:val="clear" w:color="auto" w:fill="auto"/>
            <w:tcMar>
              <w:left w:w="57" w:type="dxa"/>
              <w:right w:w="57" w:type="dxa"/>
            </w:tcMar>
            <w:vAlign w:val="center"/>
          </w:tcPr>
          <w:p w:rsidR="009D7560" w:rsidRPr="007D6464" w:rsidRDefault="009D7560" w:rsidP="00643439">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3,4,5,6</w:t>
            </w:r>
          </w:p>
        </w:tc>
        <w:tc>
          <w:tcPr>
            <w:tcW w:w="2290" w:type="dxa"/>
            <w:shd w:val="clear" w:color="auto" w:fill="auto"/>
            <w:tcMar>
              <w:left w:w="57" w:type="dxa"/>
              <w:right w:w="57" w:type="dxa"/>
            </w:tcMar>
            <w:vAlign w:val="center"/>
          </w:tcPr>
          <w:p w:rsidR="009D7560" w:rsidRPr="00CE5E7F" w:rsidRDefault="009D7560" w:rsidP="00643439">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Đọc trước bài thực hành</w:t>
            </w:r>
          </w:p>
          <w:p w:rsidR="009D7560" w:rsidRPr="00CE5E7F" w:rsidRDefault="009D7560" w:rsidP="00643439">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Trao đổi thêm các thắc mắc liên quan đến bài thực hành</w:t>
            </w:r>
          </w:p>
          <w:p w:rsidR="009D7560" w:rsidRPr="00CE5E7F" w:rsidRDefault="009D7560" w:rsidP="00643439">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xml:space="preserve">- Tiến hành </w:t>
            </w:r>
            <w:r>
              <w:rPr>
                <w:rFonts w:ascii="Times New Roman" w:eastAsia="Times New Roman" w:hAnsi="Times New Roman"/>
                <w:color w:val="000000"/>
                <w:sz w:val="26"/>
                <w:szCs w:val="26"/>
                <w:lang w:val="nl-NL" w:bidi="en-US"/>
              </w:rPr>
              <w:t>thiết kế</w:t>
            </w:r>
            <w:r w:rsidRPr="00CE5E7F">
              <w:rPr>
                <w:rFonts w:ascii="Times New Roman" w:eastAsia="Times New Roman" w:hAnsi="Times New Roman"/>
                <w:color w:val="000000"/>
                <w:sz w:val="26"/>
                <w:szCs w:val="26"/>
                <w:lang w:val="nl-NL" w:bidi="en-US"/>
              </w:rPr>
              <w:t xml:space="preserve"> theo yêu cầu</w:t>
            </w:r>
          </w:p>
          <w:p w:rsidR="009D7560" w:rsidRPr="00CE5E7F" w:rsidRDefault="009D7560" w:rsidP="00643439">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Làm bài báo cáo</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9.  Đánh giá kết quả học tập</w:t>
      </w:r>
    </w:p>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19"/>
        <w:gridCol w:w="1181"/>
        <w:gridCol w:w="1162"/>
        <w:gridCol w:w="1168"/>
        <w:gridCol w:w="1188"/>
        <w:gridCol w:w="1386"/>
        <w:gridCol w:w="910"/>
      </w:tblGrid>
      <w:tr w:rsidR="00D7708B" w:rsidRPr="00B54907" w:rsidTr="00B5041E">
        <w:trPr>
          <w:trHeight w:val="290"/>
          <w:jc w:val="center"/>
        </w:trPr>
        <w:tc>
          <w:tcPr>
            <w:tcW w:w="1257"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018" w:type="dxa"/>
            <w:gridSpan w:val="5"/>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386" w:type="dxa"/>
            <w:vMerge w:val="restart"/>
            <w:vAlign w:val="center"/>
          </w:tcPr>
          <w:p w:rsidR="00D7708B" w:rsidRPr="00B54907" w:rsidRDefault="00D7708B" w:rsidP="00144A50">
            <w:pPr>
              <w:spacing w:after="0" w:line="240"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B5041E">
        <w:trPr>
          <w:trHeight w:val="549"/>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7275" w:type="dxa"/>
            <w:gridSpan w:val="6"/>
            <w:shd w:val="clear" w:color="auto" w:fill="auto"/>
          </w:tcPr>
          <w:p w:rsidR="00D7708B" w:rsidRPr="00B54907" w:rsidRDefault="00D7708B" w:rsidP="00144A50">
            <w:pPr>
              <w:spacing w:after="0" w:line="312" w:lineRule="auto"/>
              <w:jc w:val="both"/>
              <w:rPr>
                <w:rFonts w:ascii="Times New Roman" w:hAnsi="Times New Roman"/>
                <w:sz w:val="26"/>
                <w:szCs w:val="26"/>
              </w:rPr>
            </w:pPr>
            <w:r w:rsidRPr="00B54907">
              <w:rPr>
                <w:rFonts w:ascii="Times New Roman" w:hAnsi="Times New Roman"/>
                <w:b/>
                <w:sz w:val="26"/>
                <w:szCs w:val="26"/>
              </w:rPr>
              <w:t>1. Chuyên cần</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B64AB5">
            <w:pPr>
              <w:spacing w:after="0" w:line="240" w:lineRule="auto"/>
              <w:jc w:val="center"/>
              <w:rPr>
                <w:rFonts w:ascii="Times New Roman" w:hAnsi="Times New Roman"/>
                <w:b/>
                <w:i/>
                <w:sz w:val="26"/>
                <w:szCs w:val="26"/>
              </w:rPr>
            </w:pPr>
            <w:r w:rsidRPr="0037628E">
              <w:rPr>
                <w:rFonts w:ascii="Times New Roman" w:hAnsi="Times New Roman"/>
                <w:b/>
                <w:i/>
                <w:sz w:val="26"/>
                <w:szCs w:val="26"/>
              </w:rPr>
              <w:t>Chuyên cần</w:t>
            </w:r>
          </w:p>
        </w:tc>
        <w:tc>
          <w:tcPr>
            <w:tcW w:w="1319" w:type="dxa"/>
            <w:shd w:val="clear" w:color="auto" w:fill="auto"/>
            <w:vAlign w:val="center"/>
          </w:tcPr>
          <w:p w:rsidR="00B5041E" w:rsidRPr="00422D4F" w:rsidRDefault="00B5041E" w:rsidP="00B64AB5">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181" w:type="dxa"/>
            <w:shd w:val="clear" w:color="auto" w:fill="auto"/>
            <w:vAlign w:val="center"/>
          </w:tcPr>
          <w:p w:rsidR="00B5041E" w:rsidRPr="00422D4F" w:rsidRDefault="00B5041E" w:rsidP="00B64AB5">
            <w:pPr>
              <w:spacing w:after="0" w:line="240" w:lineRule="auto"/>
              <w:jc w:val="center"/>
            </w:pPr>
            <w:r>
              <w:rPr>
                <w:rFonts w:ascii="Times New Roman" w:hAnsi="Times New Roman"/>
                <w:sz w:val="26"/>
                <w:szCs w:val="26"/>
              </w:rPr>
              <w:t>Vắng 2  buổi</w:t>
            </w:r>
          </w:p>
        </w:tc>
        <w:tc>
          <w:tcPr>
            <w:tcW w:w="1162" w:type="dxa"/>
            <w:shd w:val="clear" w:color="auto" w:fill="auto"/>
            <w:vAlign w:val="center"/>
          </w:tcPr>
          <w:p w:rsidR="00B5041E" w:rsidRPr="00422D4F" w:rsidRDefault="00B5041E" w:rsidP="00B64AB5">
            <w:pPr>
              <w:spacing w:after="0" w:line="240" w:lineRule="auto"/>
              <w:jc w:val="center"/>
            </w:pPr>
            <w:r>
              <w:rPr>
                <w:rFonts w:ascii="Times New Roman" w:hAnsi="Times New Roman"/>
                <w:sz w:val="26"/>
                <w:szCs w:val="26"/>
              </w:rPr>
              <w:t>Vắng 3 buổi</w:t>
            </w:r>
          </w:p>
        </w:tc>
        <w:tc>
          <w:tcPr>
            <w:tcW w:w="1168" w:type="dxa"/>
            <w:shd w:val="clear" w:color="auto" w:fill="auto"/>
            <w:vAlign w:val="center"/>
          </w:tcPr>
          <w:p w:rsidR="00B5041E" w:rsidRPr="00422D4F" w:rsidRDefault="00B5041E" w:rsidP="00B64AB5">
            <w:pPr>
              <w:spacing w:after="0" w:line="240" w:lineRule="auto"/>
              <w:jc w:val="center"/>
            </w:pPr>
            <w:r>
              <w:rPr>
                <w:rFonts w:ascii="Times New Roman" w:hAnsi="Times New Roman"/>
                <w:sz w:val="26"/>
                <w:szCs w:val="26"/>
              </w:rPr>
              <w:t>Vắng 4 buổi</w:t>
            </w:r>
          </w:p>
        </w:tc>
        <w:tc>
          <w:tcPr>
            <w:tcW w:w="1188" w:type="dxa"/>
            <w:shd w:val="clear" w:color="auto" w:fill="auto"/>
            <w:vAlign w:val="center"/>
          </w:tcPr>
          <w:p w:rsidR="00B5041E" w:rsidRPr="00422D4F" w:rsidRDefault="00B5041E" w:rsidP="00B64AB5">
            <w:pPr>
              <w:spacing w:after="0" w:line="240" w:lineRule="auto"/>
              <w:jc w:val="center"/>
            </w:pPr>
            <w:r>
              <w:rPr>
                <w:rFonts w:ascii="Times New Roman" w:hAnsi="Times New Roman"/>
                <w:sz w:val="26"/>
                <w:szCs w:val="26"/>
              </w:rPr>
              <w:t>Vắng 5 buổi</w:t>
            </w:r>
          </w:p>
        </w:tc>
        <w:tc>
          <w:tcPr>
            <w:tcW w:w="1386" w:type="dxa"/>
            <w:vAlign w:val="center"/>
          </w:tcPr>
          <w:p w:rsidR="00B5041E" w:rsidRPr="00422D4F" w:rsidRDefault="00B5041E" w:rsidP="00AD1DFF">
            <w:pPr>
              <w:spacing w:after="0" w:line="240" w:lineRule="auto"/>
              <w:jc w:val="center"/>
              <w:rPr>
                <w:rFonts w:ascii="Times New Roman" w:hAnsi="Times New Roman"/>
                <w:sz w:val="26"/>
                <w:szCs w:val="26"/>
              </w:rPr>
            </w:pPr>
            <w:r>
              <w:rPr>
                <w:rFonts w:ascii="Times New Roman" w:hAnsi="Times New Roman"/>
                <w:sz w:val="26"/>
                <w:szCs w:val="26"/>
              </w:rPr>
              <w:t xml:space="preserve">CĐRHP </w:t>
            </w:r>
            <w:r w:rsidR="00AD1DFF">
              <w:rPr>
                <w:rFonts w:ascii="Times New Roman" w:hAnsi="Times New Roman"/>
                <w:sz w:val="26"/>
                <w:szCs w:val="26"/>
              </w:rPr>
              <w:t>5,6</w:t>
            </w:r>
          </w:p>
        </w:tc>
        <w:tc>
          <w:tcPr>
            <w:tcW w:w="910" w:type="dxa"/>
            <w:shd w:val="clear" w:color="auto" w:fill="auto"/>
            <w:vAlign w:val="center"/>
          </w:tcPr>
          <w:p w:rsidR="00B5041E" w:rsidRPr="00422D4F" w:rsidRDefault="00B5041E" w:rsidP="00B64AB5">
            <w:pPr>
              <w:spacing w:after="0" w:line="240"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t>2. Kiểm tra thường xuyên, bài tập, thảo luận, ...</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B64AB5">
            <w:pPr>
              <w:spacing w:after="0" w:line="312" w:lineRule="auto"/>
              <w:jc w:val="center"/>
              <w:rPr>
                <w:rFonts w:ascii="Times New Roman" w:hAnsi="Times New Roman"/>
                <w:b/>
                <w:i/>
                <w:sz w:val="26"/>
                <w:szCs w:val="26"/>
              </w:rPr>
            </w:pPr>
            <w:r w:rsidRPr="0037628E">
              <w:rPr>
                <w:rFonts w:ascii="Times New Roman" w:hAnsi="Times New Roman"/>
                <w:b/>
                <w:i/>
                <w:sz w:val="26"/>
                <w:szCs w:val="26"/>
              </w:rPr>
              <w:t>Thảo luận</w:t>
            </w:r>
          </w:p>
        </w:tc>
        <w:tc>
          <w:tcPr>
            <w:tcW w:w="1319" w:type="dxa"/>
            <w:shd w:val="clear" w:color="auto" w:fill="auto"/>
            <w:vAlign w:val="center"/>
          </w:tcPr>
          <w:p w:rsidR="00B5041E" w:rsidRPr="00422D4F" w:rsidRDefault="00B5041E" w:rsidP="00B64AB5">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w:t>
            </w:r>
          </w:p>
        </w:tc>
        <w:tc>
          <w:tcPr>
            <w:tcW w:w="1181" w:type="dxa"/>
            <w:shd w:val="clear" w:color="auto" w:fill="auto"/>
            <w:vAlign w:val="center"/>
          </w:tcPr>
          <w:p w:rsidR="00B5041E" w:rsidRPr="00422D4F" w:rsidRDefault="00B5041E" w:rsidP="00B64AB5">
            <w:pPr>
              <w:spacing w:after="0" w:line="312" w:lineRule="auto"/>
              <w:jc w:val="both"/>
            </w:pPr>
            <w:r>
              <w:rPr>
                <w:rFonts w:ascii="Times New Roman" w:hAnsi="Times New Roman"/>
                <w:sz w:val="26"/>
                <w:szCs w:val="26"/>
              </w:rPr>
              <w:t xml:space="preserve">Tham gia thảo luận tích cực với nhóm, trả lời khá đúng các vấn đề được đặt ra nhưng </w:t>
            </w:r>
            <w:r>
              <w:rPr>
                <w:rFonts w:ascii="Times New Roman" w:hAnsi="Times New Roman"/>
                <w:sz w:val="26"/>
                <w:szCs w:val="26"/>
              </w:rPr>
              <w:lastRenderedPageBreak/>
              <w:t>còn một số lỗi nhỏ</w:t>
            </w:r>
          </w:p>
        </w:tc>
        <w:tc>
          <w:tcPr>
            <w:tcW w:w="1162" w:type="dxa"/>
            <w:shd w:val="clear" w:color="auto" w:fill="auto"/>
            <w:vAlign w:val="center"/>
          </w:tcPr>
          <w:p w:rsidR="00B5041E" w:rsidRPr="00422D4F" w:rsidRDefault="00B5041E" w:rsidP="00B64AB5">
            <w:pPr>
              <w:spacing w:after="0" w:line="312" w:lineRule="auto"/>
              <w:jc w:val="both"/>
            </w:pPr>
            <w:r>
              <w:rPr>
                <w:rFonts w:ascii="Times New Roman" w:hAnsi="Times New Roman"/>
                <w:sz w:val="26"/>
                <w:szCs w:val="26"/>
              </w:rPr>
              <w:lastRenderedPageBreak/>
              <w:t xml:space="preserve">Tham gia thảo luận tích cực với nhóm, trả lời đúng một phần các vấn đề được đặt </w:t>
            </w:r>
            <w:r>
              <w:rPr>
                <w:rFonts w:ascii="Times New Roman" w:hAnsi="Times New Roman"/>
                <w:sz w:val="26"/>
                <w:szCs w:val="26"/>
              </w:rPr>
              <w:lastRenderedPageBreak/>
              <w:t>ra, còn nhiều lỗi sai</w:t>
            </w:r>
          </w:p>
        </w:tc>
        <w:tc>
          <w:tcPr>
            <w:tcW w:w="1168" w:type="dxa"/>
            <w:shd w:val="clear" w:color="auto" w:fill="auto"/>
            <w:vAlign w:val="center"/>
          </w:tcPr>
          <w:p w:rsidR="00B5041E" w:rsidRPr="00422D4F" w:rsidRDefault="00B5041E" w:rsidP="00B64AB5">
            <w:pPr>
              <w:spacing w:after="0" w:line="312" w:lineRule="auto"/>
              <w:jc w:val="both"/>
            </w:pPr>
            <w:r>
              <w:rPr>
                <w:rFonts w:ascii="Times New Roman" w:hAnsi="Times New Roman"/>
                <w:sz w:val="26"/>
                <w:szCs w:val="26"/>
              </w:rPr>
              <w:lastRenderedPageBreak/>
              <w:t xml:space="preserve">Ít tham gia thảo luận với nhóm, trả lời đúng một phần các vấn đề được đặt ra, còn </w:t>
            </w:r>
            <w:r>
              <w:rPr>
                <w:rFonts w:ascii="Times New Roman" w:hAnsi="Times New Roman"/>
                <w:sz w:val="26"/>
                <w:szCs w:val="26"/>
              </w:rPr>
              <w:lastRenderedPageBreak/>
              <w:t>nhiều lỗi sai</w:t>
            </w:r>
          </w:p>
        </w:tc>
        <w:tc>
          <w:tcPr>
            <w:tcW w:w="1188" w:type="dxa"/>
            <w:shd w:val="clear" w:color="auto" w:fill="auto"/>
            <w:vAlign w:val="center"/>
          </w:tcPr>
          <w:p w:rsidR="00B5041E" w:rsidRPr="00422D4F" w:rsidRDefault="00B5041E" w:rsidP="00B64AB5">
            <w:pPr>
              <w:spacing w:after="0" w:line="312" w:lineRule="auto"/>
              <w:jc w:val="both"/>
            </w:pPr>
            <w:r>
              <w:rPr>
                <w:rFonts w:ascii="Times New Roman" w:hAnsi="Times New Roman"/>
                <w:sz w:val="26"/>
                <w:szCs w:val="26"/>
              </w:rPr>
              <w:lastRenderedPageBreak/>
              <w:t>Không tham gia thảo luận với nhóm</w:t>
            </w:r>
          </w:p>
        </w:tc>
        <w:tc>
          <w:tcPr>
            <w:tcW w:w="1386" w:type="dxa"/>
            <w:vAlign w:val="center"/>
          </w:tcPr>
          <w:p w:rsidR="00B5041E" w:rsidRPr="00422D4F" w:rsidRDefault="00B5041E" w:rsidP="00AD1DFF">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D1DFF">
              <w:rPr>
                <w:rFonts w:ascii="Times New Roman" w:hAnsi="Times New Roman"/>
                <w:sz w:val="26"/>
                <w:szCs w:val="26"/>
              </w:rPr>
              <w:t>,2,3,5,6</w:t>
            </w:r>
          </w:p>
        </w:tc>
        <w:tc>
          <w:tcPr>
            <w:tcW w:w="910" w:type="dxa"/>
            <w:shd w:val="clear" w:color="auto" w:fill="auto"/>
            <w:vAlign w:val="center"/>
          </w:tcPr>
          <w:p w:rsidR="00B5041E" w:rsidRPr="00422D4F" w:rsidRDefault="00B5041E" w:rsidP="00B64AB5">
            <w:pPr>
              <w:spacing w:after="0" w:line="312"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lastRenderedPageBreak/>
              <w:t>3. Kiểm tra giữa kỳ</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20</w:t>
            </w:r>
          </w:p>
        </w:tc>
      </w:tr>
      <w:tr w:rsidR="00B5041E" w:rsidRPr="00422D4F" w:rsidTr="00B5041E">
        <w:trPr>
          <w:jc w:val="center"/>
        </w:trPr>
        <w:tc>
          <w:tcPr>
            <w:tcW w:w="1257" w:type="dxa"/>
            <w:shd w:val="clear" w:color="auto" w:fill="auto"/>
            <w:vAlign w:val="center"/>
          </w:tcPr>
          <w:p w:rsidR="00B5041E" w:rsidRPr="0069187C" w:rsidRDefault="00B5041E" w:rsidP="00B64AB5">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r>
              <w:rPr>
                <w:rFonts w:ascii="Times New Roman" w:hAnsi="Times New Roman"/>
                <w:b/>
                <w:i/>
                <w:sz w:val="26"/>
                <w:szCs w:val="26"/>
              </w:rPr>
              <w:t xml:space="preserve"> thi viết</w:t>
            </w:r>
          </w:p>
        </w:tc>
        <w:tc>
          <w:tcPr>
            <w:tcW w:w="1319"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đầy đủ và chính xác với yêu cầu đề bài</w:t>
            </w:r>
          </w:p>
        </w:tc>
        <w:tc>
          <w:tcPr>
            <w:tcW w:w="1181" w:type="dxa"/>
            <w:shd w:val="clear" w:color="auto" w:fill="auto"/>
            <w:vAlign w:val="center"/>
          </w:tcPr>
          <w:p w:rsidR="00B5041E" w:rsidRPr="005F121C" w:rsidRDefault="00B5041E" w:rsidP="00B64AB5">
            <w:pPr>
              <w:spacing w:after="0" w:line="312" w:lineRule="auto"/>
              <w:jc w:val="both"/>
              <w:rPr>
                <w:rFonts w:ascii="Times New Roman" w:hAnsi="Times New Roman"/>
                <w:sz w:val="26"/>
                <w:szCs w:val="26"/>
              </w:rPr>
            </w:pPr>
            <w:r w:rsidRPr="005F121C">
              <w:rPr>
                <w:rFonts w:ascii="Times New Roman" w:hAnsi="Times New Roman"/>
                <w:sz w:val="26"/>
                <w:szCs w:val="26"/>
              </w:rPr>
              <w:t>Nội dung trả lời đầy đủ và đúng với yêu cầu  đề bài</w:t>
            </w:r>
            <w:r>
              <w:rPr>
                <w:rFonts w:ascii="Times New Roman" w:hAnsi="Times New Roman"/>
                <w:sz w:val="26"/>
                <w:szCs w:val="26"/>
              </w:rPr>
              <w:t>, có ít sai sót</w:t>
            </w:r>
          </w:p>
        </w:tc>
        <w:tc>
          <w:tcPr>
            <w:tcW w:w="1162" w:type="dxa"/>
            <w:shd w:val="clear" w:color="auto" w:fill="auto"/>
            <w:vAlign w:val="center"/>
          </w:tcPr>
          <w:p w:rsidR="00B5041E" w:rsidRPr="00D213A7" w:rsidRDefault="00B5041E" w:rsidP="00B64AB5">
            <w:pPr>
              <w:spacing w:after="0" w:line="312" w:lineRule="auto"/>
              <w:jc w:val="both"/>
              <w:rPr>
                <w:rFonts w:ascii="Times New Roman" w:hAnsi="Times New Roman"/>
                <w:color w:val="00B050"/>
                <w:sz w:val="26"/>
                <w:szCs w:val="26"/>
              </w:rPr>
            </w:pPr>
            <w:r w:rsidRPr="005F121C">
              <w:rPr>
                <w:rFonts w:ascii="Times New Roman" w:hAnsi="Times New Roman"/>
                <w:sz w:val="26"/>
                <w:szCs w:val="26"/>
              </w:rPr>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đủ </w:t>
            </w:r>
            <w:r w:rsidRPr="005F121C">
              <w:rPr>
                <w:rFonts w:ascii="Times New Roman" w:hAnsi="Times New Roman"/>
                <w:sz w:val="26"/>
                <w:szCs w:val="26"/>
              </w:rPr>
              <w:t>với yêu cầu  đề bài</w:t>
            </w:r>
            <w:r>
              <w:rPr>
                <w:rFonts w:ascii="Times New Roman" w:hAnsi="Times New Roman"/>
                <w:sz w:val="26"/>
                <w:szCs w:val="26"/>
              </w:rPr>
              <w:t>, có ít sai sót</w:t>
            </w:r>
          </w:p>
        </w:tc>
        <w:tc>
          <w:tcPr>
            <w:tcW w:w="1168"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nhiều thiế</w:t>
            </w:r>
            <w:r>
              <w:rPr>
                <w:rFonts w:ascii="Times New Roman" w:hAnsi="Times New Roman"/>
                <w:sz w:val="26"/>
                <w:szCs w:val="26"/>
              </w:rPr>
              <w:t>u s</w:t>
            </w:r>
            <w:r w:rsidRPr="00B4679E">
              <w:rPr>
                <w:rFonts w:ascii="Times New Roman" w:hAnsi="Times New Roman"/>
                <w:sz w:val="26"/>
                <w:szCs w:val="26"/>
              </w:rPr>
              <w:t>ót, một số không đúng theo yêu cầu đề bài</w:t>
            </w:r>
          </w:p>
        </w:tc>
        <w:tc>
          <w:tcPr>
            <w:tcW w:w="1188"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không đúng hoặc đúng rất ít theo yêu cầu đề bài</w:t>
            </w:r>
          </w:p>
        </w:tc>
        <w:tc>
          <w:tcPr>
            <w:tcW w:w="1386" w:type="dxa"/>
            <w:vAlign w:val="center"/>
          </w:tcPr>
          <w:p w:rsidR="00B5041E" w:rsidRPr="00422D4F" w:rsidRDefault="00B5041E" w:rsidP="00AD1DFF">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D1DFF">
              <w:rPr>
                <w:rFonts w:ascii="Times New Roman" w:hAnsi="Times New Roman"/>
                <w:sz w:val="26"/>
                <w:szCs w:val="26"/>
              </w:rPr>
              <w:t>,2,3,5,6</w:t>
            </w:r>
          </w:p>
        </w:tc>
        <w:tc>
          <w:tcPr>
            <w:tcW w:w="910" w:type="dxa"/>
            <w:shd w:val="clear" w:color="auto" w:fill="auto"/>
            <w:vAlign w:val="center"/>
          </w:tcPr>
          <w:p w:rsidR="00B5041E" w:rsidRPr="00B4679E" w:rsidRDefault="00B5041E" w:rsidP="00B5041E">
            <w:pPr>
              <w:spacing w:after="0" w:line="312" w:lineRule="auto"/>
              <w:jc w:val="center"/>
              <w:rPr>
                <w:rFonts w:ascii="Times New Roman" w:hAnsi="Times New Roman"/>
                <w:sz w:val="26"/>
                <w:szCs w:val="26"/>
              </w:rPr>
            </w:pPr>
            <w:r>
              <w:rPr>
                <w:rFonts w:ascii="Times New Roman" w:hAnsi="Times New Roman"/>
                <w:sz w:val="26"/>
                <w:szCs w:val="26"/>
              </w:rPr>
              <w:t>20</w:t>
            </w:r>
          </w:p>
        </w:tc>
      </w:tr>
      <w:tr w:rsidR="00B5041E" w:rsidRPr="00B54907" w:rsidTr="00B5041E">
        <w:trPr>
          <w:jc w:val="center"/>
        </w:trPr>
        <w:tc>
          <w:tcPr>
            <w:tcW w:w="7275" w:type="dxa"/>
            <w:gridSpan w:val="6"/>
            <w:shd w:val="clear" w:color="auto" w:fill="auto"/>
          </w:tcPr>
          <w:p w:rsidR="00B5041E" w:rsidRPr="00B54907" w:rsidRDefault="00B5041E"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1386" w:type="dxa"/>
          </w:tcPr>
          <w:p w:rsidR="00B5041E" w:rsidRPr="00B54907" w:rsidRDefault="00B5041E" w:rsidP="00144A50">
            <w:pPr>
              <w:spacing w:after="0" w:line="312" w:lineRule="auto"/>
              <w:jc w:val="both"/>
              <w:rPr>
                <w:rFonts w:ascii="Times New Roman" w:hAnsi="Times New Roman"/>
                <w:b/>
                <w:sz w:val="26"/>
                <w:szCs w:val="26"/>
              </w:rPr>
            </w:pPr>
          </w:p>
        </w:tc>
        <w:tc>
          <w:tcPr>
            <w:tcW w:w="910" w:type="dxa"/>
            <w:shd w:val="clear" w:color="auto" w:fill="auto"/>
          </w:tcPr>
          <w:p w:rsidR="00B5041E" w:rsidRPr="00B54907" w:rsidRDefault="00B5041E" w:rsidP="00144A50">
            <w:pPr>
              <w:spacing w:after="0" w:line="312" w:lineRule="auto"/>
              <w:jc w:val="both"/>
              <w:rPr>
                <w:rFonts w:ascii="Times New Roman" w:hAnsi="Times New Roman"/>
                <w:b/>
                <w:sz w:val="26"/>
                <w:szCs w:val="26"/>
              </w:rPr>
            </w:pPr>
            <w:r w:rsidRPr="00B54907">
              <w:rPr>
                <w:rFonts w:ascii="Times New Roman" w:hAnsi="Times New Roman"/>
                <w:b/>
                <w:sz w:val="26"/>
                <w:szCs w:val="26"/>
              </w:rPr>
              <w:t>40%</w:t>
            </w:r>
          </w:p>
        </w:tc>
      </w:tr>
    </w:tbl>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D7708B" w:rsidRPr="00B54907" w:rsidTr="00144A50">
        <w:trPr>
          <w:trHeight w:val="488"/>
        </w:trPr>
        <w:tc>
          <w:tcPr>
            <w:tcW w:w="1275"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rsidR="00D7708B" w:rsidRPr="00B54907" w:rsidRDefault="00D7708B" w:rsidP="00144A50">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895" w:type="dxa"/>
            <w:vMerge w:val="restart"/>
            <w:vAlign w:val="center"/>
          </w:tcPr>
          <w:p w:rsidR="00D7708B" w:rsidRPr="00B54907" w:rsidRDefault="00D7708B" w:rsidP="00144A50">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144A50">
        <w:trPr>
          <w:trHeight w:val="848"/>
        </w:trPr>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144A50">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B5041E" w:rsidRPr="00B54907" w:rsidTr="00144A50">
        <w:tc>
          <w:tcPr>
            <w:tcW w:w="1275" w:type="dxa"/>
            <w:shd w:val="clear" w:color="auto" w:fill="auto"/>
            <w:vAlign w:val="center"/>
          </w:tcPr>
          <w:p w:rsidR="00B5041E" w:rsidRPr="0069187C" w:rsidRDefault="00B5041E" w:rsidP="00B64AB5">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p>
        </w:tc>
        <w:tc>
          <w:tcPr>
            <w:tcW w:w="1448"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đầy đủ và chính xác với yêu cầu đề bài</w:t>
            </w:r>
          </w:p>
        </w:tc>
        <w:tc>
          <w:tcPr>
            <w:tcW w:w="1270" w:type="dxa"/>
            <w:shd w:val="clear" w:color="auto" w:fill="auto"/>
            <w:vAlign w:val="center"/>
          </w:tcPr>
          <w:p w:rsidR="00B5041E" w:rsidRPr="005F121C" w:rsidRDefault="00B5041E" w:rsidP="00B64AB5">
            <w:pPr>
              <w:spacing w:after="0" w:line="312" w:lineRule="auto"/>
              <w:jc w:val="both"/>
              <w:rPr>
                <w:rFonts w:ascii="Times New Roman" w:hAnsi="Times New Roman"/>
                <w:sz w:val="26"/>
                <w:szCs w:val="26"/>
              </w:rPr>
            </w:pPr>
            <w:r w:rsidRPr="005F121C">
              <w:rPr>
                <w:rFonts w:ascii="Times New Roman" w:hAnsi="Times New Roman"/>
                <w:sz w:val="26"/>
                <w:szCs w:val="26"/>
              </w:rPr>
              <w:t>Nội dung trả lời đầy đủ và đúng với yêu cầu  đề bài</w:t>
            </w:r>
            <w:r>
              <w:rPr>
                <w:rFonts w:ascii="Times New Roman" w:hAnsi="Times New Roman"/>
                <w:sz w:val="26"/>
                <w:szCs w:val="26"/>
              </w:rPr>
              <w:t>, có ít sai sót</w:t>
            </w:r>
          </w:p>
        </w:tc>
        <w:tc>
          <w:tcPr>
            <w:tcW w:w="1248" w:type="dxa"/>
            <w:shd w:val="clear" w:color="auto" w:fill="auto"/>
            <w:vAlign w:val="center"/>
          </w:tcPr>
          <w:p w:rsidR="00B5041E" w:rsidRPr="00D213A7" w:rsidRDefault="00B5041E" w:rsidP="00B64AB5">
            <w:pPr>
              <w:spacing w:after="0" w:line="312" w:lineRule="auto"/>
              <w:jc w:val="both"/>
              <w:rPr>
                <w:rFonts w:ascii="Times New Roman" w:hAnsi="Times New Roman"/>
                <w:color w:val="00B050"/>
                <w:sz w:val="26"/>
                <w:szCs w:val="26"/>
              </w:rPr>
            </w:pPr>
            <w:r w:rsidRPr="005F121C">
              <w:rPr>
                <w:rFonts w:ascii="Times New Roman" w:hAnsi="Times New Roman"/>
                <w:sz w:val="26"/>
                <w:szCs w:val="26"/>
              </w:rPr>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đủ </w:t>
            </w:r>
            <w:r w:rsidRPr="005F121C">
              <w:rPr>
                <w:rFonts w:ascii="Times New Roman" w:hAnsi="Times New Roman"/>
                <w:sz w:val="26"/>
                <w:szCs w:val="26"/>
              </w:rPr>
              <w:t>với yêu cầu  đề bài</w:t>
            </w:r>
            <w:r>
              <w:rPr>
                <w:rFonts w:ascii="Times New Roman" w:hAnsi="Times New Roman"/>
                <w:sz w:val="26"/>
                <w:szCs w:val="26"/>
              </w:rPr>
              <w:t>, có ít sai sót</w:t>
            </w:r>
          </w:p>
        </w:tc>
        <w:tc>
          <w:tcPr>
            <w:tcW w:w="1255"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nhiều thiế</w:t>
            </w:r>
            <w:r>
              <w:rPr>
                <w:rFonts w:ascii="Times New Roman" w:hAnsi="Times New Roman"/>
                <w:sz w:val="26"/>
                <w:szCs w:val="26"/>
              </w:rPr>
              <w:t>u s</w:t>
            </w:r>
            <w:r w:rsidRPr="00B4679E">
              <w:rPr>
                <w:rFonts w:ascii="Times New Roman" w:hAnsi="Times New Roman"/>
                <w:sz w:val="26"/>
                <w:szCs w:val="26"/>
              </w:rPr>
              <w:t>ót, một số không đúng theo yêu cầu đề bài</w:t>
            </w:r>
          </w:p>
        </w:tc>
        <w:tc>
          <w:tcPr>
            <w:tcW w:w="1270" w:type="dxa"/>
            <w:shd w:val="clear" w:color="auto" w:fill="auto"/>
            <w:vAlign w:val="center"/>
          </w:tcPr>
          <w:p w:rsidR="00B5041E" w:rsidRPr="00B4679E" w:rsidRDefault="00B5041E" w:rsidP="00B64AB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không đúng hoặc đúng rất ít theo yêu cầu đề bài</w:t>
            </w:r>
          </w:p>
        </w:tc>
        <w:tc>
          <w:tcPr>
            <w:tcW w:w="895" w:type="dxa"/>
          </w:tcPr>
          <w:p w:rsidR="00B5041E" w:rsidRPr="00C03CBA" w:rsidRDefault="00B5041E" w:rsidP="00B64AB5">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B64AB5">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B5041E" w:rsidRPr="00B54907" w:rsidTr="00144A50">
        <w:tc>
          <w:tcPr>
            <w:tcW w:w="1275" w:type="dxa"/>
            <w:shd w:val="clear" w:color="auto" w:fill="auto"/>
            <w:vAlign w:val="center"/>
          </w:tcPr>
          <w:p w:rsidR="00B5041E" w:rsidRPr="0069187C" w:rsidRDefault="00B5041E" w:rsidP="00B64AB5">
            <w:pPr>
              <w:spacing w:after="0" w:line="312" w:lineRule="auto"/>
              <w:jc w:val="center"/>
              <w:rPr>
                <w:rFonts w:ascii="Times New Roman" w:hAnsi="Times New Roman"/>
                <w:b/>
                <w:i/>
                <w:sz w:val="26"/>
                <w:szCs w:val="26"/>
              </w:rPr>
            </w:pPr>
            <w:r w:rsidRPr="0069187C">
              <w:rPr>
                <w:rFonts w:ascii="Times New Roman" w:hAnsi="Times New Roman"/>
                <w:b/>
                <w:i/>
                <w:sz w:val="26"/>
                <w:szCs w:val="26"/>
              </w:rPr>
              <w:t>Vận dụng</w:t>
            </w:r>
          </w:p>
        </w:tc>
        <w:tc>
          <w:tcPr>
            <w:tcW w:w="1448" w:type="dxa"/>
            <w:shd w:val="clear" w:color="auto" w:fill="auto"/>
            <w:vAlign w:val="center"/>
          </w:tcPr>
          <w:p w:rsidR="00B5041E" w:rsidRPr="002D66E2" w:rsidRDefault="00B5041E" w:rsidP="00B64AB5">
            <w:pPr>
              <w:spacing w:after="0" w:line="312" w:lineRule="auto"/>
              <w:jc w:val="both"/>
              <w:rPr>
                <w:rFonts w:ascii="Times New Roman" w:hAnsi="Times New Roman"/>
                <w:sz w:val="26"/>
                <w:szCs w:val="26"/>
              </w:rPr>
            </w:pPr>
            <w:r w:rsidRPr="002D66E2">
              <w:rPr>
                <w:rFonts w:ascii="Times New Roman" w:hAnsi="Times New Roman"/>
                <w:sz w:val="26"/>
                <w:szCs w:val="26"/>
              </w:rPr>
              <w:t xml:space="preserve">Liên hệ, vận dụng kiến thức của môn học này và các môn học khác </w:t>
            </w:r>
            <w:r w:rsidRPr="002D66E2">
              <w:rPr>
                <w:rFonts w:ascii="Times New Roman" w:hAnsi="Times New Roman"/>
                <w:sz w:val="26"/>
                <w:szCs w:val="26"/>
              </w:rPr>
              <w:lastRenderedPageBreak/>
              <w:t>có liên quan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 sáng tạo</w:t>
            </w:r>
          </w:p>
        </w:tc>
        <w:tc>
          <w:tcPr>
            <w:tcW w:w="1270" w:type="dxa"/>
            <w:shd w:val="clear" w:color="auto" w:fill="auto"/>
            <w:vAlign w:val="center"/>
          </w:tcPr>
          <w:p w:rsidR="00B5041E" w:rsidRPr="00D213A7" w:rsidRDefault="00B5041E" w:rsidP="00B64AB5">
            <w:pPr>
              <w:spacing w:after="0" w:line="312" w:lineRule="auto"/>
              <w:jc w:val="both"/>
              <w:rPr>
                <w:color w:val="00B050"/>
              </w:rPr>
            </w:pPr>
            <w:r w:rsidRPr="002D66E2">
              <w:rPr>
                <w:rFonts w:ascii="Times New Roman" w:hAnsi="Times New Roman"/>
                <w:sz w:val="26"/>
                <w:szCs w:val="26"/>
              </w:rPr>
              <w:lastRenderedPageBreak/>
              <w:t xml:space="preserve">Liên hệ, vận dụng kiến thức của môn học này để trả lời các câu </w:t>
            </w:r>
            <w:r w:rsidRPr="002D66E2">
              <w:rPr>
                <w:rFonts w:ascii="Times New Roman" w:hAnsi="Times New Roman"/>
                <w:sz w:val="26"/>
                <w:szCs w:val="26"/>
              </w:rPr>
              <w:lastRenderedPageBreak/>
              <w:t>hỏi</w:t>
            </w:r>
            <w:r>
              <w:rPr>
                <w:rFonts w:ascii="Times New Roman" w:hAnsi="Times New Roman"/>
                <w:sz w:val="26"/>
                <w:szCs w:val="26"/>
              </w:rPr>
              <w:t>;</w:t>
            </w:r>
            <w:r w:rsidRPr="002D66E2">
              <w:rPr>
                <w:rFonts w:ascii="Times New Roman" w:hAnsi="Times New Roman"/>
                <w:sz w:val="26"/>
                <w:szCs w:val="26"/>
              </w:rPr>
              <w:t xml:space="preserve"> vận dụng một cách chặt chẽ, logic</w:t>
            </w:r>
          </w:p>
        </w:tc>
        <w:tc>
          <w:tcPr>
            <w:tcW w:w="1248" w:type="dxa"/>
            <w:shd w:val="clear" w:color="auto" w:fill="auto"/>
            <w:vAlign w:val="center"/>
          </w:tcPr>
          <w:p w:rsidR="00B5041E" w:rsidRPr="00D213A7" w:rsidRDefault="00B5041E" w:rsidP="00B64AB5">
            <w:pPr>
              <w:spacing w:after="0" w:line="312" w:lineRule="auto"/>
              <w:jc w:val="both"/>
              <w:rPr>
                <w:color w:val="00B050"/>
              </w:rPr>
            </w:pPr>
            <w:r>
              <w:rPr>
                <w:rFonts w:ascii="Times New Roman" w:hAnsi="Times New Roman"/>
                <w:sz w:val="26"/>
                <w:szCs w:val="26"/>
              </w:rPr>
              <w:lastRenderedPageBreak/>
              <w:t>V</w:t>
            </w:r>
            <w:r w:rsidRPr="002D66E2">
              <w:rPr>
                <w:rFonts w:ascii="Times New Roman" w:hAnsi="Times New Roman"/>
                <w:sz w:val="26"/>
                <w:szCs w:val="26"/>
              </w:rPr>
              <w:t>ận dụng kiến thức của môn học này để trả lời các câu hỏi</w:t>
            </w:r>
            <w:r>
              <w:rPr>
                <w:rFonts w:ascii="Times New Roman" w:hAnsi="Times New Roman"/>
                <w:sz w:val="26"/>
                <w:szCs w:val="26"/>
              </w:rPr>
              <w:t xml:space="preserve"> </w:t>
            </w:r>
            <w:r>
              <w:rPr>
                <w:rFonts w:ascii="Times New Roman" w:hAnsi="Times New Roman"/>
                <w:sz w:val="26"/>
                <w:szCs w:val="26"/>
              </w:rPr>
              <w:lastRenderedPageBreak/>
              <w:t>nhưng chưa</w:t>
            </w:r>
            <w:r w:rsidRPr="002D66E2">
              <w:rPr>
                <w:rFonts w:ascii="Times New Roman" w:hAnsi="Times New Roman"/>
                <w:sz w:val="26"/>
                <w:szCs w:val="26"/>
              </w:rPr>
              <w:t xml:space="preserve"> chặt chẽ, logic</w:t>
            </w:r>
            <w:r>
              <w:rPr>
                <w:rFonts w:ascii="Times New Roman" w:hAnsi="Times New Roman"/>
                <w:sz w:val="26"/>
                <w:szCs w:val="26"/>
              </w:rPr>
              <w:t>, còn một số lỗi sai</w:t>
            </w:r>
          </w:p>
        </w:tc>
        <w:tc>
          <w:tcPr>
            <w:tcW w:w="1255" w:type="dxa"/>
            <w:shd w:val="clear" w:color="auto" w:fill="auto"/>
            <w:vAlign w:val="center"/>
          </w:tcPr>
          <w:p w:rsidR="00B5041E" w:rsidRPr="00D213A7" w:rsidRDefault="00B5041E" w:rsidP="00B64AB5">
            <w:pPr>
              <w:spacing w:after="0" w:line="312" w:lineRule="auto"/>
              <w:jc w:val="both"/>
              <w:rPr>
                <w:color w:val="00B050"/>
              </w:rPr>
            </w:pPr>
            <w:r>
              <w:rPr>
                <w:rFonts w:ascii="Times New Roman" w:hAnsi="Times New Roman"/>
                <w:sz w:val="26"/>
                <w:szCs w:val="26"/>
              </w:rPr>
              <w:lastRenderedPageBreak/>
              <w:t>Có l</w:t>
            </w:r>
            <w:r w:rsidRPr="002D66E2">
              <w:rPr>
                <w:rFonts w:ascii="Times New Roman" w:hAnsi="Times New Roman"/>
                <w:sz w:val="26"/>
                <w:szCs w:val="26"/>
              </w:rPr>
              <w:t>iên hệ</w:t>
            </w:r>
            <w:r>
              <w:rPr>
                <w:rFonts w:ascii="Times New Roman" w:hAnsi="Times New Roman"/>
                <w:sz w:val="26"/>
                <w:szCs w:val="26"/>
              </w:rPr>
              <w:t xml:space="preserve"> </w:t>
            </w:r>
            <w:r w:rsidRPr="002D66E2">
              <w:rPr>
                <w:rFonts w:ascii="Times New Roman" w:hAnsi="Times New Roman"/>
                <w:sz w:val="26"/>
                <w:szCs w:val="26"/>
              </w:rPr>
              <w:t>kiến thức của môn học này để trả lời các câu hỏi</w:t>
            </w:r>
            <w:r>
              <w:rPr>
                <w:rFonts w:ascii="Times New Roman" w:hAnsi="Times New Roman"/>
                <w:sz w:val="26"/>
                <w:szCs w:val="26"/>
              </w:rPr>
              <w:t xml:space="preserve"> </w:t>
            </w:r>
            <w:r>
              <w:rPr>
                <w:rFonts w:ascii="Times New Roman" w:hAnsi="Times New Roman"/>
                <w:sz w:val="26"/>
                <w:szCs w:val="26"/>
              </w:rPr>
              <w:lastRenderedPageBreak/>
              <w:t>nhưng chưa</w:t>
            </w:r>
            <w:r w:rsidRPr="002D66E2">
              <w:rPr>
                <w:rFonts w:ascii="Times New Roman" w:hAnsi="Times New Roman"/>
                <w:sz w:val="26"/>
                <w:szCs w:val="26"/>
              </w:rPr>
              <w:t xml:space="preserve"> chặt chẽ</w:t>
            </w:r>
            <w:r>
              <w:rPr>
                <w:rFonts w:ascii="Times New Roman" w:hAnsi="Times New Roman"/>
                <w:sz w:val="26"/>
                <w:szCs w:val="26"/>
              </w:rPr>
              <w:t>, có nhiều lỗi sai</w:t>
            </w:r>
          </w:p>
        </w:tc>
        <w:tc>
          <w:tcPr>
            <w:tcW w:w="1270" w:type="dxa"/>
            <w:shd w:val="clear" w:color="auto" w:fill="auto"/>
            <w:vAlign w:val="center"/>
          </w:tcPr>
          <w:p w:rsidR="00B5041E" w:rsidRPr="002D66E2" w:rsidRDefault="00B5041E" w:rsidP="00B64AB5">
            <w:pPr>
              <w:spacing w:after="0" w:line="312" w:lineRule="auto"/>
              <w:jc w:val="both"/>
            </w:pPr>
            <w:r w:rsidRPr="002D66E2">
              <w:rPr>
                <w:rFonts w:ascii="Times New Roman" w:hAnsi="Times New Roman"/>
                <w:sz w:val="26"/>
                <w:szCs w:val="26"/>
              </w:rPr>
              <w:lastRenderedPageBreak/>
              <w:t>Chưa vận dụng kiến thức đã học để trả lời câu hỏi</w:t>
            </w:r>
          </w:p>
        </w:tc>
        <w:tc>
          <w:tcPr>
            <w:tcW w:w="895" w:type="dxa"/>
          </w:tcPr>
          <w:p w:rsidR="00B5041E" w:rsidRPr="00C03CBA" w:rsidRDefault="00B5041E" w:rsidP="00B64AB5">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B64AB5">
            <w:pPr>
              <w:spacing w:after="0" w:line="312" w:lineRule="auto"/>
              <w:jc w:val="center"/>
              <w:rPr>
                <w:rFonts w:ascii="Times New Roman" w:hAnsi="Times New Roman"/>
                <w:sz w:val="26"/>
                <w:szCs w:val="26"/>
              </w:rPr>
            </w:pPr>
            <w:r>
              <w:rPr>
                <w:rFonts w:ascii="Times New Roman" w:hAnsi="Times New Roman"/>
                <w:sz w:val="26"/>
                <w:szCs w:val="26"/>
              </w:rPr>
              <w:t>15</w:t>
            </w:r>
          </w:p>
        </w:tc>
      </w:tr>
      <w:tr w:rsidR="00B5041E" w:rsidRPr="00B54907" w:rsidTr="00144A50">
        <w:tc>
          <w:tcPr>
            <w:tcW w:w="1275" w:type="dxa"/>
            <w:shd w:val="clear" w:color="auto" w:fill="auto"/>
            <w:vAlign w:val="center"/>
          </w:tcPr>
          <w:p w:rsidR="00B5041E" w:rsidRPr="0069187C" w:rsidRDefault="00B5041E" w:rsidP="00B64AB5">
            <w:pPr>
              <w:spacing w:after="0" w:line="312" w:lineRule="auto"/>
              <w:jc w:val="center"/>
              <w:rPr>
                <w:rFonts w:ascii="Times New Roman" w:hAnsi="Times New Roman"/>
                <w:b/>
                <w:i/>
                <w:sz w:val="26"/>
                <w:szCs w:val="26"/>
              </w:rPr>
            </w:pPr>
            <w:r w:rsidRPr="0069187C">
              <w:rPr>
                <w:rFonts w:ascii="Times New Roman" w:hAnsi="Times New Roman"/>
                <w:b/>
                <w:i/>
                <w:sz w:val="26"/>
                <w:szCs w:val="26"/>
              </w:rPr>
              <w:lastRenderedPageBreak/>
              <w:t>Hình thức</w:t>
            </w:r>
          </w:p>
        </w:tc>
        <w:tc>
          <w:tcPr>
            <w:tcW w:w="1448" w:type="dxa"/>
            <w:shd w:val="clear" w:color="auto" w:fill="auto"/>
            <w:vAlign w:val="center"/>
          </w:tcPr>
          <w:p w:rsidR="00B5041E" w:rsidRPr="00F77A07" w:rsidRDefault="00B5041E" w:rsidP="00B64AB5">
            <w:pPr>
              <w:spacing w:after="0" w:line="312" w:lineRule="auto"/>
              <w:jc w:val="both"/>
              <w:rPr>
                <w:rFonts w:ascii="Times New Roman" w:hAnsi="Times New Roman"/>
                <w:sz w:val="26"/>
                <w:szCs w:val="26"/>
              </w:rPr>
            </w:pPr>
            <w:r w:rsidRPr="00F77A07">
              <w:rPr>
                <w:rFonts w:ascii="Times New Roman" w:hAnsi="Times New Roman"/>
                <w:sz w:val="26"/>
                <w:szCs w:val="26"/>
              </w:rPr>
              <w:t>Trình bày đẹ</w:t>
            </w:r>
            <w:r>
              <w:rPr>
                <w:rFonts w:ascii="Times New Roman" w:hAnsi="Times New Roman"/>
                <w:sz w:val="26"/>
                <w:szCs w:val="26"/>
              </w:rPr>
              <w:t>p, đúng quy cách,</w:t>
            </w:r>
            <w:r w:rsidRPr="00F77A07">
              <w:rPr>
                <w:rFonts w:ascii="Times New Roman" w:hAnsi="Times New Roman"/>
                <w:sz w:val="26"/>
                <w:szCs w:val="26"/>
              </w:rPr>
              <w:t xml:space="preserve"> </w:t>
            </w:r>
            <w:r>
              <w:rPr>
                <w:rFonts w:ascii="Times New Roman" w:hAnsi="Times New Roman"/>
                <w:sz w:val="26"/>
                <w:szCs w:val="26"/>
              </w:rPr>
              <w:t>c</w:t>
            </w:r>
            <w:r w:rsidRPr="00F77A07">
              <w:rPr>
                <w:rFonts w:ascii="Times New Roman" w:hAnsi="Times New Roman"/>
                <w:sz w:val="26"/>
                <w:szCs w:val="26"/>
              </w:rPr>
              <w:t>hữ viế</w:t>
            </w:r>
            <w:r>
              <w:rPr>
                <w:rFonts w:ascii="Times New Roman" w:hAnsi="Times New Roman"/>
                <w:sz w:val="26"/>
                <w:szCs w:val="26"/>
              </w:rPr>
              <w:t>t rõ ràng, không tẩy xóa</w:t>
            </w:r>
          </w:p>
        </w:tc>
        <w:tc>
          <w:tcPr>
            <w:tcW w:w="1270" w:type="dxa"/>
            <w:shd w:val="clear" w:color="auto" w:fill="auto"/>
            <w:vAlign w:val="center"/>
          </w:tcPr>
          <w:p w:rsidR="00B5041E" w:rsidRPr="00F77A07" w:rsidRDefault="00B5041E" w:rsidP="00B64AB5">
            <w:pPr>
              <w:spacing w:after="0" w:line="312" w:lineRule="auto"/>
              <w:jc w:val="both"/>
            </w:pPr>
            <w:r w:rsidRPr="00F77A07">
              <w:rPr>
                <w:rFonts w:ascii="Times New Roman" w:hAnsi="Times New Roman"/>
                <w:sz w:val="26"/>
                <w:szCs w:val="26"/>
              </w:rPr>
              <w:t>Trình bày đẹ</w:t>
            </w:r>
            <w:r>
              <w:rPr>
                <w:rFonts w:ascii="Times New Roman" w:hAnsi="Times New Roman"/>
                <w:sz w:val="26"/>
                <w:szCs w:val="26"/>
              </w:rPr>
              <w:t>p, đúng quy cách, c</w:t>
            </w:r>
            <w:r w:rsidRPr="00F77A07">
              <w:rPr>
                <w:rFonts w:ascii="Times New Roman" w:hAnsi="Times New Roman"/>
                <w:sz w:val="26"/>
                <w:szCs w:val="26"/>
              </w:rPr>
              <w:t>hữ viết rõ ràng,  ít tẩy xóa</w:t>
            </w:r>
          </w:p>
        </w:tc>
        <w:tc>
          <w:tcPr>
            <w:tcW w:w="1248" w:type="dxa"/>
            <w:shd w:val="clear" w:color="auto" w:fill="auto"/>
            <w:vAlign w:val="center"/>
          </w:tcPr>
          <w:p w:rsidR="00B5041E" w:rsidRPr="00F77A07" w:rsidRDefault="00B5041E" w:rsidP="00B64AB5">
            <w:pPr>
              <w:spacing w:after="0" w:line="312" w:lineRule="auto"/>
              <w:jc w:val="both"/>
            </w:pPr>
            <w:r>
              <w:rPr>
                <w:rFonts w:ascii="Times New Roman" w:hAnsi="Times New Roman"/>
                <w:sz w:val="26"/>
                <w:szCs w:val="26"/>
              </w:rPr>
              <w:t>Trình bày đúng quy cách, c</w:t>
            </w:r>
            <w:r w:rsidRPr="00F77A07">
              <w:rPr>
                <w:rFonts w:ascii="Times New Roman" w:hAnsi="Times New Roman"/>
                <w:sz w:val="26"/>
                <w:szCs w:val="26"/>
              </w:rPr>
              <w:t>hữ viết rõ ràng,  ít tẩ</w:t>
            </w:r>
            <w:r>
              <w:rPr>
                <w:rFonts w:ascii="Times New Roman" w:hAnsi="Times New Roman"/>
                <w:sz w:val="26"/>
                <w:szCs w:val="26"/>
              </w:rPr>
              <w:t>y xóa</w:t>
            </w:r>
          </w:p>
        </w:tc>
        <w:tc>
          <w:tcPr>
            <w:tcW w:w="1255" w:type="dxa"/>
            <w:shd w:val="clear" w:color="auto" w:fill="auto"/>
            <w:vAlign w:val="center"/>
          </w:tcPr>
          <w:p w:rsidR="00B5041E" w:rsidRPr="00F77A07" w:rsidRDefault="00B5041E" w:rsidP="00B64AB5">
            <w:pPr>
              <w:spacing w:after="0" w:line="312" w:lineRule="auto"/>
              <w:jc w:val="both"/>
            </w:pPr>
            <w:r>
              <w:rPr>
                <w:rFonts w:ascii="Times New Roman" w:hAnsi="Times New Roman"/>
                <w:sz w:val="26"/>
                <w:szCs w:val="26"/>
              </w:rPr>
              <w:t>Trình bày</w:t>
            </w:r>
            <w:r w:rsidRPr="00F77A07">
              <w:rPr>
                <w:rFonts w:ascii="Times New Roman" w:hAnsi="Times New Roman"/>
                <w:sz w:val="26"/>
                <w:szCs w:val="26"/>
              </w:rPr>
              <w:t xml:space="preserve"> chưa đẹ</w:t>
            </w:r>
            <w:r>
              <w:rPr>
                <w:rFonts w:ascii="Times New Roman" w:hAnsi="Times New Roman"/>
                <w:sz w:val="26"/>
                <w:szCs w:val="26"/>
              </w:rPr>
              <w:t>p, c</w:t>
            </w:r>
            <w:r w:rsidRPr="00F77A07">
              <w:rPr>
                <w:rFonts w:ascii="Times New Roman" w:hAnsi="Times New Roman"/>
                <w:sz w:val="26"/>
                <w:szCs w:val="26"/>
              </w:rPr>
              <w:t>hữ viế</w:t>
            </w:r>
            <w:r>
              <w:rPr>
                <w:rFonts w:ascii="Times New Roman" w:hAnsi="Times New Roman"/>
                <w:sz w:val="26"/>
                <w:szCs w:val="26"/>
              </w:rPr>
              <w:t>t không rõ ràng,</w:t>
            </w:r>
            <w:r w:rsidRPr="00F77A07">
              <w:rPr>
                <w:rFonts w:ascii="Times New Roman" w:hAnsi="Times New Roman"/>
                <w:sz w:val="26"/>
                <w:szCs w:val="26"/>
              </w:rPr>
              <w:t xml:space="preserve"> tẩ</w:t>
            </w:r>
            <w:r>
              <w:rPr>
                <w:rFonts w:ascii="Times New Roman" w:hAnsi="Times New Roman"/>
                <w:sz w:val="26"/>
                <w:szCs w:val="26"/>
              </w:rPr>
              <w:t>y xóa nhiều</w:t>
            </w:r>
          </w:p>
        </w:tc>
        <w:tc>
          <w:tcPr>
            <w:tcW w:w="1270" w:type="dxa"/>
            <w:shd w:val="clear" w:color="auto" w:fill="auto"/>
            <w:vAlign w:val="center"/>
          </w:tcPr>
          <w:p w:rsidR="00B5041E" w:rsidRPr="00F77A07" w:rsidRDefault="00B5041E" w:rsidP="00B64AB5">
            <w:pPr>
              <w:spacing w:after="0" w:line="312" w:lineRule="auto"/>
              <w:jc w:val="both"/>
            </w:pPr>
            <w:r w:rsidRPr="00F77A07">
              <w:rPr>
                <w:rFonts w:ascii="Times New Roman" w:hAnsi="Times New Roman"/>
                <w:sz w:val="26"/>
                <w:szCs w:val="26"/>
              </w:rPr>
              <w:t>Trình bày lộn xộ</w:t>
            </w:r>
            <w:r>
              <w:rPr>
                <w:rFonts w:ascii="Times New Roman" w:hAnsi="Times New Roman"/>
                <w:sz w:val="26"/>
                <w:szCs w:val="26"/>
              </w:rPr>
              <w:t>n, c</w:t>
            </w:r>
            <w:r w:rsidRPr="00F77A07">
              <w:rPr>
                <w:rFonts w:ascii="Times New Roman" w:hAnsi="Times New Roman"/>
                <w:sz w:val="26"/>
                <w:szCs w:val="26"/>
              </w:rPr>
              <w:t>hữ viết không rõ ràng, tẩy xóa nhiề</w:t>
            </w:r>
            <w:r>
              <w:rPr>
                <w:rFonts w:ascii="Times New Roman" w:hAnsi="Times New Roman"/>
                <w:sz w:val="26"/>
                <w:szCs w:val="26"/>
              </w:rPr>
              <w:t>u</w:t>
            </w:r>
          </w:p>
        </w:tc>
        <w:tc>
          <w:tcPr>
            <w:tcW w:w="895" w:type="dxa"/>
          </w:tcPr>
          <w:p w:rsidR="00B5041E" w:rsidRPr="00C03CBA" w:rsidRDefault="00B5041E" w:rsidP="00B64AB5">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B64AB5">
            <w:pPr>
              <w:spacing w:after="0" w:line="312" w:lineRule="auto"/>
              <w:jc w:val="center"/>
              <w:rPr>
                <w:rFonts w:ascii="Times New Roman" w:hAnsi="Times New Roman"/>
                <w:sz w:val="26"/>
                <w:szCs w:val="26"/>
              </w:rPr>
            </w:pPr>
            <w:r>
              <w:rPr>
                <w:rFonts w:ascii="Times New Roman" w:hAnsi="Times New Roman"/>
                <w:sz w:val="26"/>
                <w:szCs w:val="26"/>
              </w:rPr>
              <w:t>5</w:t>
            </w:r>
          </w:p>
        </w:tc>
      </w:tr>
      <w:tr w:rsidR="00D7708B" w:rsidRPr="00B54907" w:rsidTr="00144A50">
        <w:tc>
          <w:tcPr>
            <w:tcW w:w="8661" w:type="dxa"/>
            <w:gridSpan w:val="7"/>
            <w:shd w:val="clear" w:color="auto" w:fill="auto"/>
          </w:tcPr>
          <w:p w:rsidR="00D7708B"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60</w:t>
            </w:r>
          </w:p>
        </w:tc>
      </w:tr>
    </w:tbl>
    <w:p w:rsidR="00D7708B" w:rsidRPr="000B3DDB" w:rsidRDefault="00D7708B" w:rsidP="00D7708B">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7708B" w:rsidRPr="000B3DDB" w:rsidTr="00144A50">
        <w:trPr>
          <w:jc w:val="center"/>
        </w:trPr>
        <w:tc>
          <w:tcPr>
            <w:tcW w:w="191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rsidR="00D7708B" w:rsidRPr="000B3DDB" w:rsidRDefault="00D7708B" w:rsidP="00144A50">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D7708B" w:rsidRPr="000B3DDB" w:rsidTr="00144A50">
        <w:trPr>
          <w:jc w:val="center"/>
        </w:trPr>
        <w:tc>
          <w:tcPr>
            <w:tcW w:w="1914"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479"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rsidR="00D7708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618"/>
        <w:gridCol w:w="1837"/>
        <w:gridCol w:w="844"/>
        <w:gridCol w:w="1191"/>
        <w:gridCol w:w="1301"/>
        <w:gridCol w:w="1091"/>
        <w:gridCol w:w="881"/>
      </w:tblGrid>
      <w:tr w:rsidR="009263F1" w:rsidRPr="009263F1" w:rsidTr="00AD1DFF">
        <w:trPr>
          <w:jc w:val="center"/>
        </w:trPr>
        <w:tc>
          <w:tcPr>
            <w:tcW w:w="650"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TT</w:t>
            </w:r>
          </w:p>
        </w:tc>
        <w:tc>
          <w:tcPr>
            <w:tcW w:w="1618"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Tên tác giả</w:t>
            </w:r>
          </w:p>
        </w:tc>
        <w:tc>
          <w:tcPr>
            <w:tcW w:w="1837"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Tên tài liệu</w:t>
            </w:r>
          </w:p>
        </w:tc>
        <w:tc>
          <w:tcPr>
            <w:tcW w:w="844"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Năm xuất bản</w:t>
            </w:r>
          </w:p>
        </w:tc>
        <w:tc>
          <w:tcPr>
            <w:tcW w:w="1191"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Nhà xuất bản</w:t>
            </w:r>
          </w:p>
        </w:tc>
        <w:tc>
          <w:tcPr>
            <w:tcW w:w="1301" w:type="dxa"/>
            <w:vMerge w:val="restart"/>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Địa chỉ khai thác tài liệu</w:t>
            </w:r>
          </w:p>
        </w:tc>
        <w:tc>
          <w:tcPr>
            <w:tcW w:w="1972" w:type="dxa"/>
            <w:gridSpan w:val="2"/>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Mục đích sử dụng</w:t>
            </w:r>
          </w:p>
        </w:tc>
      </w:tr>
      <w:tr w:rsidR="009263F1" w:rsidRPr="009263F1" w:rsidTr="00AD1DFF">
        <w:trPr>
          <w:jc w:val="center"/>
        </w:trPr>
        <w:tc>
          <w:tcPr>
            <w:tcW w:w="650"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618"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837"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844"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191"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301" w:type="dxa"/>
            <w:vMerge/>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p>
        </w:tc>
        <w:tc>
          <w:tcPr>
            <w:tcW w:w="1091" w:type="dxa"/>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Tài liệu chính</w:t>
            </w:r>
          </w:p>
        </w:tc>
        <w:tc>
          <w:tcPr>
            <w:tcW w:w="881" w:type="dxa"/>
            <w:vAlign w:val="center"/>
          </w:tcPr>
          <w:p w:rsidR="009263F1" w:rsidRPr="009263F1" w:rsidRDefault="009263F1" w:rsidP="009263F1">
            <w:pPr>
              <w:spacing w:before="40" w:after="40" w:line="240" w:lineRule="auto"/>
              <w:jc w:val="center"/>
              <w:rPr>
                <w:rFonts w:ascii="Times New Roman" w:eastAsia="Times New Roman" w:hAnsi="Times New Roman"/>
                <w:b/>
                <w:sz w:val="26"/>
                <w:szCs w:val="26"/>
              </w:rPr>
            </w:pPr>
            <w:r w:rsidRPr="009263F1">
              <w:rPr>
                <w:rFonts w:ascii="Times New Roman" w:eastAsia="Times New Roman" w:hAnsi="Times New Roman"/>
                <w:b/>
                <w:sz w:val="26"/>
                <w:szCs w:val="26"/>
              </w:rPr>
              <w:t>Tham khảo</w:t>
            </w:r>
          </w:p>
        </w:tc>
      </w:tr>
      <w:tr w:rsidR="009263F1" w:rsidRPr="009263F1" w:rsidTr="00AD1DFF">
        <w:trPr>
          <w:jc w:val="center"/>
        </w:trPr>
        <w:tc>
          <w:tcPr>
            <w:tcW w:w="650"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1</w:t>
            </w:r>
          </w:p>
        </w:tc>
        <w:tc>
          <w:tcPr>
            <w:tcW w:w="1618" w:type="dxa"/>
          </w:tcPr>
          <w:p w:rsidR="009263F1" w:rsidRPr="009263F1" w:rsidRDefault="00AD1DFF" w:rsidP="009263F1">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TS. Lê Minh Thoa</w:t>
            </w:r>
          </w:p>
        </w:tc>
        <w:tc>
          <w:tcPr>
            <w:tcW w:w="1837" w:type="dxa"/>
          </w:tcPr>
          <w:p w:rsidR="009263F1" w:rsidRPr="009263F1" w:rsidRDefault="00AD1DFF" w:rsidP="009263F1">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Lập hồ sơ hoàn công và thanh quyết toán công trình</w:t>
            </w:r>
          </w:p>
        </w:tc>
        <w:tc>
          <w:tcPr>
            <w:tcW w:w="844" w:type="dxa"/>
          </w:tcPr>
          <w:p w:rsidR="009263F1" w:rsidRPr="009263F1" w:rsidRDefault="00AD1DFF" w:rsidP="009263F1">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2020</w:t>
            </w:r>
          </w:p>
        </w:tc>
        <w:tc>
          <w:tcPr>
            <w:tcW w:w="1191"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Nhà xuất bản Xây Dựng</w:t>
            </w:r>
          </w:p>
        </w:tc>
        <w:tc>
          <w:tcPr>
            <w:tcW w:w="1301"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Internet</w:t>
            </w:r>
          </w:p>
        </w:tc>
        <w:tc>
          <w:tcPr>
            <w:tcW w:w="1091"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x</w:t>
            </w:r>
          </w:p>
        </w:tc>
        <w:tc>
          <w:tcPr>
            <w:tcW w:w="881" w:type="dxa"/>
          </w:tcPr>
          <w:p w:rsidR="009263F1" w:rsidRPr="009263F1" w:rsidRDefault="009263F1" w:rsidP="009263F1">
            <w:pPr>
              <w:spacing w:before="40" w:after="40" w:line="240" w:lineRule="auto"/>
              <w:jc w:val="center"/>
              <w:rPr>
                <w:rFonts w:ascii="Times New Roman" w:eastAsia="Times New Roman" w:hAnsi="Times New Roman"/>
                <w:sz w:val="26"/>
                <w:szCs w:val="26"/>
              </w:rPr>
            </w:pPr>
          </w:p>
        </w:tc>
      </w:tr>
      <w:tr w:rsidR="009263F1" w:rsidRPr="009263F1" w:rsidTr="00AD1DFF">
        <w:trPr>
          <w:jc w:val="center"/>
        </w:trPr>
        <w:tc>
          <w:tcPr>
            <w:tcW w:w="650"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2</w:t>
            </w:r>
          </w:p>
        </w:tc>
        <w:tc>
          <w:tcPr>
            <w:tcW w:w="1618" w:type="dxa"/>
          </w:tcPr>
          <w:p w:rsidR="009263F1" w:rsidRPr="009263F1" w:rsidRDefault="00AD1DFF" w:rsidP="009263F1">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Uyên Phạm</w:t>
            </w:r>
          </w:p>
        </w:tc>
        <w:tc>
          <w:tcPr>
            <w:tcW w:w="1837" w:type="dxa"/>
          </w:tcPr>
          <w:p w:rsidR="009263F1" w:rsidRPr="009263F1" w:rsidRDefault="00AD1DFF" w:rsidP="009263F1">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Bài giảng lập hồ sơ hoàn công thanh toán công trình</w:t>
            </w:r>
          </w:p>
        </w:tc>
        <w:tc>
          <w:tcPr>
            <w:tcW w:w="844" w:type="dxa"/>
          </w:tcPr>
          <w:p w:rsidR="009263F1" w:rsidRPr="009263F1" w:rsidRDefault="00AD1DFF" w:rsidP="009263F1">
            <w:pPr>
              <w:spacing w:before="40" w:after="40" w:line="240" w:lineRule="auto"/>
              <w:jc w:val="both"/>
              <w:rPr>
                <w:rFonts w:ascii="Times New Roman" w:eastAsia="Times New Roman" w:hAnsi="Times New Roman"/>
                <w:sz w:val="26"/>
                <w:szCs w:val="26"/>
              </w:rPr>
            </w:pPr>
            <w:r>
              <w:rPr>
                <w:rFonts w:ascii="Times New Roman" w:eastAsia="Times New Roman" w:hAnsi="Times New Roman"/>
                <w:sz w:val="26"/>
                <w:szCs w:val="26"/>
              </w:rPr>
              <w:t>2021</w:t>
            </w:r>
          </w:p>
        </w:tc>
        <w:tc>
          <w:tcPr>
            <w:tcW w:w="1191" w:type="dxa"/>
          </w:tcPr>
          <w:p w:rsidR="009263F1" w:rsidRPr="009263F1" w:rsidRDefault="009263F1" w:rsidP="009263F1">
            <w:pPr>
              <w:spacing w:before="40" w:after="40" w:line="240" w:lineRule="auto"/>
              <w:jc w:val="both"/>
              <w:rPr>
                <w:rFonts w:ascii="Times New Roman" w:eastAsia="Times New Roman" w:hAnsi="Times New Roman"/>
                <w:sz w:val="26"/>
                <w:szCs w:val="26"/>
              </w:rPr>
            </w:pPr>
          </w:p>
        </w:tc>
        <w:tc>
          <w:tcPr>
            <w:tcW w:w="1301"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Internet</w:t>
            </w:r>
          </w:p>
        </w:tc>
        <w:tc>
          <w:tcPr>
            <w:tcW w:w="1091" w:type="dxa"/>
          </w:tcPr>
          <w:p w:rsidR="009263F1" w:rsidRPr="009263F1" w:rsidRDefault="009263F1" w:rsidP="009263F1">
            <w:pPr>
              <w:spacing w:before="40" w:after="40" w:line="240" w:lineRule="auto"/>
              <w:jc w:val="center"/>
              <w:rPr>
                <w:rFonts w:ascii="Times New Roman" w:eastAsia="Times New Roman" w:hAnsi="Times New Roman"/>
                <w:sz w:val="26"/>
                <w:szCs w:val="26"/>
              </w:rPr>
            </w:pPr>
          </w:p>
        </w:tc>
        <w:tc>
          <w:tcPr>
            <w:tcW w:w="881" w:type="dxa"/>
          </w:tcPr>
          <w:p w:rsidR="009263F1" w:rsidRPr="009263F1" w:rsidRDefault="00AD1DFF" w:rsidP="009263F1">
            <w:pPr>
              <w:spacing w:before="40" w:after="40" w:line="240" w:lineRule="auto"/>
              <w:jc w:val="center"/>
              <w:rPr>
                <w:rFonts w:ascii="Times New Roman" w:eastAsia="Times New Roman" w:hAnsi="Times New Roman"/>
                <w:sz w:val="26"/>
                <w:szCs w:val="26"/>
              </w:rPr>
            </w:pPr>
            <w:r>
              <w:rPr>
                <w:rFonts w:ascii="Times New Roman" w:eastAsia="Times New Roman" w:hAnsi="Times New Roman"/>
                <w:sz w:val="26"/>
                <w:szCs w:val="26"/>
              </w:rPr>
              <w:t>x</w:t>
            </w:r>
          </w:p>
        </w:tc>
      </w:tr>
      <w:tr w:rsidR="009263F1" w:rsidRPr="009263F1" w:rsidTr="00AD1DFF">
        <w:trPr>
          <w:jc w:val="center"/>
        </w:trPr>
        <w:tc>
          <w:tcPr>
            <w:tcW w:w="650" w:type="dxa"/>
          </w:tcPr>
          <w:p w:rsidR="009263F1" w:rsidRPr="009263F1" w:rsidRDefault="00AD1DFF" w:rsidP="009263F1">
            <w:pPr>
              <w:spacing w:before="40" w:after="40" w:line="240" w:lineRule="auto"/>
              <w:jc w:val="center"/>
              <w:rPr>
                <w:rFonts w:ascii="Times New Roman" w:eastAsia="Times New Roman" w:hAnsi="Times New Roman"/>
                <w:sz w:val="26"/>
                <w:szCs w:val="26"/>
              </w:rPr>
            </w:pPr>
            <w:r>
              <w:rPr>
                <w:rFonts w:ascii="Times New Roman" w:eastAsia="Times New Roman" w:hAnsi="Times New Roman"/>
                <w:sz w:val="26"/>
                <w:szCs w:val="26"/>
              </w:rPr>
              <w:t>3</w:t>
            </w:r>
          </w:p>
        </w:tc>
        <w:tc>
          <w:tcPr>
            <w:tcW w:w="1618" w:type="dxa"/>
          </w:tcPr>
          <w:p w:rsidR="009263F1" w:rsidRPr="009263F1" w:rsidRDefault="009263F1" w:rsidP="009263F1">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Trần Phi Dũng</w:t>
            </w:r>
          </w:p>
        </w:tc>
        <w:tc>
          <w:tcPr>
            <w:tcW w:w="1837" w:type="dxa"/>
          </w:tcPr>
          <w:p w:rsidR="009263F1" w:rsidRPr="009263F1" w:rsidRDefault="009263F1" w:rsidP="00AD1DFF">
            <w:pPr>
              <w:spacing w:before="40" w:after="40" w:line="240" w:lineRule="auto"/>
              <w:jc w:val="both"/>
              <w:rPr>
                <w:rFonts w:ascii="Times New Roman" w:eastAsia="Times New Roman" w:hAnsi="Times New Roman"/>
                <w:sz w:val="26"/>
                <w:szCs w:val="26"/>
              </w:rPr>
            </w:pPr>
            <w:r w:rsidRPr="009263F1">
              <w:rPr>
                <w:rFonts w:ascii="Times New Roman" w:eastAsia="Times New Roman" w:hAnsi="Times New Roman"/>
                <w:sz w:val="26"/>
                <w:szCs w:val="26"/>
              </w:rPr>
              <w:t xml:space="preserve">Bài giảng </w:t>
            </w:r>
            <w:r w:rsidR="00AD1DFF">
              <w:rPr>
                <w:rFonts w:ascii="Times New Roman" w:eastAsia="Times New Roman" w:hAnsi="Times New Roman"/>
                <w:sz w:val="26"/>
                <w:szCs w:val="26"/>
              </w:rPr>
              <w:t>Chuyên đề Hoàn công và quyết toán công trình</w:t>
            </w:r>
            <w:r w:rsidRPr="009263F1">
              <w:rPr>
                <w:rFonts w:ascii="Times New Roman" w:eastAsia="Times New Roman" w:hAnsi="Times New Roman"/>
                <w:sz w:val="26"/>
                <w:szCs w:val="26"/>
              </w:rPr>
              <w:t xml:space="preserve"> (lưu hành nội bộ)</w:t>
            </w:r>
          </w:p>
        </w:tc>
        <w:tc>
          <w:tcPr>
            <w:tcW w:w="844" w:type="dxa"/>
          </w:tcPr>
          <w:p w:rsidR="009263F1" w:rsidRPr="009263F1" w:rsidRDefault="009263F1" w:rsidP="009263F1">
            <w:pPr>
              <w:spacing w:before="40" w:after="40" w:line="240" w:lineRule="auto"/>
              <w:jc w:val="both"/>
              <w:rPr>
                <w:rFonts w:ascii="Times New Roman" w:eastAsia="Times New Roman" w:hAnsi="Times New Roman"/>
                <w:sz w:val="26"/>
                <w:szCs w:val="26"/>
              </w:rPr>
            </w:pPr>
          </w:p>
        </w:tc>
        <w:tc>
          <w:tcPr>
            <w:tcW w:w="1191" w:type="dxa"/>
          </w:tcPr>
          <w:p w:rsidR="009263F1" w:rsidRPr="009263F1" w:rsidRDefault="009263F1" w:rsidP="009263F1">
            <w:pPr>
              <w:spacing w:before="40" w:after="40" w:line="240" w:lineRule="auto"/>
              <w:jc w:val="both"/>
              <w:rPr>
                <w:rFonts w:ascii="Times New Roman" w:eastAsia="Times New Roman" w:hAnsi="Times New Roman"/>
                <w:sz w:val="26"/>
                <w:szCs w:val="26"/>
              </w:rPr>
            </w:pPr>
          </w:p>
        </w:tc>
        <w:tc>
          <w:tcPr>
            <w:tcW w:w="1301"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Khoa KTCN, Trường ĐHQT</w:t>
            </w:r>
          </w:p>
        </w:tc>
        <w:tc>
          <w:tcPr>
            <w:tcW w:w="1091" w:type="dxa"/>
          </w:tcPr>
          <w:p w:rsidR="009263F1" w:rsidRPr="009263F1" w:rsidRDefault="009263F1" w:rsidP="009263F1">
            <w:pPr>
              <w:spacing w:before="40" w:after="40" w:line="240" w:lineRule="auto"/>
              <w:jc w:val="center"/>
              <w:rPr>
                <w:rFonts w:ascii="Times New Roman" w:eastAsia="Times New Roman" w:hAnsi="Times New Roman"/>
                <w:sz w:val="26"/>
                <w:szCs w:val="26"/>
              </w:rPr>
            </w:pPr>
            <w:r w:rsidRPr="009263F1">
              <w:rPr>
                <w:rFonts w:ascii="Times New Roman" w:eastAsia="Times New Roman" w:hAnsi="Times New Roman"/>
                <w:sz w:val="26"/>
                <w:szCs w:val="26"/>
              </w:rPr>
              <w:t>x</w:t>
            </w:r>
          </w:p>
        </w:tc>
        <w:tc>
          <w:tcPr>
            <w:tcW w:w="881" w:type="dxa"/>
          </w:tcPr>
          <w:p w:rsidR="009263F1" w:rsidRPr="009263F1" w:rsidRDefault="009263F1" w:rsidP="009263F1">
            <w:pPr>
              <w:spacing w:before="40" w:after="40" w:line="240" w:lineRule="auto"/>
              <w:jc w:val="center"/>
              <w:rPr>
                <w:rFonts w:ascii="Times New Roman" w:eastAsia="Times New Roman" w:hAnsi="Times New Roman"/>
                <w:sz w:val="26"/>
                <w:szCs w:val="26"/>
              </w:rPr>
            </w:pP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rsidR="00D7708B" w:rsidRPr="00E87BD2" w:rsidRDefault="00D7708B" w:rsidP="00D7708B">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lastRenderedPageBreak/>
        <w:t>11.1. Cam kết của giảng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Lên lớp đúng giờ, tác phong chuẩn mực</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Bám sát đề cương giảng dạy, đảm bảo chuẩn đầu ra</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Áp dụng các phương pháp dạy học tích cực.</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Tham gia tối thiểu 80% thời lượng học phần.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Chuẩn bị bài, chú ý nghe giảng.</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Tích cực thảo luận, làm việc nhóm.</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Cơ sở vật chất: Phòng học rộng rãi, thoáng mát; Có màn hình trình chiếu, phấn, bảng</w:t>
      </w:r>
      <w:r>
        <w:rPr>
          <w:rFonts w:ascii="Times New Roman" w:hAnsi="Times New Roman"/>
          <w:sz w:val="26"/>
          <w:szCs w:val="26"/>
        </w:rPr>
        <w:t>;</w:t>
      </w:r>
    </w:p>
    <w:p w:rsidR="009263F1" w:rsidRDefault="009263F1" w:rsidP="009263F1">
      <w:pPr>
        <w:spacing w:after="0" w:line="312" w:lineRule="auto"/>
        <w:ind w:firstLine="720"/>
        <w:rPr>
          <w:rFonts w:ascii="Times New Roman" w:hAnsi="Times New Roman"/>
          <w:sz w:val="26"/>
          <w:szCs w:val="26"/>
        </w:rPr>
      </w:pPr>
      <w:r w:rsidRPr="009263F1">
        <w:rPr>
          <w:rFonts w:ascii="Times New Roman" w:hAnsi="Times New Roman"/>
          <w:sz w:val="26"/>
          <w:szCs w:val="26"/>
        </w:rPr>
        <w:t>- Các yêu cầu khác: Không</w:t>
      </w:r>
    </w:p>
    <w:p w:rsidR="00D7708B" w:rsidRPr="00C34AE8" w:rsidRDefault="00D7708B" w:rsidP="00C34AE8">
      <w:pPr>
        <w:spacing w:after="0" w:line="312" w:lineRule="auto"/>
        <w:jc w:val="right"/>
        <w:rPr>
          <w:rFonts w:ascii="Times New Roman" w:hAnsi="Times New Roman"/>
          <w:i/>
          <w:sz w:val="26"/>
          <w:szCs w:val="26"/>
        </w:rPr>
      </w:pPr>
      <w:r w:rsidRPr="000B3DDB">
        <w:rPr>
          <w:rFonts w:ascii="Times New Roman" w:hAnsi="Times New Roman"/>
          <w:i/>
          <w:sz w:val="26"/>
          <w:szCs w:val="26"/>
        </w:rPr>
        <w:t>Bình Đị</w:t>
      </w:r>
      <w:r w:rsidR="00B5041E">
        <w:rPr>
          <w:rFonts w:ascii="Times New Roman" w:hAnsi="Times New Roman"/>
          <w:i/>
          <w:sz w:val="26"/>
          <w:szCs w:val="26"/>
        </w:rPr>
        <w:t>nh, ngày     tháng      năm 2023</w:t>
      </w:r>
      <w:r w:rsidRPr="009A22C0">
        <w:rPr>
          <w:b/>
          <w:sz w:val="26"/>
          <w:szCs w:val="26"/>
        </w:rPr>
        <w:tab/>
      </w:r>
    </w:p>
    <w:tbl>
      <w:tblPr>
        <w:tblW w:w="10162" w:type="dxa"/>
        <w:tblInd w:w="-318" w:type="dxa"/>
        <w:tblLook w:val="04A0" w:firstRow="1" w:lastRow="0" w:firstColumn="1" w:lastColumn="0" w:noHBand="0" w:noVBand="1"/>
      </w:tblPr>
      <w:tblGrid>
        <w:gridCol w:w="2545"/>
        <w:gridCol w:w="2921"/>
        <w:gridCol w:w="2160"/>
        <w:gridCol w:w="2536"/>
      </w:tblGrid>
      <w:tr w:rsidR="00C34AE8" w:rsidRPr="00C34AE8" w:rsidTr="00144A50">
        <w:tc>
          <w:tcPr>
            <w:tcW w:w="2545"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CTĐT)</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tc>
        <w:tc>
          <w:tcPr>
            <w:tcW w:w="2921"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học phần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rPr>
                <w:rFonts w:ascii="Times New Roman" w:eastAsia="Times New Roman" w:hAnsi="Times New Roman"/>
                <w:b/>
                <w:sz w:val="26"/>
                <w:szCs w:val="26"/>
              </w:rPr>
            </w:pPr>
            <w:r w:rsidRPr="00C34AE8">
              <w:rPr>
                <w:rFonts w:ascii="Times New Roman" w:eastAsia="Times New Roman" w:hAnsi="Times New Roman"/>
                <w:b/>
                <w:sz w:val="26"/>
                <w:szCs w:val="26"/>
              </w:rPr>
              <w:t>ThS. Nguyễn Văn Công</w:t>
            </w:r>
          </w:p>
        </w:tc>
        <w:tc>
          <w:tcPr>
            <w:tcW w:w="2160"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bộ môn</w:t>
            </w:r>
          </w:p>
        </w:tc>
        <w:tc>
          <w:tcPr>
            <w:tcW w:w="2536"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Giảng viên</w:t>
            </w: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 xml:space="preserve"> biên soạn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tc>
      </w:tr>
    </w:tbl>
    <w:p w:rsidR="00083B62" w:rsidRDefault="00083B62"/>
    <w:sectPr w:rsidR="00083B62" w:rsidSect="00144A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8B"/>
    <w:rsid w:val="00031260"/>
    <w:rsid w:val="00083B62"/>
    <w:rsid w:val="000A1731"/>
    <w:rsid w:val="000F5528"/>
    <w:rsid w:val="00144A50"/>
    <w:rsid w:val="001F7A53"/>
    <w:rsid w:val="00231456"/>
    <w:rsid w:val="00307383"/>
    <w:rsid w:val="003234F3"/>
    <w:rsid w:val="003C6DAA"/>
    <w:rsid w:val="00585280"/>
    <w:rsid w:val="00672CAC"/>
    <w:rsid w:val="006E58B5"/>
    <w:rsid w:val="00752B12"/>
    <w:rsid w:val="009263F1"/>
    <w:rsid w:val="00980960"/>
    <w:rsid w:val="009D4C09"/>
    <w:rsid w:val="009D7560"/>
    <w:rsid w:val="00A43E6D"/>
    <w:rsid w:val="00A56DFD"/>
    <w:rsid w:val="00A9209D"/>
    <w:rsid w:val="00AD1DFF"/>
    <w:rsid w:val="00B26C4C"/>
    <w:rsid w:val="00B5041E"/>
    <w:rsid w:val="00B64AB5"/>
    <w:rsid w:val="00B92AB8"/>
    <w:rsid w:val="00BE00A6"/>
    <w:rsid w:val="00C20E32"/>
    <w:rsid w:val="00C34AE8"/>
    <w:rsid w:val="00C628C3"/>
    <w:rsid w:val="00C66DA2"/>
    <w:rsid w:val="00C92BB3"/>
    <w:rsid w:val="00CE5E7F"/>
    <w:rsid w:val="00D16497"/>
    <w:rsid w:val="00D524B9"/>
    <w:rsid w:val="00D7708B"/>
    <w:rsid w:val="00D847FE"/>
    <w:rsid w:val="00E3003A"/>
    <w:rsid w:val="00E958F2"/>
    <w:rsid w:val="00ED7AE4"/>
    <w:rsid w:val="00FE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0F2F7-9ED2-4DE9-A09A-5B8DA5B4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8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08B"/>
    <w:pPr>
      <w:spacing w:after="200" w:line="276" w:lineRule="auto"/>
      <w:ind w:left="720"/>
      <w:contextualSpacing/>
    </w:pPr>
    <w:rPr>
      <w:rFonts w:ascii="Times New Roman" w:hAnsi="Times New Roman"/>
      <w:sz w:val="28"/>
    </w:rPr>
  </w:style>
  <w:style w:type="paragraph" w:customStyle="1" w:styleId="TableParagraph">
    <w:name w:val="Table Paragraph"/>
    <w:basedOn w:val="Normal"/>
    <w:uiPriority w:val="1"/>
    <w:qFormat/>
    <w:rsid w:val="00D16497"/>
    <w:pPr>
      <w:widowControl w:val="0"/>
      <w:autoSpaceDE w:val="0"/>
      <w:autoSpaceDN w:val="0"/>
      <w:spacing w:after="0" w:line="240" w:lineRule="auto"/>
      <w:ind w:left="105"/>
    </w:pPr>
    <w:rPr>
      <w:rFonts w:ascii="Times New Roman" w:eastAsia="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36B00-7CC1-4C7D-961F-E9FF616B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26</cp:revision>
  <dcterms:created xsi:type="dcterms:W3CDTF">2022-08-08T02:01:00Z</dcterms:created>
  <dcterms:modified xsi:type="dcterms:W3CDTF">2024-07-19T02:06:00Z</dcterms:modified>
</cp:coreProperties>
</file>