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9B4A10" w:rsidRPr="00DF7413" w:rsidTr="00606910">
        <w:trPr>
          <w:jc w:val="center"/>
        </w:trPr>
        <w:tc>
          <w:tcPr>
            <w:tcW w:w="4820" w:type="dxa"/>
            <w:shd w:val="clear" w:color="auto" w:fill="auto"/>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1CFD4B7" wp14:editId="3D203DBB">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A11C6"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8ED1331" wp14:editId="5A05F3A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D3DF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9B4A10" w:rsidRPr="00DF7413" w:rsidRDefault="009B4A10" w:rsidP="009B4A10">
      <w:pPr>
        <w:spacing w:after="0" w:line="276" w:lineRule="auto"/>
        <w:jc w:val="center"/>
        <w:rPr>
          <w:rFonts w:ascii="Times New Roman" w:hAnsi="Times New Roman"/>
          <w:b/>
          <w:sz w:val="24"/>
          <w:szCs w:val="24"/>
          <w:u w:val="single"/>
        </w:rPr>
      </w:pPr>
    </w:p>
    <w:p w:rsidR="009B4A10" w:rsidRPr="00DF7413" w:rsidRDefault="009B4A10" w:rsidP="009B4A10">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4341E3" w:rsidRPr="004341E3" w:rsidRDefault="009B4A10" w:rsidP="004341E3">
      <w:pPr>
        <w:pStyle w:val="TableContents"/>
        <w:ind w:firstLine="720"/>
        <w:rPr>
          <w:rFonts w:cs="Times New Roman"/>
          <w:bCs/>
        </w:rPr>
      </w:pPr>
      <w:r w:rsidRPr="004341E3">
        <w:rPr>
          <w:rFonts w:cs="Times New Roman"/>
          <w:lang w:val="vi-VN"/>
        </w:rPr>
        <w:t xml:space="preserve">-    </w:t>
      </w:r>
      <w:r w:rsidRPr="004341E3">
        <w:rPr>
          <w:rFonts w:cs="Times New Roman"/>
        </w:rPr>
        <w:t xml:space="preserve">Tên học phần: </w:t>
      </w:r>
      <w:r w:rsidR="004341E3" w:rsidRPr="004341E3">
        <w:rPr>
          <w:rFonts w:cs="Times New Roman"/>
          <w:bCs/>
          <w:color w:val="000000"/>
        </w:rPr>
        <w:t>Thương mại điện tử</w:t>
      </w:r>
    </w:p>
    <w:p w:rsidR="004341E3" w:rsidRPr="004341E3" w:rsidRDefault="009B4A10" w:rsidP="004341E3">
      <w:pPr>
        <w:pStyle w:val="TableContents"/>
        <w:ind w:firstLine="720"/>
        <w:rPr>
          <w:rFonts w:cs="Times New Roman"/>
          <w:lang w:val="vi-VN"/>
        </w:rPr>
      </w:pPr>
      <w:bookmarkStart w:id="0" w:name="tw-target-text31"/>
      <w:bookmarkEnd w:id="0"/>
      <w:r w:rsidRPr="004341E3">
        <w:rPr>
          <w:rFonts w:cs="Times New Roman"/>
          <w:lang w:val="vi-VN"/>
        </w:rPr>
        <w:t>-    Tiếng Việt</w:t>
      </w:r>
      <w:r w:rsidRPr="004341E3">
        <w:rPr>
          <w:rFonts w:cs="Times New Roman"/>
          <w:bCs/>
          <w:color w:val="000000"/>
          <w:lang w:val="vi-VN"/>
        </w:rPr>
        <w:t xml:space="preserve">: </w:t>
      </w:r>
      <w:r w:rsidR="004341E3" w:rsidRPr="004341E3">
        <w:rPr>
          <w:rFonts w:cs="Times New Roman"/>
          <w:bCs/>
          <w:color w:val="000000"/>
        </w:rPr>
        <w:t>Thương mại điện tử</w:t>
      </w:r>
      <w:r w:rsidR="004341E3" w:rsidRPr="004341E3">
        <w:rPr>
          <w:rFonts w:cs="Times New Roman"/>
          <w:lang w:val="vi-VN"/>
        </w:rPr>
        <w:t xml:space="preserve"> </w:t>
      </w:r>
    </w:p>
    <w:p w:rsidR="004341E3" w:rsidRPr="004341E3" w:rsidRDefault="009B4A10" w:rsidP="004341E3">
      <w:pPr>
        <w:pStyle w:val="TableContents"/>
        <w:ind w:firstLine="720"/>
        <w:rPr>
          <w:rFonts w:cs="Times New Roman"/>
          <w:bCs/>
          <w:lang w:val="vi-VN"/>
        </w:rPr>
      </w:pPr>
      <w:r w:rsidRPr="004341E3">
        <w:rPr>
          <w:rFonts w:cs="Times New Roman"/>
          <w:lang w:val="vi-VN"/>
        </w:rPr>
        <w:t xml:space="preserve">-    </w:t>
      </w:r>
      <w:r w:rsidRPr="004341E3">
        <w:rPr>
          <w:rFonts w:cs="Times New Roman"/>
        </w:rPr>
        <w:t xml:space="preserve">Tiếng Anh: </w:t>
      </w:r>
      <w:r w:rsidR="004341E3" w:rsidRPr="004341E3">
        <w:rPr>
          <w:rFonts w:cs="Times New Roman"/>
          <w:bCs/>
          <w:color w:val="000000"/>
        </w:rPr>
        <w:t>Ecommerce</w:t>
      </w:r>
      <w:r w:rsidR="004341E3" w:rsidRPr="004341E3">
        <w:rPr>
          <w:rFonts w:cs="Times New Roman"/>
          <w:bCs/>
          <w:color w:val="000000"/>
          <w:lang w:val="vi-VN"/>
        </w:rPr>
        <w:t>.</w:t>
      </w:r>
    </w:p>
    <w:p w:rsidR="009B4A10" w:rsidRPr="004341E3" w:rsidRDefault="009B4A10" w:rsidP="004341E3">
      <w:pPr>
        <w:spacing w:after="0"/>
        <w:ind w:firstLine="720"/>
        <w:rPr>
          <w:rFonts w:ascii="Times New Roman" w:eastAsia="Times New Roman" w:hAnsi="Times New Roman"/>
          <w:bCs/>
          <w:color w:val="FF0000"/>
          <w:sz w:val="24"/>
          <w:szCs w:val="24"/>
          <w:lang w:val="vi-VN"/>
        </w:rPr>
      </w:pPr>
      <w:r w:rsidRPr="004341E3">
        <w:rPr>
          <w:rFonts w:ascii="Times New Roman" w:hAnsi="Times New Roman"/>
          <w:sz w:val="24"/>
          <w:szCs w:val="24"/>
        </w:rPr>
        <w:t xml:space="preserve">-     Mã học phần: </w:t>
      </w:r>
      <w:r w:rsidRPr="004341E3">
        <w:rPr>
          <w:rFonts w:ascii="Times New Roman" w:eastAsia="Times New Roman" w:hAnsi="Times New Roman"/>
          <w:bCs/>
          <w:color w:val="FF0000"/>
          <w:sz w:val="24"/>
          <w:szCs w:val="24"/>
        </w:rPr>
        <w:t>TH11.</w:t>
      </w:r>
      <w:r w:rsidRPr="004341E3">
        <w:rPr>
          <w:rFonts w:ascii="Times New Roman" w:eastAsia="Times New Roman" w:hAnsi="Times New Roman"/>
          <w:bCs/>
          <w:color w:val="FF0000"/>
          <w:sz w:val="24"/>
          <w:szCs w:val="24"/>
          <w:lang w:val="vi-VN"/>
        </w:rPr>
        <w:t>2</w:t>
      </w:r>
      <w:r w:rsidRPr="004341E3">
        <w:rPr>
          <w:rFonts w:ascii="Times New Roman" w:eastAsia="Times New Roman" w:hAnsi="Times New Roman"/>
          <w:bCs/>
          <w:color w:val="FF0000"/>
          <w:sz w:val="24"/>
          <w:szCs w:val="24"/>
        </w:rPr>
        <w:t>.</w:t>
      </w:r>
      <w:r w:rsidR="004341E3" w:rsidRPr="004341E3">
        <w:rPr>
          <w:rFonts w:ascii="Times New Roman" w:eastAsia="Times New Roman" w:hAnsi="Times New Roman"/>
          <w:bCs/>
          <w:color w:val="FF0000"/>
          <w:sz w:val="24"/>
          <w:szCs w:val="24"/>
          <w:lang w:val="vi-VN"/>
        </w:rPr>
        <w:t>16</w:t>
      </w:r>
    </w:p>
    <w:p w:rsidR="009B4A10" w:rsidRPr="00F0726A" w:rsidRDefault="009B4A10" w:rsidP="009B4A10">
      <w:pPr>
        <w:pStyle w:val="TableContents"/>
        <w:ind w:firstLine="720"/>
        <w:rPr>
          <w:rFonts w:cs="Times New Roman"/>
        </w:rPr>
      </w:pPr>
      <w:r w:rsidRPr="00F0726A">
        <w:rPr>
          <w:rFonts w:eastAsia="Times New Roman" w:cs="Times New Roman"/>
          <w:bCs/>
          <w:color w:val="FF0000"/>
          <w:lang w:val="vi-VN"/>
        </w:rPr>
        <w:t xml:space="preserve">-      </w:t>
      </w:r>
      <w:r w:rsidRPr="00F0726A">
        <w:rPr>
          <w:rFonts w:cs="Times New Roman"/>
        </w:rPr>
        <w:t xml:space="preserve">Số tín chỉ: </w:t>
      </w:r>
      <w:r>
        <w:rPr>
          <w:rFonts w:cs="Times New Roman"/>
          <w:lang w:val="vi-VN"/>
        </w:rPr>
        <w:t>0</w:t>
      </w:r>
      <w:r w:rsidR="00B233DB">
        <w:rPr>
          <w:rFonts w:cs="Times New Roman"/>
          <w:lang w:val="vi-VN"/>
        </w:rPr>
        <w:t>2</w:t>
      </w:r>
    </w:p>
    <w:p w:rsidR="001933CF" w:rsidRPr="001933CF" w:rsidRDefault="009B4A10" w:rsidP="009F795B">
      <w:pPr>
        <w:pStyle w:val="ListParagraph"/>
        <w:numPr>
          <w:ilvl w:val="0"/>
          <w:numId w:val="1"/>
        </w:numPr>
        <w:spacing w:after="0"/>
        <w:rPr>
          <w:sz w:val="24"/>
          <w:szCs w:val="24"/>
        </w:rPr>
      </w:pPr>
      <w:r w:rsidRPr="001933CF">
        <w:rPr>
          <w:sz w:val="24"/>
          <w:szCs w:val="24"/>
        </w:rPr>
        <w:t xml:space="preserve">Chương trình đào tạo trình độ: </w:t>
      </w:r>
      <w:r w:rsidR="001933CF">
        <w:rPr>
          <w:sz w:val="25"/>
          <w:szCs w:val="25"/>
          <w:lang w:val="fr-CA"/>
        </w:rPr>
        <w:t>Kỹ sư</w:t>
      </w:r>
    </w:p>
    <w:p w:rsidR="009B4A10" w:rsidRPr="001933CF" w:rsidRDefault="009B4A10" w:rsidP="009F795B">
      <w:pPr>
        <w:pStyle w:val="ListParagraph"/>
        <w:numPr>
          <w:ilvl w:val="0"/>
          <w:numId w:val="1"/>
        </w:numPr>
        <w:spacing w:after="0"/>
        <w:rPr>
          <w:sz w:val="24"/>
          <w:szCs w:val="24"/>
        </w:rPr>
      </w:pPr>
      <w:bookmarkStart w:id="1" w:name="_GoBack"/>
      <w:bookmarkEnd w:id="1"/>
      <w:r w:rsidRPr="001933CF">
        <w:rPr>
          <w:sz w:val="24"/>
          <w:szCs w:val="24"/>
        </w:rPr>
        <w:t xml:space="preserve">Ngành học: </w:t>
      </w:r>
      <w:r w:rsidRPr="001933CF">
        <w:rPr>
          <w:bCs/>
          <w:sz w:val="24"/>
          <w:szCs w:val="24"/>
          <w:lang w:val="vi-VN"/>
        </w:rPr>
        <w:t>Công nghệ thông tin (Thuộc khối kiến thức ngành).</w:t>
      </w:r>
    </w:p>
    <w:p w:rsidR="009B4A10" w:rsidRPr="000C48F7" w:rsidRDefault="009B4A10" w:rsidP="009B4A10">
      <w:pPr>
        <w:pStyle w:val="ListParagraph"/>
        <w:numPr>
          <w:ilvl w:val="0"/>
          <w:numId w:val="1"/>
        </w:numPr>
        <w:spacing w:after="0"/>
        <w:rPr>
          <w:sz w:val="24"/>
          <w:szCs w:val="24"/>
        </w:rPr>
      </w:pPr>
      <w:r w:rsidRPr="000C48F7">
        <w:rPr>
          <w:sz w:val="24"/>
          <w:szCs w:val="24"/>
        </w:rPr>
        <w:t>Hình thức đào tạo: Chính quy</w:t>
      </w:r>
    </w:p>
    <w:p w:rsidR="009B4A10" w:rsidRPr="000C48F7" w:rsidRDefault="009B4A10" w:rsidP="009B4A10">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3FD6B517" wp14:editId="2AEE0B66">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8EA71"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9B4A10" w:rsidRPr="000C48F7" w:rsidRDefault="009B4A10" w:rsidP="009B4A10">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Pr>
          <w:sz w:val="24"/>
          <w:szCs w:val="24"/>
        </w:rPr>
        <w:t>ng</w:t>
      </w:r>
      <w:r>
        <w:rPr>
          <w:sz w:val="24"/>
          <w:szCs w:val="24"/>
          <w:lang w:val="vi-VN"/>
        </w:rPr>
        <w:t>, lập trình nhúng.</w:t>
      </w:r>
    </w:p>
    <w:p w:rsidR="009B4A10" w:rsidRPr="000C48F7" w:rsidRDefault="009B4A10" w:rsidP="009B4A10">
      <w:pPr>
        <w:pStyle w:val="ListParagraph"/>
        <w:numPr>
          <w:ilvl w:val="0"/>
          <w:numId w:val="1"/>
        </w:numPr>
        <w:spacing w:after="0"/>
        <w:rPr>
          <w:sz w:val="24"/>
          <w:szCs w:val="24"/>
        </w:rPr>
      </w:pPr>
      <w:r w:rsidRPr="000C48F7">
        <w:rPr>
          <w:sz w:val="24"/>
          <w:szCs w:val="24"/>
        </w:rPr>
        <w:t>Giờ tín chỉ đối với các hoạt động:</w:t>
      </w:r>
    </w:p>
    <w:p w:rsidR="009B4A10" w:rsidRPr="000C48F7" w:rsidRDefault="009B4A10" w:rsidP="009B4A10">
      <w:pPr>
        <w:pStyle w:val="ListParagraph"/>
        <w:numPr>
          <w:ilvl w:val="1"/>
          <w:numId w:val="1"/>
        </w:numPr>
        <w:spacing w:after="0"/>
        <w:rPr>
          <w:sz w:val="24"/>
          <w:szCs w:val="24"/>
        </w:rPr>
      </w:pPr>
      <w:r w:rsidRPr="000C48F7">
        <w:rPr>
          <w:sz w:val="24"/>
          <w:szCs w:val="24"/>
        </w:rPr>
        <w:t xml:space="preserve">Nghe giảng lý thuyết: </w:t>
      </w:r>
      <w:r w:rsidR="00B233DB">
        <w:rPr>
          <w:sz w:val="24"/>
          <w:szCs w:val="24"/>
          <w:lang w:val="vi-VN"/>
        </w:rPr>
        <w:t>15</w:t>
      </w:r>
      <w:r w:rsidRPr="000C48F7">
        <w:rPr>
          <w:sz w:val="24"/>
          <w:szCs w:val="24"/>
        </w:rPr>
        <w:t xml:space="preserve"> tiết</w:t>
      </w:r>
    </w:p>
    <w:p w:rsidR="009B4A10" w:rsidRPr="000C48F7" w:rsidRDefault="009B4A10" w:rsidP="009B4A10">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Pr="000C48F7">
        <w:rPr>
          <w:sz w:val="24"/>
          <w:szCs w:val="24"/>
          <w:lang w:val="vi-VN"/>
        </w:rPr>
        <w:t>28</w:t>
      </w:r>
      <w:r w:rsidRPr="000C48F7">
        <w:rPr>
          <w:sz w:val="24"/>
          <w:szCs w:val="24"/>
        </w:rPr>
        <w:t xml:space="preserve"> tiết </w:t>
      </w:r>
    </w:p>
    <w:p w:rsidR="009B4A10" w:rsidRPr="000C48F7" w:rsidRDefault="009B4A10" w:rsidP="009B4A10">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0 tiết.                </w:t>
      </w:r>
    </w:p>
    <w:p w:rsidR="009B4A10" w:rsidRPr="00DF7413" w:rsidRDefault="009B4A10" w:rsidP="009B4A10">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9B4A10" w:rsidRPr="00DF7413" w:rsidRDefault="009B4A10" w:rsidP="009B4A10">
      <w:pPr>
        <w:pStyle w:val="ListParagraph"/>
        <w:numPr>
          <w:ilvl w:val="0"/>
          <w:numId w:val="1"/>
        </w:numPr>
        <w:spacing w:after="0"/>
        <w:ind w:hanging="357"/>
        <w:rPr>
          <w:sz w:val="24"/>
          <w:szCs w:val="24"/>
        </w:rPr>
      </w:pPr>
      <w:r w:rsidRPr="00DF7413">
        <w:rPr>
          <w:sz w:val="24"/>
          <w:szCs w:val="24"/>
        </w:rPr>
        <w:t>Đối tượng học tập:  Sinh viên ngành Công nghệ thông tin.</w:t>
      </w:r>
    </w:p>
    <w:p w:rsidR="009B4A10" w:rsidRPr="00DF7413" w:rsidRDefault="009B4A10" w:rsidP="009B4A10">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9B4A10" w:rsidRPr="00DF7413" w:rsidTr="00606910">
        <w:trPr>
          <w:jc w:val="center"/>
        </w:trPr>
        <w:tc>
          <w:tcPr>
            <w:tcW w:w="63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025"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53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9B4A10" w:rsidRPr="00DF7413" w:rsidTr="00606910">
        <w:trPr>
          <w:trHeight w:val="201"/>
          <w:jc w:val="center"/>
        </w:trPr>
        <w:tc>
          <w:tcPr>
            <w:tcW w:w="630"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025"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Pr>
                <w:rFonts w:ascii="Times New Roman" w:hAnsi="Times New Roman"/>
                <w:sz w:val="24"/>
                <w:szCs w:val="24"/>
                <w:lang w:val="vi-VN"/>
              </w:rPr>
              <w:t>Lê Tiến Mẫu</w:t>
            </w:r>
          </w:p>
        </w:tc>
        <w:tc>
          <w:tcPr>
            <w:tcW w:w="1530"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9B4A10" w:rsidRDefault="009B4A10" w:rsidP="00606910">
            <w:pPr>
              <w:spacing w:after="0" w:line="276" w:lineRule="auto"/>
              <w:jc w:val="center"/>
              <w:rPr>
                <w:rFonts w:ascii="Times New Roman" w:hAnsi="Times New Roman"/>
                <w:sz w:val="24"/>
                <w:szCs w:val="24"/>
                <w:lang w:val="vi-VN"/>
              </w:rPr>
            </w:pPr>
            <w:r>
              <w:rPr>
                <w:rFonts w:ascii="Times New Roman" w:hAnsi="Times New Roman"/>
                <w:sz w:val="24"/>
                <w:szCs w:val="24"/>
                <w:lang w:val="vi-VN"/>
              </w:rPr>
              <w:t>ltmau@gmail.com</w:t>
            </w:r>
          </w:p>
          <w:p w:rsidR="009B4A10" w:rsidRPr="00DF7413" w:rsidRDefault="009B4A10" w:rsidP="00606910">
            <w:pPr>
              <w:spacing w:after="0" w:line="276" w:lineRule="auto"/>
              <w:jc w:val="center"/>
              <w:rPr>
                <w:rFonts w:ascii="Times New Roman" w:hAnsi="Times New Roman"/>
                <w:sz w:val="24"/>
                <w:szCs w:val="24"/>
                <w:lang w:val="vi-VN"/>
              </w:rPr>
            </w:pPr>
            <w:r>
              <w:rPr>
                <w:rFonts w:ascii="Times New Roman" w:hAnsi="Times New Roman"/>
                <w:sz w:val="24"/>
                <w:szCs w:val="24"/>
                <w:lang w:val="vi-VN"/>
              </w:rPr>
              <w:t>0934.922.799</w:t>
            </w:r>
          </w:p>
        </w:tc>
        <w:tc>
          <w:tcPr>
            <w:tcW w:w="2830" w:type="dxa"/>
            <w:shd w:val="clear" w:color="auto" w:fill="auto"/>
            <w:vAlign w:val="center"/>
          </w:tcPr>
          <w:p w:rsidR="009B4A10" w:rsidRPr="00847C3E" w:rsidRDefault="00847C3E" w:rsidP="00497212">
            <w:pPr>
              <w:pStyle w:val="TableContents"/>
              <w:jc w:val="center"/>
              <w:rPr>
                <w:rFonts w:cs="Times New Roman"/>
                <w:bCs/>
                <w:lang w:val="vi-VN"/>
              </w:rPr>
            </w:pPr>
            <w:r w:rsidRPr="004341E3">
              <w:rPr>
                <w:rFonts w:cs="Times New Roman"/>
                <w:bCs/>
                <w:color w:val="000000"/>
              </w:rPr>
              <w:t>Thương mại điện tử</w:t>
            </w:r>
          </w:p>
        </w:tc>
      </w:tr>
    </w:tbl>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9B4A10" w:rsidRPr="00BF3722" w:rsidRDefault="009B4A10" w:rsidP="009B4A10">
      <w:pPr>
        <w:spacing w:after="0" w:line="276" w:lineRule="auto"/>
        <w:ind w:firstLine="720"/>
        <w:jc w:val="both"/>
        <w:rPr>
          <w:rFonts w:ascii="Times New Roman" w:hAnsi="Times New Roman"/>
          <w:b/>
          <w:i/>
          <w:sz w:val="24"/>
          <w:szCs w:val="24"/>
        </w:rPr>
      </w:pPr>
      <w:r w:rsidRPr="00BF3722">
        <w:rPr>
          <w:rFonts w:ascii="Times New Roman" w:hAnsi="Times New Roman"/>
          <w:b/>
          <w:i/>
          <w:sz w:val="24"/>
          <w:szCs w:val="24"/>
        </w:rPr>
        <w:t>3.1. Mục tiêu chung:</w:t>
      </w:r>
    </w:p>
    <w:p w:rsidR="00677DF8" w:rsidRDefault="00C753E2" w:rsidP="009B4A10">
      <w:pPr>
        <w:shd w:val="clear" w:color="auto" w:fill="FFFFFF"/>
        <w:spacing w:after="0" w:line="240" w:lineRule="auto"/>
        <w:ind w:firstLine="720"/>
        <w:jc w:val="both"/>
        <w:rPr>
          <w:rFonts w:ascii="Times New Roman" w:hAnsi="Times New Roman"/>
          <w:color w:val="000000"/>
          <w:sz w:val="24"/>
          <w:szCs w:val="24"/>
          <w:lang w:val="vi-VN"/>
        </w:rPr>
      </w:pPr>
      <w:r w:rsidRPr="00C753E2">
        <w:rPr>
          <w:rFonts w:ascii="Times New Roman" w:hAnsi="Times New Roman"/>
          <w:color w:val="000000"/>
          <w:sz w:val="24"/>
          <w:szCs w:val="24"/>
        </w:rPr>
        <w:t xml:space="preserve">Học phần cung cấp kiến thức cơ bản về thương mại điện tử, khái niệm, mô hình thương mại điện tử, sự khác nhau giữa thương mại điện tử và thương mại truyền thống, những lợi ích và rủi ro khi thực hiện thương mại điện tử, tìm hiểu các chiến lược xây dựng thương mại điện tử cho các mô hình tổ chức, doanh nghiệp khác nhau. </w:t>
      </w:r>
    </w:p>
    <w:p w:rsidR="009B4A10" w:rsidRPr="005602D7" w:rsidRDefault="00C753E2" w:rsidP="009B4A10">
      <w:pPr>
        <w:shd w:val="clear" w:color="auto" w:fill="FFFFFF"/>
        <w:spacing w:after="0" w:line="240" w:lineRule="auto"/>
        <w:ind w:firstLine="720"/>
        <w:jc w:val="both"/>
        <w:rPr>
          <w:rFonts w:ascii="Times New Roman" w:hAnsi="Times New Roman"/>
          <w:sz w:val="24"/>
          <w:szCs w:val="24"/>
          <w:lang w:val="vi-VN"/>
        </w:rPr>
      </w:pPr>
      <w:r w:rsidRPr="00C753E2">
        <w:rPr>
          <w:rFonts w:ascii="Times New Roman" w:hAnsi="Times New Roman"/>
          <w:color w:val="000000"/>
          <w:sz w:val="24"/>
          <w:szCs w:val="24"/>
        </w:rPr>
        <w:t>Qua đó, sinh viên nắm vững các kỹ thuật ứng dụng CNTT trong thương mại điện tử, thiết kế web, xây dựng hệ thống thanh toán. Quy định, pháp luật trong giao dịch điện tử và vấn đề an ninh trong giao dịch TMĐT</w:t>
      </w:r>
      <w:r w:rsidR="009B4A10" w:rsidRPr="005602D7">
        <w:rPr>
          <w:rFonts w:ascii="Times New Roman" w:hAnsi="Times New Roman"/>
          <w:sz w:val="24"/>
          <w:szCs w:val="24"/>
        </w:rPr>
        <w:t xml:space="preserve">. </w:t>
      </w:r>
    </w:p>
    <w:p w:rsidR="009B4A10" w:rsidRPr="00DF7413" w:rsidRDefault="009B4A10" w:rsidP="009B4A10">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9B4A10" w:rsidRPr="00DF7413" w:rsidTr="00606910">
        <w:trPr>
          <w:tblHeader/>
          <w:jc w:val="center"/>
        </w:trPr>
        <w:tc>
          <w:tcPr>
            <w:tcW w:w="1242" w:type="dxa"/>
            <w:shd w:val="clear" w:color="auto" w:fill="auto"/>
          </w:tcPr>
          <w:p w:rsidR="009B4A10" w:rsidRPr="00DF7413" w:rsidRDefault="009B4A1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9B4A10" w:rsidRPr="00DF7413" w:rsidTr="00606910">
        <w:trPr>
          <w:jc w:val="center"/>
        </w:trPr>
        <w:tc>
          <w:tcPr>
            <w:tcW w:w="9411" w:type="dxa"/>
            <w:gridSpan w:val="2"/>
            <w:shd w:val="clear" w:color="auto" w:fill="auto"/>
          </w:tcPr>
          <w:p w:rsidR="009B4A10" w:rsidRPr="00DF7413" w:rsidRDefault="009B4A10" w:rsidP="00606910">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9B4A10" w:rsidRPr="00DF7413" w:rsidTr="00606910">
        <w:trPr>
          <w:jc w:val="center"/>
        </w:trPr>
        <w:tc>
          <w:tcPr>
            <w:tcW w:w="1242"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9B4A10" w:rsidRPr="00D46F41" w:rsidRDefault="00B90E7B" w:rsidP="00606910">
            <w:pPr>
              <w:pStyle w:val="NormalWeb"/>
              <w:shd w:val="clear" w:color="auto" w:fill="FFFFFF"/>
              <w:spacing w:before="0" w:beforeAutospacing="0" w:after="0" w:afterAutospacing="0" w:line="360" w:lineRule="atLeast"/>
              <w:jc w:val="both"/>
              <w:rPr>
                <w:lang w:val="vi-VN"/>
              </w:rPr>
            </w:pPr>
            <w:r>
              <w:rPr>
                <w:color w:val="000000"/>
                <w:lang w:val="vi-VN"/>
              </w:rPr>
              <w:t>K</w:t>
            </w:r>
            <w:r w:rsidRPr="00C753E2">
              <w:rPr>
                <w:color w:val="000000"/>
              </w:rPr>
              <w:t>iến thức cơ bản về thương mại điện tử, khái niệm, mô hình thương mại điện tử, sự khác nhau giữa thương mại điện tử và thương mại truyền thống, những lợi ích và rủi ro khi thực hiện thương mại điện tử, tìm hiểu các chiến lược xây dựng thương mại điện tử cho các mô hình tổ chức, doanh nghiệp khác nhau.</w:t>
            </w:r>
          </w:p>
        </w:tc>
      </w:tr>
      <w:tr w:rsidR="009B4A10" w:rsidRPr="00DF7413" w:rsidTr="00606910">
        <w:trPr>
          <w:jc w:val="center"/>
        </w:trPr>
        <w:tc>
          <w:tcPr>
            <w:tcW w:w="1242" w:type="dxa"/>
            <w:shd w:val="clear" w:color="auto" w:fill="auto"/>
            <w:vAlign w:val="center"/>
          </w:tcPr>
          <w:p w:rsidR="009B4A10" w:rsidRPr="006B0042" w:rsidRDefault="009B4A10" w:rsidP="00606910">
            <w:pPr>
              <w:spacing w:after="0" w:line="276" w:lineRule="auto"/>
              <w:jc w:val="center"/>
              <w:rPr>
                <w:rFonts w:ascii="Times New Roman" w:hAnsi="Times New Roman"/>
                <w:sz w:val="24"/>
                <w:szCs w:val="24"/>
                <w:lang w:val="vi-VN"/>
              </w:rPr>
            </w:pPr>
            <w:r>
              <w:rPr>
                <w:rFonts w:ascii="Times New Roman" w:hAnsi="Times New Roman"/>
                <w:sz w:val="24"/>
                <w:szCs w:val="24"/>
              </w:rPr>
              <w:t>MTHP</w:t>
            </w:r>
            <w:r>
              <w:rPr>
                <w:rFonts w:ascii="Times New Roman" w:hAnsi="Times New Roman"/>
                <w:sz w:val="24"/>
                <w:szCs w:val="24"/>
                <w:lang w:val="vi-VN"/>
              </w:rPr>
              <w:t>2</w:t>
            </w:r>
          </w:p>
        </w:tc>
        <w:tc>
          <w:tcPr>
            <w:tcW w:w="8169" w:type="dxa"/>
            <w:shd w:val="clear" w:color="auto" w:fill="auto"/>
          </w:tcPr>
          <w:p w:rsidR="009B4A10" w:rsidRPr="00B90E7B" w:rsidRDefault="00B90E7B" w:rsidP="00606910">
            <w:pPr>
              <w:pStyle w:val="NormalWeb"/>
              <w:shd w:val="clear" w:color="auto" w:fill="FFFFFF"/>
              <w:spacing w:before="0" w:beforeAutospacing="0" w:after="0" w:afterAutospacing="0" w:line="360" w:lineRule="atLeast"/>
              <w:jc w:val="both"/>
              <w:rPr>
                <w:lang w:val="vi-VN"/>
              </w:rPr>
            </w:pPr>
            <w:r>
              <w:rPr>
                <w:color w:val="000000"/>
                <w:lang w:val="vi-VN"/>
              </w:rPr>
              <w:t>C</w:t>
            </w:r>
            <w:r w:rsidRPr="00C753E2">
              <w:rPr>
                <w:color w:val="000000"/>
              </w:rPr>
              <w:t>ác kỹ thuật ứng dụng CNTT trong thương mại điện tử, thiết kế web, xây dựng hệ thống thanh toán. Quy định, pháp luật trong giao dịch điện tử và vấn đề an ninh trong giao dịch TMĐT</w:t>
            </w:r>
            <w:r>
              <w:rPr>
                <w:color w:val="000000"/>
                <w:lang w:val="vi-VN"/>
              </w:rPr>
              <w:t>.</w:t>
            </w:r>
          </w:p>
        </w:tc>
      </w:tr>
      <w:tr w:rsidR="009B4A10" w:rsidRPr="00DF7413" w:rsidTr="00606910">
        <w:trPr>
          <w:jc w:val="center"/>
        </w:trPr>
        <w:tc>
          <w:tcPr>
            <w:tcW w:w="9411" w:type="dxa"/>
            <w:gridSpan w:val="2"/>
            <w:shd w:val="clear" w:color="auto" w:fill="auto"/>
          </w:tcPr>
          <w:p w:rsidR="009B4A10" w:rsidRPr="00D46F41" w:rsidRDefault="009B4A10" w:rsidP="00606910">
            <w:pPr>
              <w:spacing w:after="0" w:line="276" w:lineRule="auto"/>
              <w:jc w:val="both"/>
              <w:rPr>
                <w:rFonts w:ascii="Times New Roman" w:hAnsi="Times New Roman"/>
                <w:b/>
                <w:sz w:val="24"/>
                <w:szCs w:val="24"/>
              </w:rPr>
            </w:pPr>
            <w:r w:rsidRPr="00D46F41">
              <w:rPr>
                <w:rFonts w:ascii="Times New Roman" w:hAnsi="Times New Roman"/>
                <w:b/>
                <w:sz w:val="24"/>
                <w:szCs w:val="24"/>
              </w:rPr>
              <w:lastRenderedPageBreak/>
              <w:t>2. Kỹ năng</w:t>
            </w:r>
          </w:p>
        </w:tc>
      </w:tr>
      <w:tr w:rsidR="009B4A10" w:rsidRPr="00DF7413" w:rsidTr="00606910">
        <w:trPr>
          <w:jc w:val="center"/>
        </w:trPr>
        <w:tc>
          <w:tcPr>
            <w:tcW w:w="1242"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00B90E7B">
              <w:rPr>
                <w:rFonts w:ascii="Times New Roman" w:hAnsi="Times New Roman"/>
                <w:sz w:val="24"/>
                <w:szCs w:val="24"/>
                <w:lang w:val="vi-VN"/>
              </w:rPr>
              <w:t>3</w:t>
            </w:r>
          </w:p>
        </w:tc>
        <w:tc>
          <w:tcPr>
            <w:tcW w:w="8169" w:type="dxa"/>
            <w:shd w:val="clear" w:color="auto" w:fill="auto"/>
          </w:tcPr>
          <w:p w:rsidR="009B4A10" w:rsidRPr="00D46F41" w:rsidRDefault="00B90E7B" w:rsidP="00606910">
            <w:pPr>
              <w:pStyle w:val="Default"/>
              <w:jc w:val="both"/>
              <w:rPr>
                <w:lang w:val="vi-VN"/>
              </w:rPr>
            </w:pPr>
            <w:r>
              <w:rPr>
                <w:shd w:val="clear" w:color="auto" w:fill="FFFFFF"/>
                <w:lang w:val="vi-VN"/>
              </w:rPr>
              <w:t xml:space="preserve">Có kỹ năng về </w:t>
            </w:r>
            <w:r w:rsidRPr="00792282">
              <w:rPr>
                <w:shd w:val="clear" w:color="auto" w:fill="FFFFFF"/>
              </w:rPr>
              <w:t>kỹ thuật và pháp lý triển khai thương mại điện tử trong doanh nghiệp, các rủi ro và phòng tránh rủi ro trong thương mại điện tử, các giao dịch điện tử, phương thức và hình thức thương mại điện tử trong doanh nghiệp, cách thức triển khai dự án thương mại điện tử trong doanh nghiệp</w:t>
            </w:r>
          </w:p>
        </w:tc>
      </w:tr>
      <w:tr w:rsidR="009B4A10" w:rsidRPr="00DF7413" w:rsidTr="00606910">
        <w:trPr>
          <w:trHeight w:val="292"/>
          <w:jc w:val="center"/>
        </w:trPr>
        <w:tc>
          <w:tcPr>
            <w:tcW w:w="9411" w:type="dxa"/>
            <w:gridSpan w:val="2"/>
            <w:shd w:val="clear" w:color="auto" w:fill="auto"/>
          </w:tcPr>
          <w:p w:rsidR="009B4A10" w:rsidRPr="00D46F41" w:rsidRDefault="009B4A10" w:rsidP="00606910">
            <w:pPr>
              <w:spacing w:after="0" w:line="276" w:lineRule="auto"/>
              <w:jc w:val="both"/>
              <w:rPr>
                <w:rFonts w:ascii="Times New Roman" w:hAnsi="Times New Roman"/>
                <w:b/>
                <w:sz w:val="24"/>
                <w:szCs w:val="24"/>
              </w:rPr>
            </w:pPr>
            <w:r w:rsidRPr="00D46F41">
              <w:rPr>
                <w:rFonts w:ascii="Times New Roman" w:hAnsi="Times New Roman"/>
                <w:b/>
                <w:sz w:val="24"/>
                <w:szCs w:val="24"/>
              </w:rPr>
              <w:t>3. Thái độ</w:t>
            </w:r>
          </w:p>
        </w:tc>
      </w:tr>
      <w:tr w:rsidR="009B4A10" w:rsidRPr="00DF7413" w:rsidTr="00606910">
        <w:trPr>
          <w:trHeight w:val="311"/>
          <w:jc w:val="center"/>
        </w:trPr>
        <w:tc>
          <w:tcPr>
            <w:tcW w:w="1242" w:type="dxa"/>
            <w:shd w:val="clear" w:color="auto" w:fill="auto"/>
            <w:vAlign w:val="center"/>
          </w:tcPr>
          <w:p w:rsidR="009B4A10" w:rsidRPr="00D46F41" w:rsidRDefault="009B4A10" w:rsidP="00606910">
            <w:pPr>
              <w:spacing w:after="0" w:line="276" w:lineRule="auto"/>
              <w:jc w:val="center"/>
              <w:rPr>
                <w:rFonts w:ascii="Times New Roman" w:hAnsi="Times New Roman"/>
                <w:sz w:val="24"/>
                <w:szCs w:val="24"/>
                <w:lang w:val="vi-VN"/>
              </w:rPr>
            </w:pPr>
            <w:r>
              <w:rPr>
                <w:rFonts w:ascii="Times New Roman" w:hAnsi="Times New Roman"/>
                <w:sz w:val="24"/>
                <w:szCs w:val="24"/>
              </w:rPr>
              <w:t>MTHP</w:t>
            </w:r>
            <w:r w:rsidR="00B90E7B">
              <w:rPr>
                <w:rFonts w:ascii="Times New Roman" w:hAnsi="Times New Roman"/>
                <w:sz w:val="24"/>
                <w:szCs w:val="24"/>
                <w:lang w:val="vi-VN"/>
              </w:rPr>
              <w:t>4</w:t>
            </w:r>
          </w:p>
        </w:tc>
        <w:tc>
          <w:tcPr>
            <w:tcW w:w="8169" w:type="dxa"/>
            <w:shd w:val="clear" w:color="auto" w:fill="auto"/>
          </w:tcPr>
          <w:p w:rsidR="009B4A10" w:rsidRPr="00AD00A7" w:rsidRDefault="009B4A10" w:rsidP="00606910">
            <w:pPr>
              <w:pStyle w:val="BodyText"/>
              <w:spacing w:after="0" w:line="240" w:lineRule="auto"/>
              <w:jc w:val="both"/>
              <w:rPr>
                <w:rFonts w:cs="Times New Roman"/>
                <w:b/>
                <w:lang w:val="vi-VN"/>
              </w:rPr>
            </w:pPr>
            <w:r>
              <w:t>Nghiêm túc, tự giác, tích cực, khoa học, độc lập, cẩn thận và tuân thủ trong công việc</w:t>
            </w:r>
            <w:r>
              <w:rPr>
                <w:lang w:val="vi-VN"/>
              </w:rPr>
              <w:t xml:space="preserve">. </w:t>
            </w:r>
            <w:r>
              <w:t>Có năng lực giải quyết công việc trong lĩnh vực lập trình mạng</w:t>
            </w:r>
            <w:r>
              <w:rPr>
                <w:lang w:val="vi-VN"/>
              </w:rPr>
              <w:t>.</w:t>
            </w:r>
          </w:p>
        </w:tc>
      </w:tr>
    </w:tbl>
    <w:p w:rsidR="009B4A10" w:rsidRPr="00DF7413" w:rsidRDefault="009B4A10" w:rsidP="009B4A1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9B4A10" w:rsidRDefault="009B4A10" w:rsidP="009B4A10">
      <w:pPr>
        <w:pStyle w:val="Default"/>
        <w:jc w:val="both"/>
        <w:rPr>
          <w:color w:val="0D0D0D"/>
          <w:lang w:val="vi-VN"/>
        </w:rPr>
      </w:pPr>
      <w:r w:rsidRPr="00DF7413">
        <w:rPr>
          <w:lang w:val="vi-VN"/>
        </w:rPr>
        <w:t> </w:t>
      </w:r>
      <w:r w:rsidRPr="00DF7413">
        <w:tab/>
      </w:r>
      <w:r w:rsidR="00792282" w:rsidRPr="00792282">
        <w:rPr>
          <w:shd w:val="clear" w:color="auto" w:fill="FFFFFF"/>
        </w:rPr>
        <w:t>Học phần TMĐT nhằm trang bị cho sinh viên những kiến thức cơ bản về thương mại điện tử như: khái niệm, lợi ích, lịch sử hình thành, xu hướng phát triển trong tương lai, các điều kiện vật chất, kỹ thuật và pháp lý triển khai thương mại điện tử trong doanh nghiệp, các rủi ro và phòng tránh rủi ro trong thương mại điện tử, các giao dịch điện tử, phương thức và hình thức thương mại điện tử trong doanh nghiệp, cách thức triển khai dự án thương mại điện tử trong doanh nghiệp</w:t>
      </w:r>
      <w:r>
        <w:t>.</w:t>
      </w:r>
    </w:p>
    <w:p w:rsidR="009B4A10" w:rsidRPr="00DF7413" w:rsidRDefault="009B4A10" w:rsidP="009B4A10">
      <w:pPr>
        <w:pStyle w:val="Noidung"/>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9B4A10" w:rsidRPr="00DF7413" w:rsidTr="00606910">
        <w:trPr>
          <w:tblHeader/>
          <w:jc w:val="center"/>
        </w:trPr>
        <w:tc>
          <w:tcPr>
            <w:tcW w:w="1384"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9B4A10" w:rsidRPr="00DF7413" w:rsidTr="00606910">
        <w:trPr>
          <w:jc w:val="center"/>
        </w:trPr>
        <w:tc>
          <w:tcPr>
            <w:tcW w:w="9464" w:type="dxa"/>
            <w:gridSpan w:val="2"/>
            <w:shd w:val="clear" w:color="auto" w:fill="auto"/>
          </w:tcPr>
          <w:p w:rsidR="009B4A10" w:rsidRPr="00DF7413" w:rsidRDefault="009B4A10" w:rsidP="00606910">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1C07FB" w:rsidRPr="00DF7413" w:rsidTr="00606910">
        <w:trPr>
          <w:jc w:val="center"/>
        </w:trPr>
        <w:tc>
          <w:tcPr>
            <w:tcW w:w="1384" w:type="dxa"/>
            <w:shd w:val="clear" w:color="auto" w:fill="auto"/>
            <w:vAlign w:val="center"/>
          </w:tcPr>
          <w:p w:rsidR="001C07FB" w:rsidRPr="00DF7413" w:rsidRDefault="001C07FB"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1C07FB" w:rsidRPr="00D46F41" w:rsidRDefault="001C07FB" w:rsidP="00606910">
            <w:pPr>
              <w:pStyle w:val="NormalWeb"/>
              <w:shd w:val="clear" w:color="auto" w:fill="FFFFFF"/>
              <w:spacing w:before="0" w:beforeAutospacing="0" w:after="0" w:afterAutospacing="0" w:line="360" w:lineRule="atLeast"/>
              <w:jc w:val="both"/>
              <w:rPr>
                <w:lang w:val="vi-VN"/>
              </w:rPr>
            </w:pPr>
            <w:r>
              <w:rPr>
                <w:color w:val="000000"/>
                <w:lang w:val="vi-VN"/>
              </w:rPr>
              <w:t>K</w:t>
            </w:r>
            <w:r w:rsidRPr="00C753E2">
              <w:rPr>
                <w:color w:val="000000"/>
              </w:rPr>
              <w:t>iến thức cơ bản về thương mại điện tử, khái niệm, mô hình thương mại điện tử, sự khác nhau giữa thương mại điện tử và thương mại truyền thống, những lợi ích và rủi ro khi thực hiện thương mại điện tử, tìm hiểu các chiến lược xây dựng thương mại điện tử cho các mô hình tổ chức, doanh nghiệp khác nhau.</w:t>
            </w:r>
          </w:p>
        </w:tc>
      </w:tr>
      <w:tr w:rsidR="001C07FB" w:rsidRPr="00DF7413" w:rsidTr="00606910">
        <w:trPr>
          <w:jc w:val="center"/>
        </w:trPr>
        <w:tc>
          <w:tcPr>
            <w:tcW w:w="1384" w:type="dxa"/>
            <w:shd w:val="clear" w:color="auto" w:fill="auto"/>
            <w:vAlign w:val="center"/>
          </w:tcPr>
          <w:p w:rsidR="001C07FB" w:rsidRPr="00DF7413" w:rsidRDefault="001C07FB"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1C07FB" w:rsidRPr="00B90E7B" w:rsidRDefault="001C07FB" w:rsidP="00606910">
            <w:pPr>
              <w:pStyle w:val="NormalWeb"/>
              <w:shd w:val="clear" w:color="auto" w:fill="FFFFFF"/>
              <w:spacing w:before="0" w:beforeAutospacing="0" w:after="0" w:afterAutospacing="0" w:line="360" w:lineRule="atLeast"/>
              <w:jc w:val="both"/>
              <w:rPr>
                <w:lang w:val="vi-VN"/>
              </w:rPr>
            </w:pPr>
            <w:r>
              <w:rPr>
                <w:color w:val="000000"/>
                <w:lang w:val="vi-VN"/>
              </w:rPr>
              <w:t>C</w:t>
            </w:r>
            <w:r w:rsidRPr="00C753E2">
              <w:rPr>
                <w:color w:val="000000"/>
              </w:rPr>
              <w:t>ác kỹ thuật ứng dụng CNTT trong thương mại điện tử, thiết kế web, xây dựng hệ thống thanh toán. Quy định, pháp luật trong giao dịch điện tử và vấn đề an ninh trong giao dịch TMĐT</w:t>
            </w:r>
            <w:r>
              <w:rPr>
                <w:color w:val="000000"/>
                <w:lang w:val="vi-VN"/>
              </w:rPr>
              <w:t>.</w:t>
            </w:r>
          </w:p>
        </w:tc>
      </w:tr>
      <w:tr w:rsidR="009B4A10" w:rsidRPr="00DF7413" w:rsidTr="00606910">
        <w:trPr>
          <w:jc w:val="center"/>
        </w:trPr>
        <w:tc>
          <w:tcPr>
            <w:tcW w:w="9464" w:type="dxa"/>
            <w:gridSpan w:val="2"/>
            <w:shd w:val="clear" w:color="auto" w:fill="auto"/>
          </w:tcPr>
          <w:p w:rsidR="009B4A10" w:rsidRPr="006E7F0D" w:rsidRDefault="009B4A10" w:rsidP="00606910">
            <w:pPr>
              <w:spacing w:after="0" w:line="276" w:lineRule="auto"/>
              <w:jc w:val="both"/>
              <w:rPr>
                <w:rFonts w:ascii="Times New Roman" w:hAnsi="Times New Roman"/>
                <w:b/>
                <w:sz w:val="24"/>
                <w:szCs w:val="24"/>
              </w:rPr>
            </w:pPr>
            <w:r w:rsidRPr="006E7F0D">
              <w:rPr>
                <w:rFonts w:ascii="Times New Roman" w:hAnsi="Times New Roman"/>
                <w:b/>
                <w:sz w:val="24"/>
                <w:szCs w:val="24"/>
              </w:rPr>
              <w:t>2. Kỹ năng</w:t>
            </w:r>
          </w:p>
        </w:tc>
      </w:tr>
      <w:tr w:rsidR="001C07FB" w:rsidRPr="00DF7413" w:rsidTr="00606910">
        <w:trPr>
          <w:jc w:val="center"/>
        </w:trPr>
        <w:tc>
          <w:tcPr>
            <w:tcW w:w="1384" w:type="dxa"/>
            <w:shd w:val="clear" w:color="auto" w:fill="auto"/>
            <w:vAlign w:val="center"/>
          </w:tcPr>
          <w:p w:rsidR="001C07FB" w:rsidRPr="00DF7413" w:rsidRDefault="001C07FB" w:rsidP="0060691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1C07FB" w:rsidRPr="00D46F41" w:rsidRDefault="001C07FB" w:rsidP="00606910">
            <w:pPr>
              <w:pStyle w:val="Default"/>
              <w:jc w:val="both"/>
              <w:rPr>
                <w:lang w:val="vi-VN"/>
              </w:rPr>
            </w:pPr>
            <w:r>
              <w:rPr>
                <w:shd w:val="clear" w:color="auto" w:fill="FFFFFF"/>
                <w:lang w:val="vi-VN"/>
              </w:rPr>
              <w:t xml:space="preserve">Có kỹ năng về </w:t>
            </w:r>
            <w:r w:rsidRPr="00792282">
              <w:rPr>
                <w:shd w:val="clear" w:color="auto" w:fill="FFFFFF"/>
              </w:rPr>
              <w:t>kỹ thuật và pháp lý triển khai thương mại điện tử trong doanh nghiệp, các rủi ro và phòng tránh rủi ro trong thương mại điện tử, các giao dịch điện tử, phương thức và hình thức thương mại điện tử trong doanh nghiệp, cách thức triển khai dự án thương mại điện tử trong doanh nghiệp</w:t>
            </w:r>
          </w:p>
        </w:tc>
      </w:tr>
      <w:tr w:rsidR="009B4A10" w:rsidRPr="00DF7413" w:rsidTr="00606910">
        <w:trPr>
          <w:jc w:val="center"/>
        </w:trPr>
        <w:tc>
          <w:tcPr>
            <w:tcW w:w="9464" w:type="dxa"/>
            <w:gridSpan w:val="2"/>
            <w:shd w:val="clear" w:color="auto" w:fill="auto"/>
          </w:tcPr>
          <w:p w:rsidR="009B4A10" w:rsidRPr="006E7F0D" w:rsidRDefault="009B4A10" w:rsidP="00606910">
            <w:pPr>
              <w:spacing w:after="0" w:line="276" w:lineRule="auto"/>
              <w:jc w:val="both"/>
              <w:rPr>
                <w:rFonts w:ascii="Times New Roman" w:hAnsi="Times New Roman"/>
                <w:b/>
                <w:sz w:val="24"/>
                <w:szCs w:val="24"/>
                <w:lang w:val="vi-VN"/>
              </w:rPr>
            </w:pPr>
            <w:r w:rsidRPr="006E7F0D">
              <w:rPr>
                <w:rFonts w:ascii="Times New Roman" w:hAnsi="Times New Roman"/>
                <w:b/>
                <w:sz w:val="24"/>
                <w:szCs w:val="24"/>
                <w:lang w:val="vi-VN"/>
              </w:rPr>
              <w:t>3.  Mức độ tự chủ và trách nhiệm</w:t>
            </w:r>
          </w:p>
        </w:tc>
      </w:tr>
      <w:tr w:rsidR="009B4A10" w:rsidRPr="00DF7413" w:rsidTr="00606910">
        <w:trPr>
          <w:jc w:val="center"/>
        </w:trPr>
        <w:tc>
          <w:tcPr>
            <w:tcW w:w="1384" w:type="dxa"/>
            <w:shd w:val="clear" w:color="auto" w:fill="auto"/>
            <w:vAlign w:val="center"/>
          </w:tcPr>
          <w:p w:rsidR="009B4A10" w:rsidRPr="00F464C8"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CĐRHP </w:t>
            </w:r>
            <w:r w:rsidR="00F464C8">
              <w:rPr>
                <w:rFonts w:ascii="Times New Roman" w:hAnsi="Times New Roman"/>
                <w:sz w:val="24"/>
                <w:szCs w:val="24"/>
                <w:lang w:val="vi-VN"/>
              </w:rPr>
              <w:t>4</w:t>
            </w:r>
          </w:p>
        </w:tc>
        <w:tc>
          <w:tcPr>
            <w:tcW w:w="8080" w:type="dxa"/>
            <w:shd w:val="clear" w:color="auto" w:fill="auto"/>
          </w:tcPr>
          <w:p w:rsidR="009B4A10" w:rsidRPr="006E7F0D" w:rsidRDefault="009B4A10" w:rsidP="00606910">
            <w:pPr>
              <w:pStyle w:val="Default"/>
              <w:jc w:val="both"/>
              <w:rPr>
                <w:color w:val="0D0D0D"/>
                <w:lang w:val="vi-VN"/>
              </w:rPr>
            </w:pPr>
            <w:r w:rsidRPr="006E7F0D">
              <w:rPr>
                <w:color w:val="0D0D0D"/>
              </w:rPr>
              <w:t>Nhận thức được tầm quan trọng của việc học tập và sẵn sàng học tiếp các chương trình nhằm nâng cao trình độ chuyên môn. Làm chủ khoa học công nghệ và công cụ lao động tiên tiến trong thực tế; chịu được áp lực công việc, giải quyết hợp lý các vấn đề phát sinh và đề xuất các giải pháp để thực hiện công việc hiệu</w:t>
            </w:r>
            <w:r w:rsidRPr="006E7F0D">
              <w:rPr>
                <w:color w:val="0D0D0D"/>
                <w:lang w:val="vi-VN"/>
              </w:rPr>
              <w:t xml:space="preserve"> quả.</w:t>
            </w:r>
          </w:p>
          <w:p w:rsidR="009B4A10" w:rsidRPr="00954112" w:rsidRDefault="009B4A10" w:rsidP="00606910">
            <w:pPr>
              <w:pStyle w:val="Default"/>
              <w:jc w:val="both"/>
              <w:rPr>
                <w:lang w:val="vi-VN"/>
              </w:rPr>
            </w:pPr>
            <w:r w:rsidRPr="006E7F0D">
              <w:rPr>
                <w:color w:val="0D0D0D"/>
              </w:rPr>
              <w:t xml:space="preserve">Có phẩm chất đạo đức tốt; có ý thức kỷ luật và tác phong công nghiệp, tuân thủ nội quy, quy định pháp luật và các nguyên tắc an toàn nghề nghiệp; có trách nhiệm với công việc, tập thể và xã hội. </w:t>
            </w:r>
            <w:r>
              <w:rPr>
                <w:color w:val="0D0D0D"/>
                <w:lang w:val="vi-VN"/>
              </w:rPr>
              <w:t>Có kiến thức và kỹ năng về lập trình mạng.</w:t>
            </w:r>
          </w:p>
        </w:tc>
      </w:tr>
    </w:tbl>
    <w:p w:rsidR="009B4A10" w:rsidRPr="00DF7413" w:rsidRDefault="009B4A10" w:rsidP="009B4A10">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9B4A10" w:rsidRPr="00DF7413" w:rsidRDefault="009B4A10" w:rsidP="009B4A10">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9B4A10" w:rsidRPr="00DF7413" w:rsidTr="00606910">
        <w:trPr>
          <w:jc w:val="center"/>
        </w:trPr>
        <w:tc>
          <w:tcPr>
            <w:tcW w:w="1748" w:type="dxa"/>
            <w:vMerge w:val="restart"/>
            <w:vAlign w:val="center"/>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9B4A10" w:rsidRPr="00DF7413" w:rsidTr="00606910">
        <w:trPr>
          <w:jc w:val="center"/>
        </w:trPr>
        <w:tc>
          <w:tcPr>
            <w:tcW w:w="1748" w:type="dxa"/>
            <w:vMerge/>
          </w:tcPr>
          <w:p w:rsidR="009B4A10" w:rsidRPr="00DF7413" w:rsidRDefault="009B4A10" w:rsidP="00606910">
            <w:pPr>
              <w:spacing w:after="0" w:line="312" w:lineRule="auto"/>
              <w:jc w:val="both"/>
              <w:rPr>
                <w:rFonts w:ascii="Times New Roman" w:hAnsi="Times New Roman"/>
                <w:b/>
                <w:sz w:val="24"/>
                <w:szCs w:val="24"/>
              </w:rPr>
            </w:pPr>
          </w:p>
        </w:tc>
        <w:tc>
          <w:tcPr>
            <w:tcW w:w="1618"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Mức độ đạt </w:t>
            </w:r>
            <w:r w:rsidRPr="00DF7413">
              <w:rPr>
                <w:rFonts w:ascii="Times New Roman" w:hAnsi="Times New Roman"/>
                <w:b/>
                <w:sz w:val="24"/>
                <w:szCs w:val="24"/>
              </w:rPr>
              <w:lastRenderedPageBreak/>
              <w:t>được</w:t>
            </w:r>
          </w:p>
        </w:tc>
        <w:tc>
          <w:tcPr>
            <w:tcW w:w="2157"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 xml:space="preserve">Chuẩn đầu ra học </w:t>
            </w:r>
            <w:r w:rsidRPr="00DF7413">
              <w:rPr>
                <w:rFonts w:ascii="Times New Roman" w:hAnsi="Times New Roman"/>
                <w:b/>
                <w:sz w:val="24"/>
                <w:szCs w:val="24"/>
              </w:rPr>
              <w:lastRenderedPageBreak/>
              <w:t>phần</w:t>
            </w:r>
          </w:p>
        </w:tc>
        <w:tc>
          <w:tcPr>
            <w:tcW w:w="1894"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 xml:space="preserve">Mức độ đạt </w:t>
            </w:r>
            <w:r w:rsidRPr="00DF7413">
              <w:rPr>
                <w:rFonts w:ascii="Times New Roman" w:hAnsi="Times New Roman"/>
                <w:b/>
                <w:sz w:val="24"/>
                <w:szCs w:val="24"/>
              </w:rPr>
              <w:lastRenderedPageBreak/>
              <w:t>được</w:t>
            </w:r>
          </w:p>
        </w:tc>
        <w:tc>
          <w:tcPr>
            <w:tcW w:w="2085"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 xml:space="preserve">Chuẩn đầu ra </w:t>
            </w:r>
            <w:r w:rsidRPr="00DF7413">
              <w:rPr>
                <w:rFonts w:ascii="Times New Roman" w:hAnsi="Times New Roman"/>
                <w:b/>
                <w:sz w:val="24"/>
                <w:szCs w:val="24"/>
              </w:rPr>
              <w:lastRenderedPageBreak/>
              <w:t xml:space="preserve">CTĐT </w:t>
            </w:r>
          </w:p>
        </w:tc>
      </w:tr>
      <w:tr w:rsidR="009B4A10" w:rsidRPr="00DF7413" w:rsidTr="00606910">
        <w:trPr>
          <w:jc w:val="center"/>
        </w:trPr>
        <w:tc>
          <w:tcPr>
            <w:tcW w:w="1748" w:type="dxa"/>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lastRenderedPageBreak/>
              <w:t>MTHP 1</w:t>
            </w:r>
          </w:p>
        </w:tc>
        <w:tc>
          <w:tcPr>
            <w:tcW w:w="1618"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9B4A10" w:rsidRPr="00DF7413" w:rsidTr="00606910">
        <w:trPr>
          <w:jc w:val="center"/>
        </w:trPr>
        <w:tc>
          <w:tcPr>
            <w:tcW w:w="1748" w:type="dxa"/>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MTHP 2</w:t>
            </w:r>
          </w:p>
        </w:tc>
        <w:tc>
          <w:tcPr>
            <w:tcW w:w="1618"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9B4A10" w:rsidRPr="00DF7413" w:rsidRDefault="009B4A1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9B4A10" w:rsidRPr="00DF7413" w:rsidRDefault="009B4A10" w:rsidP="00606910">
            <w:pPr>
              <w:jc w:val="center"/>
              <w:rPr>
                <w:rFonts w:ascii="Times New Roman" w:hAnsi="Times New Roman"/>
                <w:sz w:val="24"/>
                <w:szCs w:val="24"/>
              </w:rPr>
            </w:pPr>
            <w:r w:rsidRPr="00DF7413">
              <w:rPr>
                <w:rFonts w:ascii="Times New Roman" w:hAnsi="Times New Roman"/>
                <w:sz w:val="24"/>
                <w:szCs w:val="24"/>
              </w:rPr>
              <w:t>CĐRC5,6</w:t>
            </w:r>
          </w:p>
        </w:tc>
      </w:tr>
      <w:tr w:rsidR="009B4A10" w:rsidRPr="00DF7413" w:rsidTr="00606910">
        <w:trPr>
          <w:jc w:val="center"/>
        </w:trPr>
        <w:tc>
          <w:tcPr>
            <w:tcW w:w="1748"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9B4A10" w:rsidRPr="00DF7413" w:rsidRDefault="009B4A10" w:rsidP="00606910">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9B4A10" w:rsidRPr="00DF7413" w:rsidRDefault="009B4A1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9B4A10" w:rsidRPr="00DF7413" w:rsidRDefault="009B4A10" w:rsidP="00606910">
            <w:pPr>
              <w:jc w:val="center"/>
              <w:rPr>
                <w:rFonts w:ascii="Times New Roman" w:hAnsi="Times New Roman"/>
                <w:sz w:val="24"/>
                <w:szCs w:val="24"/>
              </w:rPr>
            </w:pPr>
            <w:r w:rsidRPr="00DF7413">
              <w:rPr>
                <w:rFonts w:ascii="Times New Roman" w:hAnsi="Times New Roman"/>
                <w:sz w:val="24"/>
                <w:szCs w:val="24"/>
              </w:rPr>
              <w:t>CĐRC5,6,7</w:t>
            </w:r>
          </w:p>
        </w:tc>
      </w:tr>
      <w:tr w:rsidR="009B4A10" w:rsidRPr="00DF7413" w:rsidTr="00606910">
        <w:trPr>
          <w:jc w:val="center"/>
        </w:trPr>
        <w:tc>
          <w:tcPr>
            <w:tcW w:w="1748" w:type="dxa"/>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9B4A10" w:rsidRPr="00DF7413" w:rsidRDefault="009B4A10" w:rsidP="0060691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9B4A10" w:rsidRPr="00DF7413" w:rsidRDefault="009B4A10" w:rsidP="00606910">
            <w:pPr>
              <w:jc w:val="center"/>
              <w:rPr>
                <w:rFonts w:ascii="Times New Roman" w:hAnsi="Times New Roman"/>
                <w:sz w:val="24"/>
                <w:szCs w:val="24"/>
              </w:rPr>
            </w:pPr>
            <w:r w:rsidRPr="00DF7413">
              <w:rPr>
                <w:rFonts w:ascii="Times New Roman" w:hAnsi="Times New Roman"/>
                <w:sz w:val="24"/>
                <w:szCs w:val="24"/>
              </w:rPr>
              <w:t>CĐRC5,6,7</w:t>
            </w:r>
          </w:p>
        </w:tc>
      </w:tr>
    </w:tbl>
    <w:p w:rsidR="009B4A10" w:rsidRPr="00DF7413" w:rsidRDefault="009B4A10" w:rsidP="009B4A10">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9B4A10" w:rsidRPr="00DF7413" w:rsidTr="00606910">
        <w:trPr>
          <w:tblHeader/>
          <w:jc w:val="center"/>
        </w:trPr>
        <w:tc>
          <w:tcPr>
            <w:tcW w:w="3374"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9B4A10" w:rsidRPr="00DF7413" w:rsidRDefault="009B4A10" w:rsidP="00606910">
            <w:pPr>
              <w:spacing w:after="0" w:line="276" w:lineRule="auto"/>
              <w:jc w:val="center"/>
              <w:rPr>
                <w:rFonts w:ascii="Times New Roman" w:hAnsi="Times New Roman"/>
                <w:sz w:val="24"/>
                <w:szCs w:val="24"/>
              </w:rPr>
            </w:pPr>
          </w:p>
        </w:tc>
        <w:tc>
          <w:tcPr>
            <w:tcW w:w="1209" w:type="dxa"/>
            <w:shd w:val="clear" w:color="auto" w:fill="auto"/>
          </w:tcPr>
          <w:p w:rsidR="009B4A10" w:rsidRPr="00DF7413" w:rsidRDefault="009B4A10" w:rsidP="00606910">
            <w:pPr>
              <w:spacing w:after="0" w:line="276" w:lineRule="auto"/>
              <w:jc w:val="center"/>
              <w:rPr>
                <w:rFonts w:ascii="Times New Roman" w:hAnsi="Times New Roman"/>
                <w:sz w:val="24"/>
                <w:szCs w:val="24"/>
              </w:rPr>
            </w:pP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r w:rsidRPr="00DF7413">
              <w:rPr>
                <w:rFonts w:ascii="Times New Roman" w:hAnsi="Times New Roman"/>
                <w:b/>
                <w:sz w:val="24"/>
                <w:szCs w:val="24"/>
              </w:rPr>
              <w:t>II. Phương pháp dạy học trực tuyến</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9B4A10" w:rsidRPr="00DF7413" w:rsidRDefault="009B4A10" w:rsidP="00606910">
            <w:pPr>
              <w:spacing w:after="0" w:line="276" w:lineRule="auto"/>
              <w:rPr>
                <w:rFonts w:ascii="Times New Roman" w:hAnsi="Times New Roman"/>
                <w:b/>
                <w:sz w:val="24"/>
                <w:szCs w:val="24"/>
              </w:rPr>
            </w:pP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p>
        </w:tc>
      </w:tr>
      <w:tr w:rsidR="009B4A10" w:rsidRPr="00DF7413" w:rsidTr="00606910">
        <w:trPr>
          <w:jc w:val="center"/>
        </w:trPr>
        <w:tc>
          <w:tcPr>
            <w:tcW w:w="3374" w:type="dxa"/>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9B4A10" w:rsidRPr="00DF7413" w:rsidRDefault="009B4A10" w:rsidP="00606910">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9B4A10" w:rsidRPr="00DF7413" w:rsidRDefault="009B4A10" w:rsidP="009B4A10">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9B4A10" w:rsidRPr="00A7095D" w:rsidTr="00606910">
        <w:trPr>
          <w:tblHeader/>
        </w:trPr>
        <w:tc>
          <w:tcPr>
            <w:tcW w:w="558" w:type="dxa"/>
            <w:vMerge w:val="restart"/>
            <w:shd w:val="clear" w:color="auto" w:fill="auto"/>
            <w:vAlign w:val="center"/>
          </w:tcPr>
          <w:p w:rsidR="009B4A10" w:rsidRPr="00A7095D" w:rsidRDefault="009B4A10" w:rsidP="00606910">
            <w:pPr>
              <w:spacing w:after="0" w:line="276" w:lineRule="auto"/>
              <w:jc w:val="center"/>
              <w:rPr>
                <w:rFonts w:ascii="Times New Roman" w:hAnsi="Times New Roman"/>
                <w:b/>
                <w:sz w:val="24"/>
                <w:szCs w:val="24"/>
                <w:lang w:val="vi-VN"/>
              </w:rPr>
            </w:pPr>
            <w:r w:rsidRPr="00A7095D">
              <w:rPr>
                <w:rFonts w:ascii="Times New Roman" w:hAnsi="Times New Roman"/>
                <w:b/>
                <w:sz w:val="24"/>
                <w:szCs w:val="24"/>
              </w:rPr>
              <w:t>TT</w:t>
            </w:r>
          </w:p>
        </w:tc>
        <w:tc>
          <w:tcPr>
            <w:tcW w:w="3690" w:type="dxa"/>
            <w:vMerge w:val="restart"/>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Nội dung</w:t>
            </w:r>
          </w:p>
        </w:tc>
        <w:tc>
          <w:tcPr>
            <w:tcW w:w="4417" w:type="dxa"/>
            <w:gridSpan w:val="5"/>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Hình thức tổ chức dạy - học</w:t>
            </w:r>
          </w:p>
        </w:tc>
        <w:tc>
          <w:tcPr>
            <w:tcW w:w="795" w:type="dxa"/>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Tổng</w:t>
            </w:r>
          </w:p>
        </w:tc>
      </w:tr>
      <w:tr w:rsidR="009B4A10" w:rsidRPr="00A7095D" w:rsidTr="00606910">
        <w:trPr>
          <w:tblHeader/>
        </w:trPr>
        <w:tc>
          <w:tcPr>
            <w:tcW w:w="558"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c>
          <w:tcPr>
            <w:tcW w:w="3690"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Lên lớp</w:t>
            </w:r>
          </w:p>
        </w:tc>
        <w:tc>
          <w:tcPr>
            <w:tcW w:w="806" w:type="dxa"/>
            <w:vMerge w:val="restart"/>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Thực tế, kiến tập</w:t>
            </w:r>
          </w:p>
        </w:tc>
        <w:tc>
          <w:tcPr>
            <w:tcW w:w="1091" w:type="dxa"/>
            <w:vMerge w:val="restart"/>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Tự học, ngoại khóa,…</w:t>
            </w:r>
          </w:p>
        </w:tc>
        <w:tc>
          <w:tcPr>
            <w:tcW w:w="795" w:type="dxa"/>
            <w:vMerge w:val="restart"/>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r>
      <w:tr w:rsidR="009B4A10" w:rsidRPr="00A7095D" w:rsidTr="00606910">
        <w:trPr>
          <w:tblHeader/>
        </w:trPr>
        <w:tc>
          <w:tcPr>
            <w:tcW w:w="558"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c>
          <w:tcPr>
            <w:tcW w:w="3690"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c>
          <w:tcPr>
            <w:tcW w:w="924" w:type="dxa"/>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Lý thuyết</w:t>
            </w:r>
          </w:p>
        </w:tc>
        <w:tc>
          <w:tcPr>
            <w:tcW w:w="806" w:type="dxa"/>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Thực hành</w:t>
            </w:r>
          </w:p>
        </w:tc>
        <w:tc>
          <w:tcPr>
            <w:tcW w:w="790" w:type="dxa"/>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r w:rsidRPr="00A7095D">
              <w:rPr>
                <w:rFonts w:ascii="Times New Roman" w:hAnsi="Times New Roman"/>
                <w:b/>
                <w:sz w:val="24"/>
                <w:szCs w:val="24"/>
              </w:rPr>
              <w:t>Khác (TT, ĐA, ...)</w:t>
            </w:r>
          </w:p>
        </w:tc>
        <w:tc>
          <w:tcPr>
            <w:tcW w:w="806"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c>
          <w:tcPr>
            <w:tcW w:w="1091"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c>
          <w:tcPr>
            <w:tcW w:w="795" w:type="dxa"/>
            <w:vMerge/>
            <w:shd w:val="clear" w:color="auto" w:fill="auto"/>
            <w:vAlign w:val="center"/>
          </w:tcPr>
          <w:p w:rsidR="009B4A10" w:rsidRPr="00A7095D" w:rsidRDefault="009B4A10" w:rsidP="00606910">
            <w:pPr>
              <w:spacing w:after="0" w:line="276" w:lineRule="auto"/>
              <w:jc w:val="center"/>
              <w:rPr>
                <w:rFonts w:ascii="Times New Roman" w:hAnsi="Times New Roman"/>
                <w:b/>
                <w:sz w:val="24"/>
                <w:szCs w:val="24"/>
              </w:rPr>
            </w:pP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rPr>
            </w:pPr>
            <w:r w:rsidRPr="00A7095D">
              <w:rPr>
                <w:rFonts w:ascii="Times New Roman" w:hAnsi="Times New Roman"/>
                <w:sz w:val="24"/>
                <w:szCs w:val="24"/>
              </w:rPr>
              <w:t>1</w:t>
            </w:r>
          </w:p>
        </w:tc>
        <w:tc>
          <w:tcPr>
            <w:tcW w:w="3690" w:type="dxa"/>
            <w:shd w:val="clear" w:color="auto" w:fill="auto"/>
          </w:tcPr>
          <w:p w:rsidR="00193ADA" w:rsidRPr="004715DA" w:rsidRDefault="00193ADA" w:rsidP="002C27C0">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Chương 1: Tổng quan về thương mại điện tử</w:t>
            </w:r>
            <w:r w:rsidRPr="004715DA">
              <w:rPr>
                <w:rFonts w:ascii="Times New Roman" w:eastAsia="Times New Roman" w:hAnsi="Times New Roman"/>
                <w:color w:val="000000"/>
                <w:sz w:val="24"/>
                <w:szCs w:val="24"/>
                <w:lang w:val="vi-VN"/>
              </w:rPr>
              <w:t>.</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2</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4</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6</w:t>
            </w: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2</w:t>
            </w:r>
          </w:p>
        </w:tc>
        <w:tc>
          <w:tcPr>
            <w:tcW w:w="3690" w:type="dxa"/>
            <w:shd w:val="clear" w:color="auto" w:fill="auto"/>
          </w:tcPr>
          <w:p w:rsidR="00193ADA" w:rsidRPr="004715DA" w:rsidRDefault="00193ADA" w:rsidP="00606910">
            <w:pPr>
              <w:pStyle w:val="Default"/>
              <w:jc w:val="both"/>
              <w:rPr>
                <w:lang w:val="vi-VN"/>
              </w:rPr>
            </w:pPr>
            <w:r w:rsidRPr="00284B2F">
              <w:rPr>
                <w:rFonts w:eastAsia="Times New Roman"/>
              </w:rPr>
              <w:t xml:space="preserve">Chương 2: Cơ sở hạ tầng kinh tế - xã hội – pháp lý, hạ tầng kỹ thuật - công nghệ của </w:t>
            </w:r>
            <w:r w:rsidRPr="004715DA">
              <w:rPr>
                <w:rFonts w:eastAsia="Times New Roman"/>
                <w:lang w:val="vi-VN"/>
              </w:rPr>
              <w:t>TMĐT.</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2</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4</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6</w:t>
            </w: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3</w:t>
            </w:r>
          </w:p>
        </w:tc>
        <w:tc>
          <w:tcPr>
            <w:tcW w:w="3690" w:type="dxa"/>
            <w:shd w:val="clear" w:color="auto" w:fill="auto"/>
          </w:tcPr>
          <w:p w:rsidR="00193ADA" w:rsidRPr="004715DA" w:rsidRDefault="00193ADA" w:rsidP="002C27C0">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Chương 3: An ninh mạng và rủi ro trong thương mại điện tử</w:t>
            </w:r>
            <w:r w:rsidRPr="004715DA">
              <w:rPr>
                <w:rFonts w:ascii="Times New Roman" w:eastAsia="Times New Roman" w:hAnsi="Times New Roman"/>
                <w:color w:val="000000"/>
                <w:sz w:val="24"/>
                <w:szCs w:val="24"/>
                <w:lang w:val="vi-VN"/>
              </w:rPr>
              <w:t>.</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2</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4</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6</w:t>
            </w: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4</w:t>
            </w:r>
          </w:p>
        </w:tc>
        <w:tc>
          <w:tcPr>
            <w:tcW w:w="3690" w:type="dxa"/>
            <w:shd w:val="clear" w:color="auto" w:fill="auto"/>
          </w:tcPr>
          <w:p w:rsidR="00193ADA" w:rsidRPr="004715DA" w:rsidRDefault="00193ADA" w:rsidP="002C27C0">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Chương 4: Phương thức và hình thức kinh doanh thương mại điện tử B2B, B2C</w:t>
            </w:r>
            <w:r w:rsidRPr="004715DA">
              <w:rPr>
                <w:rFonts w:ascii="Times New Roman" w:eastAsia="Times New Roman" w:hAnsi="Times New Roman"/>
                <w:color w:val="000000"/>
                <w:sz w:val="24"/>
                <w:szCs w:val="24"/>
                <w:lang w:val="vi-VN"/>
              </w:rPr>
              <w:t>.</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2</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4</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6</w:t>
            </w: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5</w:t>
            </w:r>
          </w:p>
        </w:tc>
        <w:tc>
          <w:tcPr>
            <w:tcW w:w="3690" w:type="dxa"/>
            <w:shd w:val="clear" w:color="auto" w:fill="auto"/>
          </w:tcPr>
          <w:p w:rsidR="00193ADA" w:rsidRPr="004715DA" w:rsidRDefault="00193ADA" w:rsidP="002C27C0">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Chương 5: Thanh toán điện tử</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2</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4</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6</w:t>
            </w: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6</w:t>
            </w:r>
          </w:p>
        </w:tc>
        <w:tc>
          <w:tcPr>
            <w:tcW w:w="3690" w:type="dxa"/>
            <w:shd w:val="clear" w:color="auto" w:fill="auto"/>
          </w:tcPr>
          <w:p w:rsidR="00193ADA" w:rsidRPr="004715DA" w:rsidRDefault="00193ADA" w:rsidP="002C27C0">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Chương 6: Marketing điện tử</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2</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4</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6</w:t>
            </w:r>
          </w:p>
        </w:tc>
      </w:tr>
      <w:tr w:rsidR="00193ADA" w:rsidRPr="00A7095D" w:rsidTr="00606910">
        <w:tc>
          <w:tcPr>
            <w:tcW w:w="558" w:type="dxa"/>
            <w:shd w:val="clear" w:color="auto" w:fill="auto"/>
            <w:vAlign w:val="center"/>
          </w:tcPr>
          <w:p w:rsidR="00193ADA" w:rsidRPr="00A7095D" w:rsidRDefault="00193ADA" w:rsidP="00606910">
            <w:pPr>
              <w:spacing w:after="0" w:line="276" w:lineRule="auto"/>
              <w:jc w:val="center"/>
              <w:rPr>
                <w:rFonts w:ascii="Times New Roman" w:hAnsi="Times New Roman"/>
                <w:sz w:val="24"/>
                <w:szCs w:val="24"/>
                <w:lang w:val="vi-VN"/>
              </w:rPr>
            </w:pPr>
            <w:r w:rsidRPr="00A7095D">
              <w:rPr>
                <w:rFonts w:ascii="Times New Roman" w:hAnsi="Times New Roman"/>
                <w:sz w:val="24"/>
                <w:szCs w:val="24"/>
                <w:lang w:val="vi-VN"/>
              </w:rPr>
              <w:t>7</w:t>
            </w:r>
          </w:p>
        </w:tc>
        <w:tc>
          <w:tcPr>
            <w:tcW w:w="3690" w:type="dxa"/>
            <w:shd w:val="clear" w:color="auto" w:fill="auto"/>
          </w:tcPr>
          <w:p w:rsidR="00193ADA" w:rsidRPr="004715DA" w:rsidRDefault="00193ADA" w:rsidP="002C27C0">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Chương 7: Một số ứng dụng thương mại điện tử khác</w:t>
            </w:r>
          </w:p>
        </w:tc>
        <w:tc>
          <w:tcPr>
            <w:tcW w:w="924"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3</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6</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rPr>
              <w:t>9</w:t>
            </w:r>
          </w:p>
        </w:tc>
      </w:tr>
      <w:tr w:rsidR="00193ADA" w:rsidRPr="00A7095D" w:rsidTr="00606910">
        <w:tc>
          <w:tcPr>
            <w:tcW w:w="4248" w:type="dxa"/>
            <w:gridSpan w:val="2"/>
            <w:shd w:val="clear" w:color="auto" w:fill="auto"/>
            <w:vAlign w:val="center"/>
          </w:tcPr>
          <w:p w:rsidR="00193ADA" w:rsidRPr="00A7095D" w:rsidRDefault="00193ADA" w:rsidP="00606910">
            <w:pPr>
              <w:spacing w:after="0" w:line="276" w:lineRule="auto"/>
              <w:jc w:val="both"/>
              <w:rPr>
                <w:rFonts w:ascii="Times New Roman" w:hAnsi="Times New Roman"/>
                <w:b/>
                <w:sz w:val="24"/>
                <w:szCs w:val="24"/>
                <w:lang w:val="vi-VN"/>
              </w:rPr>
            </w:pPr>
            <w:r w:rsidRPr="00A7095D">
              <w:rPr>
                <w:rFonts w:ascii="Times New Roman" w:hAnsi="Times New Roman"/>
                <w:b/>
                <w:sz w:val="24"/>
                <w:szCs w:val="24"/>
              </w:rPr>
              <w:t>Tổng</w:t>
            </w:r>
            <w:r w:rsidRPr="00A7095D">
              <w:rPr>
                <w:rFonts w:ascii="Times New Roman" w:hAnsi="Times New Roman"/>
                <w:b/>
                <w:sz w:val="24"/>
                <w:szCs w:val="24"/>
                <w:lang w:val="vi-VN"/>
              </w:rPr>
              <w:t xml:space="preserve"> số</w:t>
            </w:r>
          </w:p>
        </w:tc>
        <w:tc>
          <w:tcPr>
            <w:tcW w:w="924" w:type="dxa"/>
            <w:shd w:val="clear" w:color="auto" w:fill="auto"/>
            <w:vAlign w:val="center"/>
          </w:tcPr>
          <w:p w:rsidR="00193ADA" w:rsidRPr="00193ADA" w:rsidRDefault="00193ADA" w:rsidP="00D15B56">
            <w:pPr>
              <w:spacing w:after="0" w:line="276" w:lineRule="auto"/>
              <w:jc w:val="center"/>
              <w:rPr>
                <w:rFonts w:ascii="Times New Roman" w:hAnsi="Times New Roman"/>
                <w:sz w:val="24"/>
                <w:szCs w:val="24"/>
                <w:lang w:val="vi-VN"/>
              </w:rPr>
            </w:pPr>
            <w:r w:rsidRPr="00193ADA">
              <w:rPr>
                <w:rFonts w:ascii="Times New Roman" w:hAnsi="Times New Roman"/>
                <w:sz w:val="24"/>
                <w:szCs w:val="24"/>
                <w:lang w:val="vi-VN"/>
              </w:rPr>
              <w:t>15</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30</w:t>
            </w:r>
          </w:p>
        </w:tc>
        <w:tc>
          <w:tcPr>
            <w:tcW w:w="790"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lang w:val="vi-VN"/>
              </w:rPr>
            </w:pPr>
            <w:r w:rsidRPr="00193ADA">
              <w:rPr>
                <w:rFonts w:ascii="Times New Roman" w:hAnsi="Times New Roman"/>
                <w:color w:val="000000"/>
                <w:sz w:val="24"/>
                <w:szCs w:val="24"/>
                <w:lang w:val="vi-VN"/>
              </w:rPr>
              <w:t>0</w:t>
            </w:r>
          </w:p>
        </w:tc>
        <w:tc>
          <w:tcPr>
            <w:tcW w:w="806"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0</w:t>
            </w:r>
          </w:p>
        </w:tc>
        <w:tc>
          <w:tcPr>
            <w:tcW w:w="1091"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rPr>
            </w:pPr>
            <w:r w:rsidRPr="00193ADA">
              <w:rPr>
                <w:rFonts w:ascii="Times New Roman" w:hAnsi="Times New Roman"/>
                <w:color w:val="000000"/>
                <w:sz w:val="24"/>
                <w:szCs w:val="24"/>
                <w:lang w:val="vi-VN"/>
              </w:rPr>
              <w:t>0</w:t>
            </w:r>
          </w:p>
        </w:tc>
        <w:tc>
          <w:tcPr>
            <w:tcW w:w="795" w:type="dxa"/>
            <w:shd w:val="clear" w:color="auto" w:fill="auto"/>
            <w:vAlign w:val="center"/>
          </w:tcPr>
          <w:p w:rsidR="00193ADA" w:rsidRPr="00193ADA" w:rsidRDefault="00193ADA" w:rsidP="00D15B56">
            <w:pPr>
              <w:spacing w:after="0"/>
              <w:jc w:val="center"/>
              <w:rPr>
                <w:rFonts w:ascii="Times New Roman" w:hAnsi="Times New Roman"/>
                <w:color w:val="000000"/>
                <w:sz w:val="24"/>
                <w:szCs w:val="24"/>
                <w:lang w:val="vi-VN"/>
              </w:rPr>
            </w:pPr>
            <w:r w:rsidRPr="00193ADA">
              <w:rPr>
                <w:rFonts w:ascii="Times New Roman" w:hAnsi="Times New Roman"/>
                <w:color w:val="000000"/>
                <w:sz w:val="24"/>
                <w:szCs w:val="24"/>
                <w:lang w:val="vi-VN"/>
              </w:rPr>
              <w:t>45</w:t>
            </w:r>
          </w:p>
        </w:tc>
      </w:tr>
    </w:tbl>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9B4A10" w:rsidRPr="00284B2F" w:rsidTr="00606910">
        <w:trPr>
          <w:trHeight w:val="662"/>
          <w:tblHeader/>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b/>
                <w:sz w:val="24"/>
                <w:szCs w:val="24"/>
              </w:rPr>
            </w:pPr>
            <w:r w:rsidRPr="00284B2F">
              <w:rPr>
                <w:rFonts w:ascii="Times New Roman" w:hAnsi="Times New Roman"/>
                <w:b/>
                <w:sz w:val="24"/>
                <w:szCs w:val="24"/>
              </w:rPr>
              <w:t>Buổi học</w:t>
            </w:r>
          </w:p>
        </w:tc>
        <w:tc>
          <w:tcPr>
            <w:tcW w:w="2182"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b/>
                <w:sz w:val="24"/>
                <w:szCs w:val="24"/>
              </w:rPr>
            </w:pPr>
            <w:r w:rsidRPr="00284B2F">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b/>
                <w:sz w:val="24"/>
                <w:szCs w:val="24"/>
              </w:rPr>
            </w:pPr>
            <w:r w:rsidRPr="00284B2F">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b/>
                <w:sz w:val="24"/>
                <w:szCs w:val="24"/>
              </w:rPr>
            </w:pPr>
            <w:r w:rsidRPr="00284B2F">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b/>
                <w:sz w:val="24"/>
                <w:szCs w:val="24"/>
              </w:rPr>
            </w:pPr>
            <w:r w:rsidRPr="00284B2F">
              <w:rPr>
                <w:rFonts w:ascii="Times New Roman" w:hAnsi="Times New Roman"/>
                <w:b/>
                <w:sz w:val="24"/>
                <w:szCs w:val="24"/>
              </w:rPr>
              <w:t>Nhiệm vụ của người học</w:t>
            </w:r>
          </w:p>
        </w:tc>
      </w:tr>
      <w:tr w:rsidR="009B4A10" w:rsidRPr="00284B2F" w:rsidTr="00606910">
        <w:trPr>
          <w:trHeight w:val="662"/>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rPr>
            </w:pPr>
            <w:r w:rsidRPr="00284B2F">
              <w:rPr>
                <w:rFonts w:ascii="Times New Roman" w:hAnsi="Times New Roman"/>
                <w:sz w:val="24"/>
                <w:szCs w:val="24"/>
              </w:rPr>
              <w:t>1</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pStyle w:val="ListParagraph"/>
              <w:spacing w:after="0" w:line="240" w:lineRule="auto"/>
              <w:ind w:left="0"/>
              <w:jc w:val="both"/>
              <w:rPr>
                <w:b/>
                <w:sz w:val="24"/>
                <w:szCs w:val="24"/>
                <w:lang w:val="vi-VN"/>
              </w:rPr>
            </w:pPr>
            <w:r w:rsidRPr="00284B2F">
              <w:rPr>
                <w:sz w:val="24"/>
                <w:szCs w:val="24"/>
                <w:lang w:val="vi-VN"/>
              </w:rPr>
              <w:t xml:space="preserve">Hướng dẫn thảo luận, làm các bài tập trên lớp; </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lang w:val="vi-VN"/>
              </w:rPr>
            </w:pPr>
            <w:r w:rsidRPr="00284B2F">
              <w:rPr>
                <w:rFonts w:ascii="Times New Roman" w:eastAsia="Times New Roman" w:hAnsi="Times New Roman"/>
                <w:b/>
                <w:color w:val="000000"/>
                <w:sz w:val="24"/>
                <w:szCs w:val="24"/>
              </w:rPr>
              <w:t>Chương 1: Tổng quan về thương mại điện tử</w:t>
            </w:r>
            <w:r w:rsidRPr="00284B2F">
              <w:rPr>
                <w:rFonts w:ascii="Times New Roman" w:eastAsia="Times New Roman" w:hAnsi="Times New Roman"/>
                <w:b/>
                <w:color w:val="000000"/>
                <w:sz w:val="24"/>
                <w:szCs w:val="24"/>
                <w:lang w:val="vi-VN"/>
              </w:rPr>
              <w: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 Khái niệm chung về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1.1.1. Sự ra đời và phát triển của internet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1.1.2. Khái niệm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1.1.3. Các phương tiện thực hiện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1.1.4. Hệ thống các hoạt động cơ bản trong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1.1.5. Quá trình phát triển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1.1.6. Các vấn đề chiến lược trong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1.2 Đặc điểm, phân loại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1.2.1. Đặc điểm của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1.2.2. Phân loại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1.3 Lợi ích và hạn chế của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1.3.1. Lợi ích của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1.3.2. Hạn chế của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lastRenderedPageBreak/>
              <w:t>1.4 ảnh hưởng của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1.4.1. Tác động đến hoạt động marketing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1.4.2. Thay đổi mô hình kinh doanh</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1.4.3. Tác động đến hoạt động sản xuất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1.4.4. Tác động đến hoạt động tài chính, kế toán</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1.4.5. Tác động đến hoạt động ngoại thương</w:t>
            </w:r>
          </w:p>
          <w:p w:rsidR="009B4A10" w:rsidRPr="005D07C4" w:rsidRDefault="00284B2F" w:rsidP="005D07C4">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1.4.6. Tác động của thương mại điện tử đến các ngành nghề</w:t>
            </w:r>
            <w:r w:rsidR="005D07C4">
              <w:rPr>
                <w:rFonts w:ascii="Times New Roman" w:eastAsia="Times New Roman" w:hAnsi="Times New Roman"/>
                <w:color w:val="000000"/>
                <w:sz w:val="24"/>
                <w:szCs w:val="24"/>
                <w:lang w:val="vi-VN"/>
              </w:rPr>
              <w:t>.</w:t>
            </w:r>
          </w:p>
        </w:tc>
        <w:tc>
          <w:tcPr>
            <w:tcW w:w="1414" w:type="dxa"/>
            <w:shd w:val="clear" w:color="auto" w:fill="auto"/>
            <w:tcMar>
              <w:left w:w="57" w:type="dxa"/>
              <w:right w:w="57" w:type="dxa"/>
            </w:tcMar>
          </w:tcPr>
          <w:p w:rsidR="009B4A10" w:rsidRPr="00284B2F" w:rsidRDefault="009B4A10" w:rsidP="00284B2F">
            <w:pPr>
              <w:spacing w:after="0" w:line="240" w:lineRule="auto"/>
              <w:rPr>
                <w:rFonts w:ascii="Times New Roman" w:hAnsi="Times New Roman"/>
                <w:i/>
                <w:sz w:val="24"/>
                <w:szCs w:val="24"/>
                <w:lang w:val="vi-VN"/>
              </w:rPr>
            </w:pPr>
          </w:p>
          <w:p w:rsidR="009B4A10" w:rsidRPr="00284B2F" w:rsidRDefault="009B4A10" w:rsidP="00284B2F">
            <w:pPr>
              <w:spacing w:after="0" w:line="240" w:lineRule="auto"/>
              <w:rPr>
                <w:rFonts w:ascii="Times New Roman" w:hAnsi="Times New Roman"/>
                <w:i/>
                <w:sz w:val="24"/>
                <w:szCs w:val="24"/>
                <w:lang w:val="vi-VN"/>
              </w:rPr>
            </w:pPr>
          </w:p>
          <w:p w:rsidR="009B4A10" w:rsidRPr="00284B2F" w:rsidRDefault="009B4A10" w:rsidP="00284B2F">
            <w:pPr>
              <w:spacing w:after="0" w:line="240" w:lineRule="auto"/>
              <w:jc w:val="center"/>
              <w:rPr>
                <w:rFonts w:ascii="Times New Roman" w:hAnsi="Times New Roman"/>
                <w:sz w:val="24"/>
                <w:szCs w:val="24"/>
              </w:rPr>
            </w:pPr>
            <w:r w:rsidRPr="00284B2F">
              <w:rPr>
                <w:rFonts w:ascii="Times New Roman" w:hAnsi="Times New Roman"/>
                <w:sz w:val="24"/>
                <w:szCs w:val="24"/>
              </w:rPr>
              <w:t>CLO1</w:t>
            </w:r>
          </w:p>
          <w:p w:rsidR="009B4A10" w:rsidRPr="00284B2F" w:rsidRDefault="009B4A10" w:rsidP="00284B2F">
            <w:pPr>
              <w:spacing w:after="0" w:line="240" w:lineRule="auto"/>
              <w:rPr>
                <w:rFonts w:ascii="Times New Roman" w:hAnsi="Times New Roman"/>
                <w:i/>
                <w:sz w:val="24"/>
                <w:szCs w:val="24"/>
              </w:rPr>
            </w:pPr>
          </w:p>
        </w:tc>
        <w:tc>
          <w:tcPr>
            <w:tcW w:w="1828" w:type="dxa"/>
            <w:shd w:val="clear" w:color="auto" w:fill="auto"/>
            <w:tcMar>
              <w:left w:w="57" w:type="dxa"/>
              <w:right w:w="57" w:type="dxa"/>
            </w:tcMar>
          </w:tcPr>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Nghe giảng;</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Trả lời câu hỏi; </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Thảo luận nhóm; </w:t>
            </w:r>
          </w:p>
          <w:p w:rsidR="009B4A10" w:rsidRPr="00284B2F" w:rsidRDefault="009B4A10" w:rsidP="00284B2F">
            <w:pPr>
              <w:spacing w:after="0" w:line="240" w:lineRule="auto"/>
              <w:rPr>
                <w:rFonts w:ascii="Times New Roman" w:hAnsi="Times New Roman"/>
                <w:sz w:val="24"/>
                <w:szCs w:val="24"/>
                <w:lang w:val="fr-FR"/>
              </w:rPr>
            </w:pPr>
            <w:r w:rsidRPr="00284B2F">
              <w:rPr>
                <w:rFonts w:ascii="Times New Roman" w:hAnsi="Times New Roman"/>
                <w:sz w:val="24"/>
                <w:szCs w:val="24"/>
                <w:lang w:val="vi-VN"/>
              </w:rPr>
              <w:t xml:space="preserve">Đọc tài liệu </w:t>
            </w:r>
          </w:p>
        </w:tc>
      </w:tr>
      <w:tr w:rsidR="009B4A10" w:rsidRPr="00284B2F" w:rsidTr="00606910">
        <w:trPr>
          <w:trHeight w:val="662"/>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lang w:val="vi-VN"/>
              </w:rPr>
              <w:lastRenderedPageBreak/>
              <w:t>2</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pStyle w:val="TableParagraph"/>
              <w:tabs>
                <w:tab w:val="left" w:pos="343"/>
              </w:tabs>
              <w:autoSpaceDE w:val="0"/>
              <w:autoSpaceDN w:val="0"/>
              <w:ind w:left="100"/>
              <w:jc w:val="both"/>
              <w:rPr>
                <w:b/>
                <w:sz w:val="24"/>
                <w:szCs w:val="24"/>
                <w:lang w:val="vi-VN"/>
              </w:rPr>
            </w:pPr>
            <w:r w:rsidRPr="00284B2F">
              <w:rPr>
                <w:sz w:val="24"/>
                <w:szCs w:val="24"/>
                <w:lang w:val="vi-VN"/>
              </w:rPr>
              <w:t>Hướng dẫn thảo luận, làm việc nhóm; Hướng dẫn thực hành mô hình.</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lang w:val="vi-VN"/>
              </w:rPr>
            </w:pPr>
            <w:r w:rsidRPr="00284B2F">
              <w:rPr>
                <w:rFonts w:ascii="Times New Roman" w:eastAsia="Times New Roman" w:hAnsi="Times New Roman"/>
                <w:b/>
                <w:color w:val="000000"/>
                <w:sz w:val="24"/>
                <w:szCs w:val="24"/>
              </w:rPr>
              <w:t xml:space="preserve">Chương 2: Cơ sở hạ tầng kinh tế - xã hội – pháp lý, hạ tầng kỹ thuật - công nghệ của </w:t>
            </w:r>
            <w:r w:rsidRPr="00284B2F">
              <w:rPr>
                <w:rFonts w:ascii="Times New Roman" w:eastAsia="Times New Roman" w:hAnsi="Times New Roman"/>
                <w:b/>
                <w:color w:val="000000"/>
                <w:sz w:val="24"/>
                <w:szCs w:val="24"/>
                <w:lang w:val="vi-VN"/>
              </w:rPr>
              <w:t>TMĐT.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2.1. Cơ sở hạ tầng kinh tế - xã hội</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2.1.1. Khái niệm và vai trò cơ sở hạ tầng kinh tế - xã hội đối với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2.1.2. Những yếu tố kinh tế - xã hội ảnh hưởng tới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2.1.3. Những yêu cầu về cơ sở hạ tầng kinh tế - xã hội ảnh hưởng tới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2.1.4. Tạo lập môi trường kinh tế - xã hội cho thực hiện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2.2. Cơ sở hạ tầng pháp lý</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2.2.1. Một số vấn đề pháp lý liên quan tới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2.2.2. Luật mẫu của uncitral và luật giao dịch điện tử của một số quốc gia trên thế giới</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2.2.3. Các văn bản pháp quy về giao dịch điện tử tại việt nam</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2.3. Cơ sở hạ tầng mạng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2.4. Cơ sở hạ tầng công nghệ</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2.4.1. Cấu trúc cơ sở của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2.4.2. Website</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2.4.3. Cơ sở dữ liệu</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2.4.4. Hệ thông bảo đảm an ninh, an toàn giao dịch điện tử</w:t>
            </w:r>
          </w:p>
          <w:p w:rsidR="009B4A10" w:rsidRPr="00284B2F" w:rsidRDefault="009B4A10" w:rsidP="00284B2F">
            <w:pPr>
              <w:pStyle w:val="Default"/>
              <w:jc w:val="both"/>
              <w:rPr>
                <w:lang w:val="vi-VN"/>
              </w:rPr>
            </w:pPr>
          </w:p>
        </w:tc>
        <w:tc>
          <w:tcPr>
            <w:tcW w:w="1414" w:type="dxa"/>
            <w:shd w:val="clear" w:color="auto" w:fill="auto"/>
            <w:tcMar>
              <w:left w:w="57" w:type="dxa"/>
              <w:right w:w="57" w:type="dxa"/>
            </w:tcMar>
          </w:tcPr>
          <w:p w:rsidR="009B4A10" w:rsidRPr="00284B2F" w:rsidRDefault="009B4A10" w:rsidP="00284B2F">
            <w:pPr>
              <w:spacing w:after="0" w:line="240" w:lineRule="auto"/>
              <w:jc w:val="center"/>
              <w:rPr>
                <w:rFonts w:ascii="Times New Roman" w:hAnsi="Times New Roman"/>
                <w:sz w:val="24"/>
                <w:szCs w:val="24"/>
                <w:lang w:val="vi-VN"/>
              </w:rPr>
            </w:pPr>
          </w:p>
          <w:p w:rsidR="009B4A10" w:rsidRPr="00284B2F" w:rsidRDefault="009B4A10" w:rsidP="00284B2F">
            <w:pPr>
              <w:spacing w:after="0" w:line="240" w:lineRule="auto"/>
              <w:jc w:val="center"/>
              <w:rPr>
                <w:rFonts w:ascii="Times New Roman" w:hAnsi="Times New Roman"/>
                <w:sz w:val="24"/>
                <w:szCs w:val="24"/>
                <w:lang w:val="vi-VN"/>
              </w:rPr>
            </w:pPr>
          </w:p>
          <w:p w:rsidR="009B4A10" w:rsidRPr="00284B2F" w:rsidRDefault="009B4A10" w:rsidP="00284B2F">
            <w:pPr>
              <w:spacing w:after="0" w:line="240" w:lineRule="auto"/>
              <w:jc w:val="center"/>
              <w:rPr>
                <w:rFonts w:ascii="Times New Roman" w:hAnsi="Times New Roman"/>
                <w:sz w:val="24"/>
                <w:szCs w:val="24"/>
                <w:lang w:val="vi-VN"/>
              </w:rPr>
            </w:pPr>
          </w:p>
          <w:p w:rsidR="009B4A10" w:rsidRPr="00284B2F" w:rsidRDefault="009B4A10" w:rsidP="00284B2F">
            <w:pPr>
              <w:spacing w:after="0" w:line="240" w:lineRule="auto"/>
              <w:jc w:val="center"/>
              <w:rPr>
                <w:rFonts w:ascii="Times New Roman" w:hAnsi="Times New Roman"/>
                <w:sz w:val="24"/>
                <w:szCs w:val="24"/>
                <w:lang w:val="vi-VN"/>
              </w:rPr>
            </w:pPr>
          </w:p>
          <w:p w:rsidR="009B4A10" w:rsidRPr="00284B2F" w:rsidRDefault="009B4A10" w:rsidP="00284B2F">
            <w:pPr>
              <w:spacing w:after="0" w:line="240" w:lineRule="auto"/>
              <w:jc w:val="center"/>
              <w:rPr>
                <w:rFonts w:ascii="Times New Roman" w:hAnsi="Times New Roman"/>
                <w:sz w:val="24"/>
                <w:szCs w:val="24"/>
                <w:lang w:val="vi-VN"/>
              </w:rPr>
            </w:pPr>
          </w:p>
          <w:p w:rsidR="009B4A10" w:rsidRPr="00284B2F" w:rsidRDefault="009B4A10" w:rsidP="00284B2F">
            <w:pPr>
              <w:spacing w:after="0" w:line="240" w:lineRule="auto"/>
              <w:jc w:val="center"/>
              <w:rPr>
                <w:rFonts w:ascii="Times New Roman" w:hAnsi="Times New Roman"/>
                <w:sz w:val="24"/>
                <w:szCs w:val="24"/>
                <w:lang w:val="vi-VN"/>
              </w:rPr>
            </w:pPr>
          </w:p>
          <w:p w:rsidR="009B4A10" w:rsidRPr="00284B2F" w:rsidRDefault="009B4A10" w:rsidP="00284B2F">
            <w:pPr>
              <w:spacing w:after="0" w:line="240" w:lineRule="auto"/>
              <w:jc w:val="center"/>
              <w:rPr>
                <w:rFonts w:ascii="Times New Roman" w:hAnsi="Times New Roman"/>
                <w:i/>
                <w:sz w:val="24"/>
                <w:szCs w:val="24"/>
                <w:lang w:val="vi-VN"/>
              </w:rPr>
            </w:pPr>
            <w:r w:rsidRPr="00284B2F">
              <w:rPr>
                <w:rFonts w:ascii="Times New Roman" w:hAnsi="Times New Roman"/>
                <w:sz w:val="24"/>
                <w:szCs w:val="24"/>
              </w:rPr>
              <w:t>CLO</w:t>
            </w:r>
            <w:r w:rsidRPr="00284B2F">
              <w:rPr>
                <w:rFonts w:ascii="Times New Roman" w:hAnsi="Times New Roman"/>
                <w:sz w:val="24"/>
                <w:szCs w:val="24"/>
                <w:lang w:val="vi-VN"/>
              </w:rPr>
              <w:t>2</w:t>
            </w:r>
          </w:p>
        </w:tc>
        <w:tc>
          <w:tcPr>
            <w:tcW w:w="1828" w:type="dxa"/>
            <w:shd w:val="clear" w:color="auto" w:fill="auto"/>
            <w:tcMar>
              <w:left w:w="57" w:type="dxa"/>
              <w:right w:w="57" w:type="dxa"/>
            </w:tcMar>
          </w:tcPr>
          <w:p w:rsidR="009B4A10" w:rsidRPr="00284B2F" w:rsidRDefault="009B4A10" w:rsidP="00284B2F">
            <w:pPr>
              <w:spacing w:after="0" w:line="240" w:lineRule="auto"/>
              <w:rPr>
                <w:rFonts w:ascii="Times New Roman" w:hAnsi="Times New Roman"/>
                <w:sz w:val="24"/>
                <w:szCs w:val="24"/>
                <w:lang w:val="vi-VN"/>
              </w:rPr>
            </w:pPr>
          </w:p>
        </w:tc>
      </w:tr>
      <w:tr w:rsidR="009B4A10" w:rsidRPr="00284B2F" w:rsidTr="00606910">
        <w:trPr>
          <w:trHeight w:val="1187"/>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lang w:val="vi-VN"/>
              </w:rPr>
              <w:lastRenderedPageBreak/>
              <w:t>3</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pStyle w:val="TableParagraph"/>
              <w:tabs>
                <w:tab w:val="left" w:pos="343"/>
              </w:tabs>
              <w:autoSpaceDE w:val="0"/>
              <w:autoSpaceDN w:val="0"/>
              <w:ind w:left="100"/>
              <w:jc w:val="both"/>
              <w:rPr>
                <w:b/>
                <w:sz w:val="24"/>
                <w:szCs w:val="24"/>
                <w:lang w:val="vi-VN"/>
              </w:rPr>
            </w:pPr>
            <w:r w:rsidRPr="00284B2F">
              <w:rPr>
                <w:sz w:val="24"/>
                <w:szCs w:val="24"/>
                <w:lang w:val="vi-VN"/>
              </w:rPr>
              <w:t xml:space="preserve">Hướng dẫn thảo luận, làm việc nhóm; </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lang w:val="vi-VN"/>
              </w:rPr>
            </w:pPr>
            <w:r w:rsidRPr="00284B2F">
              <w:rPr>
                <w:rFonts w:ascii="Times New Roman" w:eastAsia="Times New Roman" w:hAnsi="Times New Roman"/>
                <w:b/>
                <w:color w:val="000000"/>
                <w:sz w:val="24"/>
                <w:szCs w:val="24"/>
              </w:rPr>
              <w:t>Chương 3: An ninh mạng và rủi ro trong thương mại điện tử</w:t>
            </w:r>
            <w:r w:rsidRPr="00284B2F">
              <w:rPr>
                <w:rFonts w:ascii="Times New Roman" w:eastAsia="Times New Roman" w:hAnsi="Times New Roman"/>
                <w:b/>
                <w:color w:val="000000"/>
                <w:sz w:val="24"/>
                <w:szCs w:val="24"/>
                <w:lang w:val="vi-VN"/>
              </w:rPr>
              <w: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3.1. An ninh mạng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3.1.1. Vấn đề an ninh cho các hệ thống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3.1.2. Những quan tâm về vấn đề an ninh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3.1.3. Các khía cạnh an ninh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3.2. Các rủi ro chính trong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3.2.1. Rủi ro về dữ liệu</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3.2.2. Rủi ro về công nghệ</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3.2.3. Rủi ro về thủ tục và quy trình giao dịch</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3.2.4. Rủi ro về pháp luật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3.3. Một số giải pháp công nghệ đảm bảo an ninh trong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3.3.1. Kỹ thuật mã hóa thông tin</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3.3.2. Giao thức thỏa thuận mã hóa</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3.3.3. Chữ ký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3.3.4. Chứng thực điện tử</w:t>
            </w:r>
          </w:p>
          <w:p w:rsidR="009B4A10"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3.3.5. An ninh mạng và tường lửa</w:t>
            </w:r>
          </w:p>
        </w:tc>
        <w:tc>
          <w:tcPr>
            <w:tcW w:w="1414"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rPr>
              <w:t>CLO</w:t>
            </w:r>
            <w:r w:rsidRPr="00284B2F">
              <w:rPr>
                <w:rFonts w:ascii="Times New Roman" w:hAnsi="Times New Roman"/>
                <w:sz w:val="24"/>
                <w:szCs w:val="24"/>
                <w:lang w:val="vi-VN"/>
              </w:rPr>
              <w:t>3,4</w:t>
            </w:r>
          </w:p>
          <w:p w:rsidR="009B4A10" w:rsidRPr="00284B2F" w:rsidRDefault="009B4A10" w:rsidP="00284B2F">
            <w:pPr>
              <w:spacing w:after="0" w:line="240" w:lineRule="auto"/>
              <w:jc w:val="center"/>
              <w:rPr>
                <w:rFonts w:ascii="Times New Roman" w:hAnsi="Times New Roman"/>
                <w:sz w:val="24"/>
                <w:szCs w:val="24"/>
              </w:rPr>
            </w:pPr>
          </w:p>
          <w:p w:rsidR="009B4A10" w:rsidRPr="00284B2F" w:rsidRDefault="009B4A10" w:rsidP="00284B2F">
            <w:pPr>
              <w:spacing w:after="0" w:line="240" w:lineRule="auto"/>
              <w:jc w:val="center"/>
              <w:rPr>
                <w:rFonts w:ascii="Times New Roman" w:hAnsi="Times New Roman"/>
                <w:sz w:val="24"/>
                <w:szCs w:val="24"/>
              </w:rPr>
            </w:pPr>
          </w:p>
          <w:p w:rsidR="009B4A10" w:rsidRPr="00284B2F" w:rsidRDefault="009B4A10" w:rsidP="00284B2F">
            <w:pPr>
              <w:spacing w:after="0" w:line="240" w:lineRule="auto"/>
              <w:jc w:val="center"/>
              <w:rPr>
                <w:rFonts w:ascii="Times New Roman" w:hAnsi="Times New Roman"/>
                <w:sz w:val="24"/>
                <w:szCs w:val="24"/>
              </w:rPr>
            </w:pPr>
          </w:p>
          <w:p w:rsidR="009B4A10" w:rsidRPr="00284B2F" w:rsidRDefault="009B4A10" w:rsidP="00284B2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Nghe giảng;</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Trả lời câu hỏi; </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Thảo luận nhóm; Làm ví dụ minh họa</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Đọc tài liệu </w:t>
            </w:r>
          </w:p>
        </w:tc>
      </w:tr>
      <w:tr w:rsidR="009B4A10" w:rsidRPr="00284B2F" w:rsidTr="00606910">
        <w:trPr>
          <w:trHeight w:val="662"/>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lang w:val="vi-VN"/>
              </w:rPr>
              <w:t>4</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pStyle w:val="TableParagraph"/>
              <w:tabs>
                <w:tab w:val="left" w:pos="343"/>
              </w:tabs>
              <w:autoSpaceDE w:val="0"/>
              <w:autoSpaceDN w:val="0"/>
              <w:ind w:left="100"/>
              <w:jc w:val="both"/>
              <w:rPr>
                <w:b/>
                <w:sz w:val="24"/>
                <w:szCs w:val="24"/>
                <w:lang w:val="vi-VN"/>
              </w:rPr>
            </w:pPr>
            <w:r w:rsidRPr="00284B2F">
              <w:rPr>
                <w:sz w:val="24"/>
                <w:szCs w:val="24"/>
                <w:lang w:val="vi-VN"/>
              </w:rPr>
              <w:t xml:space="preserve">Hướng dẫn thảo luận, làm việc nhóm; </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lang w:val="vi-VN"/>
              </w:rPr>
            </w:pPr>
            <w:r w:rsidRPr="00284B2F">
              <w:rPr>
                <w:rFonts w:ascii="Times New Roman" w:eastAsia="Times New Roman" w:hAnsi="Times New Roman"/>
                <w:b/>
                <w:color w:val="000000"/>
                <w:sz w:val="24"/>
                <w:szCs w:val="24"/>
              </w:rPr>
              <w:t>Chương 4: Phương thức và hình thức kinh doanh thương mại điện tử B2B, B2C</w:t>
            </w:r>
            <w:r w:rsidRPr="00284B2F">
              <w:rPr>
                <w:rFonts w:ascii="Times New Roman" w:eastAsia="Times New Roman" w:hAnsi="Times New Roman"/>
                <w:b/>
                <w:color w:val="000000"/>
                <w:sz w:val="24"/>
                <w:szCs w:val="24"/>
                <w:lang w:val="vi-VN"/>
              </w:rPr>
              <w: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4.1. Phương thức và hình thức kinh doanh thương mại điện tử B2B</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4.1.1. Khái niệm và đặc điểm thương mại điện tử B2B</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4.1.2. Các mô hình thương mại điện tử B2B</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4.1.3. Xây dựng hệ thống thương mại điện tử của doanh nghiệp</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4.1.4. Các công cụ hỗ trợ và dịch vụ khách hàng trong thương mại điện tử B2B</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4.2. Phương thức và hình thức kinh doanh thương mại điện tử B2C</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4.2.1. Thương mại điện tử B2C</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4.2.2. Quy mô của thương mại điện tử B2C trên thế giới</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4.2.3. Mô hình thương mại điện tử B2C</w:t>
            </w:r>
          </w:p>
          <w:p w:rsidR="009B4A10" w:rsidRPr="005D07C4" w:rsidRDefault="00284B2F" w:rsidP="005D07C4">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 xml:space="preserve">4.2.4. Các công cụ hỗ trợ và dịch vụ khách hàng trong thương mại </w:t>
            </w:r>
            <w:r w:rsidRPr="00284B2F">
              <w:rPr>
                <w:rFonts w:ascii="Times New Roman" w:eastAsia="Times New Roman" w:hAnsi="Times New Roman"/>
                <w:color w:val="000000"/>
                <w:sz w:val="24"/>
                <w:szCs w:val="24"/>
              </w:rPr>
              <w:lastRenderedPageBreak/>
              <w:t>điện tử B2C</w:t>
            </w:r>
          </w:p>
        </w:tc>
        <w:tc>
          <w:tcPr>
            <w:tcW w:w="1414"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rPr>
              <w:lastRenderedPageBreak/>
              <w:t>CLO</w:t>
            </w:r>
            <w:r w:rsidR="004A2FAC">
              <w:rPr>
                <w:rFonts w:ascii="Times New Roman" w:hAnsi="Times New Roman"/>
                <w:sz w:val="24"/>
                <w:szCs w:val="24"/>
                <w:lang w:val="vi-VN"/>
              </w:rPr>
              <w:t>3,4</w:t>
            </w:r>
          </w:p>
          <w:p w:rsidR="009B4A10" w:rsidRPr="00284B2F" w:rsidRDefault="009B4A10" w:rsidP="00284B2F">
            <w:pPr>
              <w:spacing w:after="0" w:line="240" w:lineRule="auto"/>
              <w:jc w:val="center"/>
              <w:rPr>
                <w:rFonts w:ascii="Times New Roman" w:hAnsi="Times New Roman"/>
                <w:sz w:val="24"/>
                <w:szCs w:val="24"/>
              </w:rPr>
            </w:pPr>
          </w:p>
          <w:p w:rsidR="009B4A10" w:rsidRPr="00284B2F" w:rsidRDefault="009B4A10" w:rsidP="00284B2F">
            <w:pPr>
              <w:spacing w:after="0" w:line="240" w:lineRule="auto"/>
              <w:jc w:val="center"/>
              <w:rPr>
                <w:rFonts w:ascii="Times New Roman" w:hAnsi="Times New Roman"/>
                <w:sz w:val="24"/>
                <w:szCs w:val="24"/>
              </w:rPr>
            </w:pPr>
          </w:p>
          <w:p w:rsidR="009B4A10" w:rsidRPr="00284B2F" w:rsidRDefault="009B4A10" w:rsidP="00284B2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Nghe giảng;</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Trả lời câu hỏi; </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Thảo luận nhóm; </w:t>
            </w:r>
          </w:p>
          <w:p w:rsidR="009B4A10" w:rsidRPr="00284B2F" w:rsidRDefault="009B4A10" w:rsidP="00284B2F">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Đọc tài liệu </w:t>
            </w:r>
          </w:p>
        </w:tc>
      </w:tr>
      <w:tr w:rsidR="009B4A10" w:rsidRPr="00284B2F" w:rsidTr="00606910">
        <w:trPr>
          <w:trHeight w:val="662"/>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lang w:val="vi-VN"/>
              </w:rPr>
              <w:lastRenderedPageBreak/>
              <w:t>5</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spacing w:after="0" w:line="240" w:lineRule="auto"/>
              <w:jc w:val="both"/>
              <w:rPr>
                <w:rFonts w:ascii="Times New Roman" w:hAnsi="Times New Roman"/>
                <w:sz w:val="24"/>
                <w:szCs w:val="24"/>
              </w:rPr>
            </w:pPr>
            <w:r w:rsidRPr="00284B2F">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rPr>
            </w:pPr>
            <w:r w:rsidRPr="00284B2F">
              <w:rPr>
                <w:rFonts w:ascii="Times New Roman" w:eastAsia="Times New Roman" w:hAnsi="Times New Roman"/>
                <w:b/>
                <w:color w:val="000000"/>
                <w:sz w:val="24"/>
                <w:szCs w:val="24"/>
              </w:rPr>
              <w:t>Chương 5: Thanh toán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lang w:val="vi-VN"/>
              </w:rPr>
            </w:pPr>
            <w:r w:rsidRPr="00284B2F">
              <w:rPr>
                <w:rFonts w:ascii="Times New Roman" w:eastAsia="Times New Roman" w:hAnsi="Times New Roman"/>
                <w:b/>
                <w:color w:val="000000"/>
                <w:sz w:val="24"/>
                <w:szCs w:val="24"/>
              </w:rPr>
              <w:t>5.1. Tổng quan về thanh toán điện tử</w:t>
            </w:r>
            <w:r w:rsidRPr="00284B2F">
              <w:rPr>
                <w:rFonts w:ascii="Times New Roman" w:eastAsia="Times New Roman" w:hAnsi="Times New Roman"/>
                <w:b/>
                <w:color w:val="000000"/>
                <w:sz w:val="24"/>
                <w:szCs w:val="24"/>
                <w:lang w:val="vi-VN"/>
              </w:rPr>
              <w: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5.2. Một số hình thức thanh toán điện tử phổ biến</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5.3. Thanh toán đối với thương mại điện tử tại Việt Nam</w:t>
            </w:r>
          </w:p>
          <w:p w:rsidR="009B4A10" w:rsidRPr="00284B2F" w:rsidRDefault="009B4A10" w:rsidP="00284B2F">
            <w:pPr>
              <w:pStyle w:val="Default"/>
              <w:jc w:val="both"/>
              <w:rPr>
                <w:bCs/>
                <w:color w:val="0D0D0D"/>
                <w:lang w:val="vi-VN"/>
              </w:rPr>
            </w:pPr>
          </w:p>
        </w:tc>
        <w:tc>
          <w:tcPr>
            <w:tcW w:w="1414"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rPr>
              <w:t>CLO</w:t>
            </w:r>
            <w:r w:rsidR="004A2FAC">
              <w:rPr>
                <w:rFonts w:ascii="Times New Roman" w:hAnsi="Times New Roman"/>
                <w:sz w:val="24"/>
                <w:szCs w:val="24"/>
                <w:lang w:val="vi-VN"/>
              </w:rPr>
              <w:t>3,4</w:t>
            </w:r>
          </w:p>
          <w:p w:rsidR="009B4A10" w:rsidRPr="00284B2F" w:rsidRDefault="009B4A10" w:rsidP="00284B2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Nghe giảng;</w:t>
            </w:r>
          </w:p>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Trả lời câu hỏi; </w:t>
            </w:r>
          </w:p>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Thảo luận nhóm; </w:t>
            </w:r>
          </w:p>
          <w:p w:rsidR="009B4A10"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Đọc tài liệu</w:t>
            </w:r>
          </w:p>
        </w:tc>
      </w:tr>
      <w:tr w:rsidR="009B4A10" w:rsidRPr="00284B2F" w:rsidTr="00606910">
        <w:trPr>
          <w:trHeight w:val="662"/>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lang w:val="vi-VN"/>
              </w:rPr>
              <w:t>6</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spacing w:after="0" w:line="240" w:lineRule="auto"/>
              <w:jc w:val="both"/>
              <w:rPr>
                <w:rFonts w:ascii="Times New Roman" w:hAnsi="Times New Roman"/>
                <w:sz w:val="24"/>
                <w:szCs w:val="24"/>
              </w:rPr>
            </w:pPr>
            <w:r w:rsidRPr="00284B2F">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rPr>
            </w:pPr>
            <w:r w:rsidRPr="00284B2F">
              <w:rPr>
                <w:rFonts w:ascii="Times New Roman" w:eastAsia="Times New Roman" w:hAnsi="Times New Roman"/>
                <w:b/>
                <w:color w:val="000000"/>
                <w:sz w:val="24"/>
                <w:szCs w:val="24"/>
              </w:rPr>
              <w:t>Chương 6: Marketing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6.1. Marketing trong thời đại công nghệ thông tin và thương mại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6.2. Nghiên cứu thị trường trên internet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6.3. Quảng cáo trên internet</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6.3.1. Những ưu và nhược điểm của quảng cáo trên mạng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6.3.2. Các hình thức quản cáo trên mạng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6.3.3. Quản lý quảng cáo trên mạng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6.3.4. Mua bán quảng cáo trên mạng</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6.4. Marketing B2B và B2C</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6.4.1. Marketing B2B</w:t>
            </w:r>
          </w:p>
          <w:p w:rsidR="009B4A10" w:rsidRPr="00A625C6" w:rsidRDefault="00284B2F" w:rsidP="00A625C6">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6.4.2. Marketing B2C</w:t>
            </w:r>
          </w:p>
        </w:tc>
        <w:tc>
          <w:tcPr>
            <w:tcW w:w="1414"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rPr>
              <w:t>CLO</w:t>
            </w:r>
            <w:r w:rsidR="004A2FAC">
              <w:rPr>
                <w:rFonts w:ascii="Times New Roman" w:hAnsi="Times New Roman"/>
                <w:sz w:val="24"/>
                <w:szCs w:val="24"/>
                <w:lang w:val="vi-VN"/>
              </w:rPr>
              <w:t>4</w:t>
            </w:r>
          </w:p>
          <w:p w:rsidR="009B4A10" w:rsidRPr="00284B2F" w:rsidRDefault="009B4A10" w:rsidP="00284B2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Nghe giảng;</w:t>
            </w:r>
          </w:p>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Trả lời câu hỏi; </w:t>
            </w:r>
          </w:p>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Thảo luận nhóm; </w:t>
            </w:r>
          </w:p>
          <w:p w:rsidR="009B4A10"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Đọc tài liệu</w:t>
            </w:r>
          </w:p>
        </w:tc>
      </w:tr>
      <w:tr w:rsidR="009B4A10" w:rsidRPr="00284B2F" w:rsidTr="00606910">
        <w:trPr>
          <w:trHeight w:val="662"/>
          <w:jc w:val="center"/>
        </w:trPr>
        <w:tc>
          <w:tcPr>
            <w:tcW w:w="868"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lang w:val="vi-VN"/>
              </w:rPr>
              <w:t>7</w:t>
            </w:r>
          </w:p>
        </w:tc>
        <w:tc>
          <w:tcPr>
            <w:tcW w:w="2182" w:type="dxa"/>
            <w:shd w:val="clear" w:color="auto" w:fill="auto"/>
            <w:tcMar>
              <w:left w:w="57" w:type="dxa"/>
              <w:right w:w="57" w:type="dxa"/>
            </w:tcMar>
          </w:tcPr>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Thuyết giảng</w:t>
            </w:r>
            <w:r w:rsidRPr="00284B2F">
              <w:rPr>
                <w:rFonts w:ascii="Times New Roman" w:hAnsi="Times New Roman"/>
                <w:sz w:val="24"/>
                <w:szCs w:val="24"/>
                <w:lang w:val="vi-VN"/>
              </w:rPr>
              <w:t>;</w:t>
            </w:r>
          </w:p>
          <w:p w:rsidR="009B4A10" w:rsidRPr="00284B2F" w:rsidRDefault="009B4A10" w:rsidP="00284B2F">
            <w:pPr>
              <w:spacing w:after="0" w:line="240" w:lineRule="auto"/>
              <w:jc w:val="both"/>
              <w:rPr>
                <w:rFonts w:ascii="Times New Roman" w:hAnsi="Times New Roman"/>
                <w:sz w:val="24"/>
                <w:szCs w:val="24"/>
                <w:lang w:val="vi-VN"/>
              </w:rPr>
            </w:pPr>
            <w:r w:rsidRPr="00284B2F">
              <w:rPr>
                <w:rFonts w:ascii="Times New Roman" w:hAnsi="Times New Roman"/>
                <w:sz w:val="24"/>
                <w:szCs w:val="24"/>
              </w:rPr>
              <w:t>Đặt câu hỏi</w:t>
            </w:r>
            <w:r w:rsidRPr="00284B2F">
              <w:rPr>
                <w:rFonts w:ascii="Times New Roman" w:hAnsi="Times New Roman"/>
                <w:sz w:val="24"/>
                <w:szCs w:val="24"/>
                <w:lang w:val="vi-VN"/>
              </w:rPr>
              <w:t xml:space="preserve">; </w:t>
            </w:r>
          </w:p>
          <w:p w:rsidR="009B4A10" w:rsidRPr="00284B2F" w:rsidRDefault="009B4A10" w:rsidP="00284B2F">
            <w:pPr>
              <w:spacing w:after="0" w:line="240" w:lineRule="auto"/>
              <w:jc w:val="both"/>
              <w:rPr>
                <w:rFonts w:ascii="Times New Roman" w:hAnsi="Times New Roman"/>
                <w:sz w:val="24"/>
                <w:szCs w:val="24"/>
              </w:rPr>
            </w:pPr>
            <w:r w:rsidRPr="00284B2F">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b/>
                <w:color w:val="000000"/>
                <w:sz w:val="24"/>
                <w:szCs w:val="24"/>
              </w:rPr>
            </w:pPr>
            <w:r w:rsidRPr="00284B2F">
              <w:rPr>
                <w:rFonts w:ascii="Times New Roman" w:eastAsia="Times New Roman" w:hAnsi="Times New Roman"/>
                <w:b/>
                <w:color w:val="000000"/>
                <w:sz w:val="24"/>
                <w:szCs w:val="24"/>
              </w:rPr>
              <w:t>Chương 7: Một số ứng dụng thương mại điện tử khác</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7.1. Chính phủ điện tử</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7.2. Sàn việc làm</w:t>
            </w:r>
          </w:p>
          <w:p w:rsidR="00284B2F" w:rsidRPr="00284B2F" w:rsidRDefault="00284B2F" w:rsidP="00284B2F">
            <w:pPr>
              <w:shd w:val="clear" w:color="auto" w:fill="FFFFFF"/>
              <w:spacing w:after="0" w:line="240" w:lineRule="auto"/>
              <w:jc w:val="both"/>
              <w:textAlignment w:val="baseline"/>
              <w:rPr>
                <w:rFonts w:ascii="Times New Roman" w:eastAsia="Times New Roman" w:hAnsi="Times New Roman"/>
                <w:color w:val="000000"/>
                <w:sz w:val="24"/>
                <w:szCs w:val="24"/>
              </w:rPr>
            </w:pPr>
            <w:r w:rsidRPr="00284B2F">
              <w:rPr>
                <w:rFonts w:ascii="Times New Roman" w:eastAsia="Times New Roman" w:hAnsi="Times New Roman"/>
                <w:color w:val="000000"/>
                <w:sz w:val="24"/>
                <w:szCs w:val="24"/>
              </w:rPr>
              <w:t>7.3. Du lịch điện tử</w:t>
            </w:r>
          </w:p>
          <w:p w:rsidR="009B4A10" w:rsidRPr="00A625C6" w:rsidRDefault="00284B2F" w:rsidP="00A625C6">
            <w:pPr>
              <w:shd w:val="clear" w:color="auto" w:fill="FFFFFF"/>
              <w:spacing w:after="0" w:line="240" w:lineRule="auto"/>
              <w:jc w:val="both"/>
              <w:textAlignment w:val="baseline"/>
              <w:rPr>
                <w:rFonts w:ascii="Times New Roman" w:eastAsia="Times New Roman" w:hAnsi="Times New Roman"/>
                <w:color w:val="000000"/>
                <w:sz w:val="24"/>
                <w:szCs w:val="24"/>
                <w:lang w:val="vi-VN"/>
              </w:rPr>
            </w:pPr>
            <w:r w:rsidRPr="00284B2F">
              <w:rPr>
                <w:rFonts w:ascii="Times New Roman" w:eastAsia="Times New Roman" w:hAnsi="Times New Roman"/>
                <w:color w:val="000000"/>
                <w:sz w:val="24"/>
                <w:szCs w:val="24"/>
              </w:rPr>
              <w:t>7.4. Bất động sản điện tử</w:t>
            </w:r>
          </w:p>
        </w:tc>
        <w:tc>
          <w:tcPr>
            <w:tcW w:w="1414" w:type="dxa"/>
            <w:shd w:val="clear" w:color="auto" w:fill="auto"/>
            <w:tcMar>
              <w:left w:w="57" w:type="dxa"/>
              <w:right w:w="57" w:type="dxa"/>
            </w:tcMar>
            <w:vAlign w:val="center"/>
          </w:tcPr>
          <w:p w:rsidR="009B4A10" w:rsidRPr="00284B2F" w:rsidRDefault="009B4A10" w:rsidP="00284B2F">
            <w:pPr>
              <w:spacing w:after="0" w:line="240" w:lineRule="auto"/>
              <w:jc w:val="center"/>
              <w:rPr>
                <w:rFonts w:ascii="Times New Roman" w:hAnsi="Times New Roman"/>
                <w:sz w:val="24"/>
                <w:szCs w:val="24"/>
                <w:lang w:val="vi-VN"/>
              </w:rPr>
            </w:pPr>
            <w:r w:rsidRPr="00284B2F">
              <w:rPr>
                <w:rFonts w:ascii="Times New Roman" w:hAnsi="Times New Roman"/>
                <w:sz w:val="24"/>
                <w:szCs w:val="24"/>
              </w:rPr>
              <w:t>CLO</w:t>
            </w:r>
            <w:r w:rsidR="004A2FAC">
              <w:rPr>
                <w:rFonts w:ascii="Times New Roman" w:hAnsi="Times New Roman"/>
                <w:sz w:val="24"/>
                <w:szCs w:val="24"/>
                <w:lang w:val="vi-VN"/>
              </w:rPr>
              <w:t>2,3,4</w:t>
            </w:r>
          </w:p>
          <w:p w:rsidR="009B4A10" w:rsidRPr="00284B2F" w:rsidRDefault="009B4A10" w:rsidP="00284B2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Nghe giảng;</w:t>
            </w:r>
          </w:p>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Trả lời câu hỏi; </w:t>
            </w:r>
          </w:p>
          <w:p w:rsidR="000F565E"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 xml:space="preserve">Thảo luận nhóm; </w:t>
            </w:r>
          </w:p>
          <w:p w:rsidR="009B4A10" w:rsidRPr="00284B2F" w:rsidRDefault="000F565E" w:rsidP="000F565E">
            <w:pPr>
              <w:spacing w:after="0" w:line="240" w:lineRule="auto"/>
              <w:rPr>
                <w:rFonts w:ascii="Times New Roman" w:hAnsi="Times New Roman"/>
                <w:sz w:val="24"/>
                <w:szCs w:val="24"/>
                <w:lang w:val="vi-VN"/>
              </w:rPr>
            </w:pPr>
            <w:r w:rsidRPr="00284B2F">
              <w:rPr>
                <w:rFonts w:ascii="Times New Roman" w:hAnsi="Times New Roman"/>
                <w:sz w:val="24"/>
                <w:szCs w:val="24"/>
                <w:lang w:val="vi-VN"/>
              </w:rPr>
              <w:t>Đọc tài liệu</w:t>
            </w:r>
          </w:p>
        </w:tc>
      </w:tr>
    </w:tbl>
    <w:p w:rsidR="009B4A10" w:rsidRPr="00DF7413" w:rsidRDefault="009B4A10" w:rsidP="009B4A1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9.  Đánh giá kết quả học tập</w:t>
      </w:r>
    </w:p>
    <w:p w:rsidR="009B4A10" w:rsidRPr="00DF7413" w:rsidRDefault="009B4A10" w:rsidP="009B4A1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9B4A10" w:rsidRPr="00DF7413" w:rsidTr="00606910">
        <w:trPr>
          <w:trHeight w:val="290"/>
          <w:tblHeader/>
          <w:jc w:val="center"/>
        </w:trPr>
        <w:tc>
          <w:tcPr>
            <w:tcW w:w="1167" w:type="dxa"/>
            <w:vMerge w:val="restart"/>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9B4A10" w:rsidRPr="00DF7413" w:rsidTr="00606910">
        <w:trPr>
          <w:trHeight w:val="549"/>
          <w:tblHeader/>
          <w:jc w:val="center"/>
        </w:trPr>
        <w:tc>
          <w:tcPr>
            <w:tcW w:w="1167" w:type="dxa"/>
            <w:vMerge/>
            <w:shd w:val="clear" w:color="auto" w:fill="auto"/>
          </w:tcPr>
          <w:p w:rsidR="009B4A10" w:rsidRPr="00DF7413" w:rsidRDefault="009B4A10" w:rsidP="00606910">
            <w:pPr>
              <w:spacing w:after="0" w:line="276" w:lineRule="auto"/>
              <w:jc w:val="center"/>
              <w:rPr>
                <w:rFonts w:ascii="Times New Roman" w:hAnsi="Times New Roman"/>
                <w:b/>
                <w:sz w:val="24"/>
                <w:szCs w:val="24"/>
              </w:rPr>
            </w:pPr>
          </w:p>
        </w:tc>
        <w:tc>
          <w:tcPr>
            <w:tcW w:w="1143"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9B4A10" w:rsidRPr="00DF7413" w:rsidRDefault="009B4A10" w:rsidP="00606910">
            <w:pPr>
              <w:spacing w:after="0" w:line="276" w:lineRule="auto"/>
              <w:jc w:val="both"/>
              <w:rPr>
                <w:rFonts w:ascii="Times New Roman" w:hAnsi="Times New Roman"/>
                <w:b/>
                <w:sz w:val="24"/>
                <w:szCs w:val="24"/>
              </w:rPr>
            </w:pPr>
          </w:p>
        </w:tc>
        <w:tc>
          <w:tcPr>
            <w:tcW w:w="910" w:type="dxa"/>
            <w:vMerge/>
            <w:shd w:val="clear" w:color="auto" w:fill="auto"/>
          </w:tcPr>
          <w:p w:rsidR="009B4A10" w:rsidRPr="00DF7413" w:rsidRDefault="009B4A10" w:rsidP="00606910">
            <w:pPr>
              <w:spacing w:after="0" w:line="276" w:lineRule="auto"/>
              <w:jc w:val="both"/>
              <w:rPr>
                <w:rFonts w:ascii="Times New Roman" w:hAnsi="Times New Roman"/>
                <w:b/>
                <w:sz w:val="24"/>
                <w:szCs w:val="24"/>
              </w:rPr>
            </w:pPr>
          </w:p>
        </w:tc>
      </w:tr>
      <w:tr w:rsidR="009B4A10" w:rsidRPr="00DF7413" w:rsidTr="00606910">
        <w:trPr>
          <w:tblHeader/>
          <w:jc w:val="center"/>
        </w:trPr>
        <w:tc>
          <w:tcPr>
            <w:tcW w:w="1167" w:type="dxa"/>
            <w:vMerge/>
            <w:shd w:val="clear" w:color="auto" w:fill="auto"/>
          </w:tcPr>
          <w:p w:rsidR="009B4A10" w:rsidRPr="00DF7413" w:rsidRDefault="009B4A10" w:rsidP="00606910">
            <w:pPr>
              <w:spacing w:after="0" w:line="276" w:lineRule="auto"/>
              <w:jc w:val="center"/>
              <w:rPr>
                <w:rFonts w:ascii="Times New Roman" w:hAnsi="Times New Roman"/>
                <w:b/>
                <w:sz w:val="24"/>
                <w:szCs w:val="24"/>
              </w:rPr>
            </w:pPr>
          </w:p>
        </w:tc>
        <w:tc>
          <w:tcPr>
            <w:tcW w:w="1143"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9B4A10" w:rsidRPr="00DF7413" w:rsidRDefault="009B4A10" w:rsidP="00606910">
            <w:pPr>
              <w:spacing w:after="0" w:line="276" w:lineRule="auto"/>
              <w:jc w:val="both"/>
              <w:rPr>
                <w:rFonts w:ascii="Times New Roman" w:hAnsi="Times New Roman"/>
                <w:b/>
                <w:sz w:val="24"/>
                <w:szCs w:val="24"/>
              </w:rPr>
            </w:pPr>
          </w:p>
        </w:tc>
        <w:tc>
          <w:tcPr>
            <w:tcW w:w="910" w:type="dxa"/>
            <w:vMerge/>
            <w:shd w:val="clear" w:color="auto" w:fill="auto"/>
          </w:tcPr>
          <w:p w:rsidR="009B4A10" w:rsidRPr="00DF7413" w:rsidRDefault="009B4A10" w:rsidP="00606910">
            <w:pPr>
              <w:spacing w:after="0" w:line="276" w:lineRule="auto"/>
              <w:jc w:val="both"/>
              <w:rPr>
                <w:rFonts w:ascii="Times New Roman" w:hAnsi="Times New Roman"/>
                <w:b/>
                <w:sz w:val="24"/>
                <w:szCs w:val="24"/>
              </w:rPr>
            </w:pPr>
          </w:p>
        </w:tc>
      </w:tr>
      <w:tr w:rsidR="009B4A10" w:rsidRPr="00DF7413" w:rsidTr="00606910">
        <w:trPr>
          <w:jc w:val="center"/>
        </w:trPr>
        <w:tc>
          <w:tcPr>
            <w:tcW w:w="6473" w:type="dxa"/>
            <w:gridSpan w:val="6"/>
            <w:shd w:val="clear" w:color="auto" w:fill="auto"/>
          </w:tcPr>
          <w:p w:rsidR="009B4A10" w:rsidRPr="00DF7413" w:rsidRDefault="009B4A10" w:rsidP="00606910">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9B4A10" w:rsidRPr="00DF7413" w:rsidRDefault="009B4A10" w:rsidP="00606910">
            <w:pPr>
              <w:spacing w:after="0" w:line="276" w:lineRule="auto"/>
              <w:jc w:val="center"/>
              <w:rPr>
                <w:rFonts w:ascii="Times New Roman" w:hAnsi="Times New Roman"/>
                <w:b/>
                <w:sz w:val="24"/>
                <w:szCs w:val="24"/>
              </w:rPr>
            </w:pPr>
          </w:p>
        </w:tc>
        <w:tc>
          <w:tcPr>
            <w:tcW w:w="91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9B4A10" w:rsidRPr="00DF7413" w:rsidTr="00606910">
        <w:trPr>
          <w:jc w:val="center"/>
        </w:trPr>
        <w:tc>
          <w:tcPr>
            <w:tcW w:w="1167" w:type="dxa"/>
            <w:shd w:val="clear" w:color="auto" w:fill="auto"/>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9B4A10" w:rsidRPr="00DF7413" w:rsidRDefault="009B4A1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9B4A10" w:rsidRPr="00DF7413" w:rsidRDefault="009B4A1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9B4A10" w:rsidRPr="00DF7413" w:rsidRDefault="009B4A1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9B4A10" w:rsidRPr="00DF7413" w:rsidRDefault="009B4A1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9B4A10" w:rsidRPr="00DF7413" w:rsidRDefault="009B4A10" w:rsidP="00606910">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9B4A10" w:rsidRPr="00DF7413" w:rsidRDefault="009B4A10" w:rsidP="00606910">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9B4A10" w:rsidRPr="00DF7413" w:rsidRDefault="009B4A10" w:rsidP="00606910">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9B4A10" w:rsidRPr="00DF7413" w:rsidTr="00606910">
        <w:trPr>
          <w:jc w:val="center"/>
        </w:trPr>
        <w:tc>
          <w:tcPr>
            <w:tcW w:w="1167"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 xml:space="preserve">cực trong quá trình học, </w:t>
            </w:r>
            <w:r w:rsidRPr="00DF7413">
              <w:rPr>
                <w:rFonts w:ascii="Times New Roman" w:hAnsi="Times New Roman"/>
                <w:sz w:val="24"/>
                <w:szCs w:val="24"/>
              </w:rPr>
              <w:lastRenderedPageBreak/>
              <w:t>được đánh giá xuất sắc.</w:t>
            </w:r>
          </w:p>
        </w:tc>
        <w:tc>
          <w:tcPr>
            <w:tcW w:w="1054"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túc, tích cực trong quá </w:t>
            </w:r>
            <w:r w:rsidRPr="00DF7413">
              <w:rPr>
                <w:rFonts w:ascii="Times New Roman" w:hAnsi="Times New Roman"/>
                <w:sz w:val="24"/>
                <w:szCs w:val="24"/>
                <w:lang w:val="vi-VN"/>
              </w:rPr>
              <w:lastRenderedPageBreak/>
              <w:t>trình học, được đánh giá khá.</w:t>
            </w:r>
          </w:p>
        </w:tc>
        <w:tc>
          <w:tcPr>
            <w:tcW w:w="1054"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túc, tích cực trong quá </w:t>
            </w:r>
            <w:r w:rsidRPr="00DF7413">
              <w:rPr>
                <w:rFonts w:ascii="Times New Roman" w:hAnsi="Times New Roman"/>
                <w:sz w:val="24"/>
                <w:szCs w:val="24"/>
                <w:lang w:val="vi-VN"/>
              </w:rPr>
              <w:lastRenderedPageBreak/>
              <w:t>trình học, được đánh giá đạt.</w:t>
            </w:r>
          </w:p>
        </w:tc>
        <w:tc>
          <w:tcPr>
            <w:tcW w:w="1030"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Không nghiêm túc trong quá </w:t>
            </w:r>
            <w:r w:rsidRPr="00DF7413">
              <w:rPr>
                <w:rFonts w:ascii="Times New Roman" w:hAnsi="Times New Roman"/>
                <w:sz w:val="24"/>
                <w:szCs w:val="24"/>
                <w:lang w:val="vi-VN"/>
              </w:rPr>
              <w:lastRenderedPageBreak/>
              <w:t>trình học tập.</w:t>
            </w:r>
          </w:p>
        </w:tc>
        <w:tc>
          <w:tcPr>
            <w:tcW w:w="1025"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Có thái độ thiếu nghiêm túc trong </w:t>
            </w:r>
            <w:r w:rsidRPr="00DF7413">
              <w:rPr>
                <w:rFonts w:ascii="Times New Roman" w:hAnsi="Times New Roman"/>
                <w:sz w:val="24"/>
                <w:szCs w:val="24"/>
                <w:lang w:val="vi-VN"/>
              </w:rPr>
              <w:lastRenderedPageBreak/>
              <w:t>quá trình học tập.</w:t>
            </w:r>
          </w:p>
        </w:tc>
        <w:tc>
          <w:tcPr>
            <w:tcW w:w="2188" w:type="dxa"/>
            <w:vMerge/>
          </w:tcPr>
          <w:p w:rsidR="009B4A10" w:rsidRPr="00DF7413" w:rsidRDefault="009B4A10" w:rsidP="00606910">
            <w:pPr>
              <w:spacing w:after="0" w:line="276" w:lineRule="auto"/>
              <w:jc w:val="center"/>
              <w:rPr>
                <w:rFonts w:ascii="Times New Roman" w:hAnsi="Times New Roman"/>
                <w:sz w:val="24"/>
                <w:szCs w:val="24"/>
                <w:lang w:val="vi-VN"/>
              </w:rPr>
            </w:pPr>
          </w:p>
        </w:tc>
        <w:tc>
          <w:tcPr>
            <w:tcW w:w="910" w:type="dxa"/>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9B4A10" w:rsidRPr="00DF7413" w:rsidTr="00606910">
        <w:trPr>
          <w:jc w:val="center"/>
        </w:trPr>
        <w:tc>
          <w:tcPr>
            <w:tcW w:w="6473" w:type="dxa"/>
            <w:gridSpan w:val="6"/>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b/>
                <w:sz w:val="24"/>
                <w:szCs w:val="24"/>
              </w:rPr>
              <w:lastRenderedPageBreak/>
              <w:t>2. Kiểm tra thường xuyên, bài tập, thảo luận, ...</w:t>
            </w:r>
          </w:p>
        </w:tc>
        <w:tc>
          <w:tcPr>
            <w:tcW w:w="2188" w:type="dxa"/>
          </w:tcPr>
          <w:p w:rsidR="009B4A10" w:rsidRPr="00DF7413" w:rsidRDefault="009B4A10" w:rsidP="00606910">
            <w:pPr>
              <w:spacing w:after="0" w:line="276" w:lineRule="auto"/>
              <w:jc w:val="center"/>
              <w:rPr>
                <w:rFonts w:ascii="Times New Roman" w:hAnsi="Times New Roman"/>
                <w:b/>
                <w:sz w:val="24"/>
                <w:szCs w:val="24"/>
              </w:rPr>
            </w:pPr>
          </w:p>
        </w:tc>
        <w:tc>
          <w:tcPr>
            <w:tcW w:w="91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9B4A10" w:rsidRPr="00DF7413" w:rsidTr="00606910">
        <w:trPr>
          <w:jc w:val="center"/>
        </w:trPr>
        <w:tc>
          <w:tcPr>
            <w:tcW w:w="1167"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rPr>
              <w:t>Không tham gia thảo luận với nhóm.</w:t>
            </w:r>
          </w:p>
        </w:tc>
        <w:tc>
          <w:tcPr>
            <w:tcW w:w="2188"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9B4A10" w:rsidRPr="00DF7413" w:rsidTr="00606910">
        <w:trPr>
          <w:jc w:val="center"/>
        </w:trPr>
        <w:tc>
          <w:tcPr>
            <w:tcW w:w="6473" w:type="dxa"/>
            <w:gridSpan w:val="6"/>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b/>
                <w:sz w:val="24"/>
                <w:szCs w:val="24"/>
              </w:rPr>
              <w:t>3. Kiểm tra giữa kỳ</w:t>
            </w:r>
          </w:p>
        </w:tc>
        <w:tc>
          <w:tcPr>
            <w:tcW w:w="2188" w:type="dxa"/>
          </w:tcPr>
          <w:p w:rsidR="009B4A10" w:rsidRPr="00DF7413" w:rsidRDefault="009B4A10" w:rsidP="00606910">
            <w:pPr>
              <w:spacing w:after="0" w:line="276" w:lineRule="auto"/>
              <w:jc w:val="center"/>
              <w:rPr>
                <w:rFonts w:ascii="Times New Roman" w:hAnsi="Times New Roman"/>
                <w:b/>
                <w:sz w:val="24"/>
                <w:szCs w:val="24"/>
              </w:rPr>
            </w:pPr>
          </w:p>
        </w:tc>
        <w:tc>
          <w:tcPr>
            <w:tcW w:w="910" w:type="dxa"/>
            <w:shd w:val="clear" w:color="auto" w:fill="auto"/>
            <w:vAlign w:val="center"/>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9B4A10" w:rsidRPr="00DF7413" w:rsidTr="00606910">
        <w:trPr>
          <w:jc w:val="center"/>
        </w:trPr>
        <w:tc>
          <w:tcPr>
            <w:tcW w:w="1167" w:type="dxa"/>
            <w:shd w:val="clear" w:color="auto" w:fill="auto"/>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9B4A10" w:rsidRPr="00DF7413" w:rsidTr="00606910">
        <w:trPr>
          <w:jc w:val="center"/>
        </w:trPr>
        <w:tc>
          <w:tcPr>
            <w:tcW w:w="6473" w:type="dxa"/>
            <w:gridSpan w:val="6"/>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9B4A10" w:rsidRPr="00DF7413" w:rsidRDefault="009B4A10" w:rsidP="00606910">
            <w:pPr>
              <w:spacing w:after="0" w:line="276" w:lineRule="auto"/>
              <w:jc w:val="both"/>
              <w:rPr>
                <w:rFonts w:ascii="Times New Roman" w:hAnsi="Times New Roman"/>
                <w:b/>
                <w:sz w:val="24"/>
                <w:szCs w:val="24"/>
              </w:rPr>
            </w:pPr>
          </w:p>
        </w:tc>
        <w:tc>
          <w:tcPr>
            <w:tcW w:w="910" w:type="dxa"/>
            <w:shd w:val="clear" w:color="auto" w:fill="auto"/>
          </w:tcPr>
          <w:p w:rsidR="009B4A10" w:rsidRPr="00DF7413" w:rsidRDefault="009B4A10" w:rsidP="00606910">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9B4A10" w:rsidRPr="00DF7413" w:rsidRDefault="009B4A10" w:rsidP="009B4A10">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9B4A10" w:rsidRPr="00DF7413" w:rsidTr="00606910">
        <w:trPr>
          <w:trHeight w:val="488"/>
        </w:trPr>
        <w:tc>
          <w:tcPr>
            <w:tcW w:w="1175" w:type="dxa"/>
            <w:vMerge w:val="restart"/>
            <w:vAlign w:val="center"/>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6073" w:type="dxa"/>
            <w:gridSpan w:val="5"/>
          </w:tcPr>
          <w:p w:rsidR="009B4A10" w:rsidRPr="00DF7413" w:rsidRDefault="009B4A10" w:rsidP="00606910">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9B4A10" w:rsidRPr="00DF7413" w:rsidTr="00606910">
        <w:trPr>
          <w:trHeight w:val="848"/>
        </w:trPr>
        <w:tc>
          <w:tcPr>
            <w:tcW w:w="1175" w:type="dxa"/>
            <w:vMerge/>
          </w:tcPr>
          <w:p w:rsidR="009B4A10" w:rsidRPr="00DF7413" w:rsidRDefault="009B4A10" w:rsidP="00606910">
            <w:pPr>
              <w:spacing w:after="0" w:line="312" w:lineRule="auto"/>
              <w:jc w:val="center"/>
              <w:rPr>
                <w:rFonts w:ascii="Times New Roman" w:hAnsi="Times New Roman"/>
                <w:b/>
                <w:sz w:val="24"/>
                <w:szCs w:val="24"/>
              </w:rPr>
            </w:pPr>
          </w:p>
        </w:tc>
        <w:tc>
          <w:tcPr>
            <w:tcW w:w="1339"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9B4A10" w:rsidRPr="00DF7413" w:rsidRDefault="009B4A10" w:rsidP="00606910">
            <w:pPr>
              <w:spacing w:after="0" w:line="312" w:lineRule="auto"/>
              <w:jc w:val="both"/>
              <w:rPr>
                <w:rFonts w:ascii="Times New Roman" w:hAnsi="Times New Roman"/>
                <w:b/>
                <w:sz w:val="24"/>
                <w:szCs w:val="24"/>
              </w:rPr>
            </w:pPr>
          </w:p>
        </w:tc>
        <w:tc>
          <w:tcPr>
            <w:tcW w:w="907" w:type="dxa"/>
            <w:vMerge/>
          </w:tcPr>
          <w:p w:rsidR="009B4A10" w:rsidRPr="00DF7413" w:rsidRDefault="009B4A10" w:rsidP="00606910">
            <w:pPr>
              <w:spacing w:after="0" w:line="312" w:lineRule="auto"/>
              <w:jc w:val="both"/>
              <w:rPr>
                <w:rFonts w:ascii="Times New Roman" w:hAnsi="Times New Roman"/>
                <w:b/>
                <w:sz w:val="24"/>
                <w:szCs w:val="24"/>
              </w:rPr>
            </w:pPr>
          </w:p>
        </w:tc>
      </w:tr>
      <w:tr w:rsidR="009B4A10" w:rsidRPr="00DF7413" w:rsidTr="00606910">
        <w:tc>
          <w:tcPr>
            <w:tcW w:w="1175" w:type="dxa"/>
            <w:vMerge/>
          </w:tcPr>
          <w:p w:rsidR="009B4A10" w:rsidRPr="00DF7413" w:rsidRDefault="009B4A10" w:rsidP="00606910">
            <w:pPr>
              <w:spacing w:after="0" w:line="312" w:lineRule="auto"/>
              <w:jc w:val="center"/>
              <w:rPr>
                <w:rFonts w:ascii="Times New Roman" w:hAnsi="Times New Roman"/>
                <w:b/>
                <w:sz w:val="24"/>
                <w:szCs w:val="24"/>
              </w:rPr>
            </w:pPr>
          </w:p>
        </w:tc>
        <w:tc>
          <w:tcPr>
            <w:tcW w:w="1339"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9B4A10" w:rsidRPr="00DF7413" w:rsidRDefault="009B4A10" w:rsidP="00606910">
            <w:pPr>
              <w:spacing w:after="0" w:line="312" w:lineRule="auto"/>
              <w:jc w:val="both"/>
              <w:rPr>
                <w:rFonts w:ascii="Times New Roman" w:hAnsi="Times New Roman"/>
                <w:b/>
                <w:sz w:val="24"/>
                <w:szCs w:val="24"/>
              </w:rPr>
            </w:pPr>
          </w:p>
        </w:tc>
        <w:tc>
          <w:tcPr>
            <w:tcW w:w="907" w:type="dxa"/>
            <w:vMerge/>
          </w:tcPr>
          <w:p w:rsidR="009B4A10" w:rsidRPr="00DF7413" w:rsidRDefault="009B4A10" w:rsidP="00606910">
            <w:pPr>
              <w:spacing w:after="0" w:line="312" w:lineRule="auto"/>
              <w:jc w:val="both"/>
              <w:rPr>
                <w:rFonts w:ascii="Times New Roman" w:hAnsi="Times New Roman"/>
                <w:b/>
                <w:sz w:val="24"/>
                <w:szCs w:val="24"/>
              </w:rPr>
            </w:pPr>
          </w:p>
        </w:tc>
      </w:tr>
      <w:tr w:rsidR="009B4A10" w:rsidRPr="00DF7413" w:rsidTr="00606910">
        <w:tc>
          <w:tcPr>
            <w:tcW w:w="1175"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Kết quả công việc được giao tốt.</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Ý thức kỷ luật cao trong quá </w:t>
            </w:r>
            <w:r w:rsidRPr="00DF7413">
              <w:rPr>
                <w:rFonts w:ascii="Times New Roman" w:hAnsi="Times New Roman"/>
                <w:sz w:val="24"/>
                <w:szCs w:val="24"/>
                <w:lang w:val="es-ES"/>
              </w:rPr>
              <w:lastRenderedPageBreak/>
              <w:t>trình học.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9B4A10" w:rsidRPr="00DF7413" w:rsidRDefault="009B4A10" w:rsidP="00606910">
            <w:pPr>
              <w:spacing w:before="120" w:after="120" w:line="300" w:lineRule="auto"/>
              <w:jc w:val="both"/>
              <w:rPr>
                <w:rFonts w:ascii="Times New Roman" w:hAnsi="Times New Roman"/>
                <w:sz w:val="24"/>
                <w:szCs w:val="24"/>
                <w:lang w:val="es-ES"/>
              </w:rPr>
            </w:pPr>
          </w:p>
        </w:tc>
        <w:tc>
          <w:tcPr>
            <w:tcW w:w="1192" w:type="dxa"/>
            <w:vAlign w:val="center"/>
          </w:tcPr>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Có ý thức kỷ luật cao </w:t>
            </w:r>
            <w:r w:rsidRPr="00DF7413">
              <w:rPr>
                <w:rFonts w:ascii="Times New Roman" w:hAnsi="Times New Roman"/>
                <w:sz w:val="24"/>
                <w:szCs w:val="24"/>
                <w:lang w:val="es-ES"/>
              </w:rPr>
              <w:lastRenderedPageBreak/>
              <w:t>trong quá trình học.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trong quá trình giải quyết vấn đề trong công việc.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9B4A10" w:rsidRPr="00DF7413" w:rsidRDefault="009B4A10" w:rsidP="00606910">
            <w:pPr>
              <w:spacing w:before="120" w:after="120" w:line="300" w:lineRule="auto"/>
              <w:jc w:val="both"/>
              <w:rPr>
                <w:rFonts w:ascii="Times New Roman" w:hAnsi="Times New Roman"/>
                <w:sz w:val="24"/>
                <w:szCs w:val="24"/>
                <w:lang w:val="es-ES"/>
              </w:rPr>
            </w:pPr>
          </w:p>
        </w:tc>
        <w:tc>
          <w:tcPr>
            <w:tcW w:w="1171" w:type="dxa"/>
            <w:vAlign w:val="center"/>
          </w:tcPr>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-Có ý thức kỷ luật cao </w:t>
            </w:r>
            <w:r w:rsidRPr="00DF7413">
              <w:rPr>
                <w:rFonts w:ascii="Times New Roman" w:hAnsi="Times New Roman"/>
                <w:sz w:val="24"/>
                <w:szCs w:val="24"/>
                <w:lang w:val="es-ES"/>
              </w:rPr>
              <w:lastRenderedPageBreak/>
              <w:t>trong quá trình học.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đạt trong quá trình giải quyết vấn đề trong công việc.</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9B4A10" w:rsidRPr="00DF7413" w:rsidRDefault="009B4A10" w:rsidP="0060691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9B4A10" w:rsidRPr="00DF7413" w:rsidRDefault="009B4A10" w:rsidP="00606910">
            <w:pPr>
              <w:spacing w:before="120" w:after="120" w:line="300" w:lineRule="auto"/>
              <w:jc w:val="both"/>
              <w:rPr>
                <w:rFonts w:ascii="Times New Roman" w:hAnsi="Times New Roman"/>
                <w:sz w:val="24"/>
                <w:szCs w:val="24"/>
                <w:lang w:val="es-ES"/>
              </w:rPr>
            </w:pPr>
          </w:p>
        </w:tc>
        <w:tc>
          <w:tcPr>
            <w:tcW w:w="1180" w:type="dxa"/>
            <w:vAlign w:val="center"/>
          </w:tcPr>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nghiêm túc tiếp thu trong quá trình </w:t>
            </w:r>
            <w:r w:rsidRPr="00DF7413">
              <w:rPr>
                <w:rFonts w:ascii="Times New Roman" w:hAnsi="Times New Roman"/>
                <w:sz w:val="24"/>
                <w:szCs w:val="24"/>
                <w:lang w:val="es-ES"/>
              </w:rPr>
              <w:lastRenderedPageBreak/>
              <w:t>học. Không đạt yêu cầu.</w:t>
            </w:r>
          </w:p>
        </w:tc>
        <w:tc>
          <w:tcPr>
            <w:tcW w:w="1191" w:type="dxa"/>
            <w:vAlign w:val="center"/>
          </w:tcPr>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Không đạt yêu cầu. </w:t>
            </w:r>
          </w:p>
          <w:p w:rsidR="009B4A10" w:rsidRPr="00DF7413" w:rsidRDefault="009B4A10" w:rsidP="00606910">
            <w:pPr>
              <w:spacing w:after="0" w:line="312" w:lineRule="auto"/>
              <w:jc w:val="both"/>
              <w:rPr>
                <w:rFonts w:ascii="Times New Roman" w:hAnsi="Times New Roman"/>
                <w:sz w:val="24"/>
                <w:szCs w:val="24"/>
                <w:lang w:val="es-ES"/>
              </w:rPr>
            </w:pPr>
          </w:p>
        </w:tc>
        <w:tc>
          <w:tcPr>
            <w:tcW w:w="1416" w:type="dxa"/>
            <w:vAlign w:val="center"/>
          </w:tcPr>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Pr>
                <w:rFonts w:ascii="Times New Roman" w:hAnsi="Times New Roman"/>
                <w:sz w:val="24"/>
                <w:szCs w:val="24"/>
                <w:lang w:val="vi-VN"/>
              </w:rPr>
              <w:t>,5,6</w:t>
            </w:r>
          </w:p>
        </w:tc>
        <w:tc>
          <w:tcPr>
            <w:tcW w:w="907" w:type="dxa"/>
            <w:vAlign w:val="center"/>
          </w:tcPr>
          <w:p w:rsidR="009B4A10" w:rsidRPr="00DF7413" w:rsidRDefault="009B4A10" w:rsidP="00606910">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9B4A10" w:rsidRPr="00DF7413" w:rsidTr="00606910">
        <w:tc>
          <w:tcPr>
            <w:tcW w:w="1175" w:type="dxa"/>
            <w:vAlign w:val="center"/>
          </w:tcPr>
          <w:p w:rsidR="009B4A10" w:rsidRPr="00DF7413" w:rsidRDefault="009B4A10" w:rsidP="00606910">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w:t>
            </w:r>
            <w:r w:rsidRPr="00DF7413">
              <w:rPr>
                <w:rFonts w:ascii="Times New Roman" w:hAnsi="Times New Roman"/>
                <w:sz w:val="24"/>
                <w:szCs w:val="24"/>
                <w:lang w:val="es-ES"/>
              </w:rPr>
              <w:lastRenderedPageBreak/>
              <w:t xml:space="preserve">kiến thức của môn học này và các môn học khác có liên quan để hoàn thành xuất sắc nhiệm vụ được giao. </w:t>
            </w:r>
          </w:p>
        </w:tc>
        <w:tc>
          <w:tcPr>
            <w:tcW w:w="1192" w:type="dxa"/>
            <w:vAlign w:val="center"/>
          </w:tcPr>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kiến thức của môn học này và các môn học khác có liên quan để hoàn thành tốt nhiệm vụ được giao.</w:t>
            </w:r>
          </w:p>
        </w:tc>
        <w:tc>
          <w:tcPr>
            <w:tcW w:w="1171" w:type="dxa"/>
            <w:vAlign w:val="center"/>
          </w:tcPr>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kiến thức của môn học này và các môn học khác có liên quan để hoàn thành nhiệm vụ được giao.</w:t>
            </w:r>
          </w:p>
        </w:tc>
        <w:tc>
          <w:tcPr>
            <w:tcW w:w="1180" w:type="dxa"/>
            <w:vAlign w:val="center"/>
          </w:tcPr>
          <w:p w:rsidR="009B4A10" w:rsidRPr="00DF7413" w:rsidRDefault="009B4A10" w:rsidP="0060691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kiến thức của môn học này và các môn học khác có liên quan, nhưng không hoàn thành nhiệm vụ không đạt yêu cầu.</w:t>
            </w:r>
          </w:p>
        </w:tc>
        <w:tc>
          <w:tcPr>
            <w:tcW w:w="1191" w:type="dxa"/>
            <w:vAlign w:val="center"/>
          </w:tcPr>
          <w:p w:rsidR="009B4A10" w:rsidRPr="00DF7413" w:rsidRDefault="009B4A10" w:rsidP="00606910">
            <w:pPr>
              <w:spacing w:after="0" w:line="312" w:lineRule="auto"/>
              <w:jc w:val="both"/>
              <w:rPr>
                <w:rFonts w:ascii="Times New Roman" w:hAnsi="Times New Roman"/>
                <w:sz w:val="24"/>
                <w:szCs w:val="24"/>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 xml:space="preserve">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lastRenderedPageBreak/>
              <w:t>CĐRHP</w:t>
            </w:r>
          </w:p>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Pr>
                <w:rFonts w:ascii="Times New Roman" w:hAnsi="Times New Roman"/>
                <w:sz w:val="24"/>
                <w:szCs w:val="24"/>
                <w:lang w:val="vi-VN"/>
              </w:rPr>
              <w:t>,5,6</w:t>
            </w:r>
          </w:p>
        </w:tc>
        <w:tc>
          <w:tcPr>
            <w:tcW w:w="907"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9B4A10" w:rsidRPr="00DF7413" w:rsidTr="00606910">
        <w:tc>
          <w:tcPr>
            <w:tcW w:w="1175"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b/>
                <w:i/>
                <w:sz w:val="24"/>
                <w:szCs w:val="24"/>
              </w:rPr>
              <w:lastRenderedPageBreak/>
              <w:t>Hình thức</w:t>
            </w:r>
          </w:p>
        </w:tc>
        <w:tc>
          <w:tcPr>
            <w:tcW w:w="1339" w:type="dxa"/>
            <w:vAlign w:val="center"/>
          </w:tcPr>
          <w:p w:rsidR="009B4A10" w:rsidRPr="00DF7413" w:rsidRDefault="009B4A10" w:rsidP="00606910">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9B4A10" w:rsidRPr="00DF7413" w:rsidRDefault="009B4A10" w:rsidP="00606910">
            <w:pPr>
              <w:spacing w:after="0" w:line="312" w:lineRule="auto"/>
              <w:jc w:val="both"/>
              <w:rPr>
                <w:rFonts w:ascii="Times New Roman" w:hAnsi="Times New Roman"/>
                <w:sz w:val="24"/>
                <w:szCs w:val="24"/>
                <w:lang w:val="es-ES"/>
              </w:rPr>
            </w:pPr>
          </w:p>
        </w:tc>
        <w:tc>
          <w:tcPr>
            <w:tcW w:w="1192" w:type="dxa"/>
            <w:vAlign w:val="center"/>
          </w:tcPr>
          <w:p w:rsidR="009B4A10" w:rsidRPr="00DF7413" w:rsidRDefault="009B4A10" w:rsidP="00606910">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9B4A10" w:rsidRPr="00DF7413" w:rsidRDefault="009B4A10" w:rsidP="00606910">
            <w:pPr>
              <w:spacing w:after="0" w:line="312" w:lineRule="auto"/>
              <w:jc w:val="both"/>
              <w:rPr>
                <w:rFonts w:ascii="Times New Roman" w:hAnsi="Times New Roman"/>
                <w:sz w:val="24"/>
                <w:szCs w:val="24"/>
                <w:lang w:val="es-ES"/>
              </w:rPr>
            </w:pPr>
          </w:p>
        </w:tc>
        <w:tc>
          <w:tcPr>
            <w:tcW w:w="1171" w:type="dxa"/>
            <w:vAlign w:val="center"/>
          </w:tcPr>
          <w:p w:rsidR="009B4A10" w:rsidRPr="00DF7413" w:rsidRDefault="009B4A10" w:rsidP="00606910">
            <w:pPr>
              <w:spacing w:after="0" w:line="312" w:lineRule="auto"/>
              <w:jc w:val="both"/>
              <w:rPr>
                <w:rFonts w:ascii="Times New Roman" w:hAnsi="Times New Roman"/>
                <w:sz w:val="24"/>
                <w:szCs w:val="24"/>
                <w:lang w:val="es-ES"/>
              </w:rPr>
            </w:pPr>
          </w:p>
        </w:tc>
        <w:tc>
          <w:tcPr>
            <w:tcW w:w="1180" w:type="dxa"/>
            <w:vAlign w:val="center"/>
          </w:tcPr>
          <w:p w:rsidR="009B4A10" w:rsidRPr="00DF7413" w:rsidRDefault="009B4A10" w:rsidP="00606910">
            <w:pPr>
              <w:spacing w:after="0" w:line="312" w:lineRule="auto"/>
              <w:jc w:val="both"/>
              <w:rPr>
                <w:rFonts w:ascii="Times New Roman" w:hAnsi="Times New Roman"/>
                <w:sz w:val="24"/>
                <w:szCs w:val="24"/>
                <w:lang w:val="es-ES"/>
              </w:rPr>
            </w:pPr>
          </w:p>
        </w:tc>
        <w:tc>
          <w:tcPr>
            <w:tcW w:w="1191" w:type="dxa"/>
            <w:vAlign w:val="center"/>
          </w:tcPr>
          <w:p w:rsidR="009B4A10" w:rsidRPr="00DF7413" w:rsidRDefault="009B4A10" w:rsidP="00606910">
            <w:pPr>
              <w:spacing w:after="0" w:line="312" w:lineRule="auto"/>
              <w:jc w:val="both"/>
              <w:rPr>
                <w:rFonts w:ascii="Times New Roman" w:hAnsi="Times New Roman"/>
                <w:sz w:val="24"/>
                <w:szCs w:val="24"/>
                <w:lang w:val="es-ES"/>
              </w:rPr>
            </w:pPr>
          </w:p>
        </w:tc>
        <w:tc>
          <w:tcPr>
            <w:tcW w:w="1416"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9B4A10" w:rsidRPr="00DF7413" w:rsidRDefault="009B4A10" w:rsidP="0060691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p>
        </w:tc>
        <w:tc>
          <w:tcPr>
            <w:tcW w:w="907" w:type="dxa"/>
            <w:vAlign w:val="center"/>
          </w:tcPr>
          <w:p w:rsidR="009B4A10" w:rsidRPr="00DF7413" w:rsidRDefault="009B4A10" w:rsidP="00606910">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9B4A10" w:rsidRPr="00DF7413" w:rsidTr="00606910">
        <w:tc>
          <w:tcPr>
            <w:tcW w:w="8664" w:type="dxa"/>
            <w:gridSpan w:val="7"/>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Tổng cộng</w:t>
            </w:r>
          </w:p>
        </w:tc>
        <w:tc>
          <w:tcPr>
            <w:tcW w:w="907" w:type="dxa"/>
          </w:tcPr>
          <w:p w:rsidR="009B4A10" w:rsidRPr="00DF7413" w:rsidRDefault="009B4A10" w:rsidP="00606910">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9B4A10" w:rsidRPr="00DF7413" w:rsidRDefault="009B4A10" w:rsidP="009B4A10">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9B4A10" w:rsidRPr="00DF7413" w:rsidRDefault="009B4A10" w:rsidP="009B4A10">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B4A10" w:rsidRPr="00DF7413" w:rsidTr="00606910">
        <w:trPr>
          <w:jc w:val="center"/>
        </w:trPr>
        <w:tc>
          <w:tcPr>
            <w:tcW w:w="1914" w:type="dxa"/>
            <w:vMerge w:val="restart"/>
            <w:shd w:val="clear" w:color="auto" w:fill="auto"/>
            <w:vAlign w:val="center"/>
          </w:tcPr>
          <w:p w:rsidR="009B4A10" w:rsidRPr="00DF7413" w:rsidRDefault="009B4A10"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9B4A10" w:rsidRPr="00DF7413" w:rsidRDefault="009B4A10" w:rsidP="00606910">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9B4A10" w:rsidRPr="00DF7413" w:rsidRDefault="009B4A10" w:rsidP="00606910">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9B4A10" w:rsidRPr="00DF7413" w:rsidRDefault="009B4A10" w:rsidP="00606910">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9B4A10" w:rsidRPr="00DF7413" w:rsidRDefault="009B4A10" w:rsidP="00606910">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9B4A10" w:rsidRPr="00DF7413" w:rsidTr="00606910">
        <w:trPr>
          <w:jc w:val="center"/>
        </w:trPr>
        <w:tc>
          <w:tcPr>
            <w:tcW w:w="1914" w:type="dxa"/>
            <w:vMerge/>
            <w:shd w:val="clear" w:color="auto" w:fill="auto"/>
            <w:vAlign w:val="center"/>
          </w:tcPr>
          <w:p w:rsidR="009B4A10" w:rsidRPr="00DF7413" w:rsidRDefault="009B4A10" w:rsidP="00606910">
            <w:pPr>
              <w:spacing w:after="0" w:line="276" w:lineRule="auto"/>
              <w:jc w:val="both"/>
              <w:rPr>
                <w:rFonts w:ascii="Times New Roman" w:hAnsi="Times New Roman"/>
                <w:i/>
                <w:sz w:val="24"/>
                <w:szCs w:val="24"/>
              </w:rPr>
            </w:pPr>
          </w:p>
        </w:tc>
        <w:tc>
          <w:tcPr>
            <w:tcW w:w="479" w:type="dxa"/>
            <w:vMerge/>
            <w:shd w:val="clear" w:color="auto" w:fill="auto"/>
            <w:vAlign w:val="center"/>
          </w:tcPr>
          <w:p w:rsidR="009B4A10" w:rsidRPr="00DF7413" w:rsidRDefault="009B4A10" w:rsidP="00606910">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9B4A10" w:rsidRPr="00DF7413" w:rsidRDefault="009B4A10" w:rsidP="00606910">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F40CFC" w:rsidRDefault="00F40CFC" w:rsidP="009B4A10">
      <w:pPr>
        <w:spacing w:before="120" w:after="120" w:line="300" w:lineRule="auto"/>
        <w:jc w:val="both"/>
        <w:rPr>
          <w:rFonts w:ascii="Times New Roman" w:hAnsi="Times New Roman"/>
          <w:b/>
          <w:sz w:val="24"/>
          <w:szCs w:val="24"/>
        </w:rPr>
      </w:pPr>
    </w:p>
    <w:p w:rsidR="00F40CFC" w:rsidRDefault="00F40CFC">
      <w:pPr>
        <w:spacing w:after="200" w:line="276" w:lineRule="auto"/>
        <w:rPr>
          <w:rFonts w:ascii="Times New Roman" w:hAnsi="Times New Roman"/>
          <w:b/>
          <w:sz w:val="24"/>
          <w:szCs w:val="24"/>
        </w:rPr>
      </w:pPr>
      <w:r>
        <w:rPr>
          <w:rFonts w:ascii="Times New Roman" w:hAnsi="Times New Roman"/>
          <w:b/>
          <w:sz w:val="24"/>
          <w:szCs w:val="24"/>
        </w:rPr>
        <w:br w:type="page"/>
      </w:r>
    </w:p>
    <w:p w:rsidR="009B4A10" w:rsidRDefault="009B4A10" w:rsidP="009B4A10">
      <w:pPr>
        <w:spacing w:before="120" w:after="120" w:line="300" w:lineRule="auto"/>
        <w:jc w:val="both"/>
        <w:rPr>
          <w:rFonts w:ascii="Times New Roman" w:hAnsi="Times New Roman"/>
          <w:b/>
          <w:sz w:val="24"/>
          <w:szCs w:val="24"/>
          <w:lang w:val="vi-VN"/>
        </w:rPr>
      </w:pPr>
      <w:r w:rsidRPr="00DF7413">
        <w:rPr>
          <w:rFonts w:ascii="Times New Roman" w:hAnsi="Times New Roman"/>
          <w:b/>
          <w:sz w:val="24"/>
          <w:szCs w:val="24"/>
        </w:rPr>
        <w:lastRenderedPageBreak/>
        <w:t>10. Học liệu</w:t>
      </w:r>
    </w:p>
    <w:tbl>
      <w:tblPr>
        <w:tblW w:w="9363" w:type="dxa"/>
        <w:tblInd w:w="105" w:type="dxa"/>
        <w:tblLayout w:type="fixed"/>
        <w:tblLook w:val="01E0" w:firstRow="1" w:lastRow="1" w:firstColumn="1" w:lastColumn="1" w:noHBand="0" w:noVBand="0"/>
      </w:tblPr>
      <w:tblGrid>
        <w:gridCol w:w="633"/>
        <w:gridCol w:w="1980"/>
        <w:gridCol w:w="2065"/>
        <w:gridCol w:w="788"/>
        <w:gridCol w:w="1467"/>
        <w:gridCol w:w="870"/>
        <w:gridCol w:w="840"/>
        <w:gridCol w:w="720"/>
      </w:tblGrid>
      <w:tr w:rsidR="009B4A10" w:rsidRPr="00F93C2C" w:rsidTr="00606910">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TT</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Năm xuất bản</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Nhà xuất bản</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Địa chỉ khai thác tài liệu</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b/>
                <w:sz w:val="24"/>
                <w:szCs w:val="24"/>
              </w:rPr>
            </w:pPr>
            <w:r w:rsidRPr="00F93C2C">
              <w:rPr>
                <w:rFonts w:ascii="Times New Roman" w:hAnsi="Times New Roman"/>
                <w:b/>
                <w:sz w:val="24"/>
                <w:szCs w:val="24"/>
              </w:rPr>
              <w:t>Mục đích sử dụng</w:t>
            </w:r>
          </w:p>
        </w:tc>
      </w:tr>
      <w:tr w:rsidR="009B4A10" w:rsidRPr="00F93C2C" w:rsidTr="00606910">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r w:rsidRPr="00F93C2C">
              <w:rPr>
                <w:rFonts w:ascii="Times New Roman" w:hAnsi="Times New Roman"/>
                <w:sz w:val="24"/>
                <w:szCs w:val="24"/>
              </w:rPr>
              <w:t>Tài liệu chính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A10" w:rsidRPr="00F93C2C" w:rsidRDefault="009B4A10" w:rsidP="00606910">
            <w:pPr>
              <w:spacing w:after="0" w:line="240" w:lineRule="auto"/>
              <w:jc w:val="center"/>
              <w:rPr>
                <w:rFonts w:ascii="Times New Roman" w:hAnsi="Times New Roman"/>
                <w:sz w:val="24"/>
                <w:szCs w:val="24"/>
              </w:rPr>
            </w:pPr>
            <w:r w:rsidRPr="00F93C2C">
              <w:rPr>
                <w:rFonts w:ascii="Times New Roman" w:hAnsi="Times New Roman"/>
                <w:sz w:val="24"/>
                <w:szCs w:val="24"/>
              </w:rPr>
              <w:t>Tham khảo</w:t>
            </w:r>
          </w:p>
        </w:tc>
      </w:tr>
      <w:tr w:rsidR="009B4A10" w:rsidRPr="00F93C2C" w:rsidTr="00606910">
        <w:trPr>
          <w:trHeight w:val="827"/>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r w:rsidRPr="00F93C2C">
              <w:rPr>
                <w:rFonts w:ascii="Times New Roman" w:hAnsi="Times New Roman"/>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A42E51" w:rsidP="00606910">
            <w:pPr>
              <w:pStyle w:val="BodyText"/>
              <w:spacing w:after="0" w:line="240" w:lineRule="auto"/>
              <w:jc w:val="both"/>
              <w:rPr>
                <w:rFonts w:cs="Times New Roman"/>
              </w:rPr>
            </w:pPr>
            <w:r w:rsidRPr="00F93C2C">
              <w:rPr>
                <w:rFonts w:cs="Times New Roman"/>
                <w:color w:val="000000"/>
                <w:shd w:val="clear" w:color="auto" w:fill="FFFFFF"/>
              </w:rPr>
              <w:t>PGS.TS Trần Văn Hòe</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A42E51" w:rsidP="00606910">
            <w:pPr>
              <w:pStyle w:val="BodyText"/>
              <w:spacing w:after="0" w:line="240" w:lineRule="auto"/>
              <w:jc w:val="both"/>
              <w:rPr>
                <w:rFonts w:cs="Times New Roman"/>
              </w:rPr>
            </w:pPr>
            <w:r w:rsidRPr="00F93C2C">
              <w:rPr>
                <w:rStyle w:val="Emphasis"/>
                <w:rFonts w:cs="Times New Roman"/>
                <w:i w:val="0"/>
                <w:color w:val="000000"/>
                <w:bdr w:val="none" w:sz="0" w:space="0" w:color="auto" w:frame="1"/>
                <w:shd w:val="clear" w:color="auto" w:fill="FFFFFF"/>
              </w:rPr>
              <w:t>Giáo trình Thương mại điện tử căn bản</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both"/>
              <w:rPr>
                <w:rFonts w:ascii="Times New Roman" w:hAnsi="Times New Roman"/>
                <w:sz w:val="24"/>
                <w:szCs w:val="24"/>
                <w:lang w:val="vi-VN"/>
              </w:rPr>
            </w:pPr>
            <w:r w:rsidRPr="00F93C2C">
              <w:rPr>
                <w:rFonts w:ascii="Times New Roman" w:hAnsi="Times New Roman"/>
                <w:sz w:val="24"/>
                <w:szCs w:val="24"/>
              </w:rPr>
              <w:t>201</w:t>
            </w:r>
            <w:r w:rsidR="00A42E51" w:rsidRPr="00F93C2C">
              <w:rPr>
                <w:rFonts w:ascii="Times New Roman" w:hAnsi="Times New Roman"/>
                <w:sz w:val="24"/>
                <w:szCs w:val="24"/>
                <w:lang w:val="vi-VN"/>
              </w:rPr>
              <w:t>6</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A42E51" w:rsidP="00606910">
            <w:pPr>
              <w:spacing w:after="0" w:line="240" w:lineRule="auto"/>
              <w:jc w:val="both"/>
              <w:rPr>
                <w:rFonts w:ascii="Times New Roman" w:hAnsi="Times New Roman"/>
                <w:sz w:val="24"/>
                <w:szCs w:val="24"/>
              </w:rPr>
            </w:pPr>
            <w:r w:rsidRPr="00F93C2C">
              <w:rPr>
                <w:rFonts w:ascii="Times New Roman" w:hAnsi="Times New Roman"/>
                <w:color w:val="000000"/>
                <w:sz w:val="24"/>
                <w:szCs w:val="24"/>
                <w:shd w:val="clear" w:color="auto" w:fill="FFFFFF"/>
              </w:rPr>
              <w:t>NXB Đại học Kinh tế quốc dân</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lang w:val="vi-VN"/>
              </w:rPr>
            </w:pPr>
            <w:r w:rsidRPr="00F93C2C">
              <w:rPr>
                <w:rFonts w:ascii="Times New Roman" w:hAnsi="Times New Roman"/>
                <w:sz w:val="24"/>
                <w:szCs w:val="24"/>
                <w:lang w:val="vi-VN"/>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lang w:val="vi-VN"/>
              </w:rPr>
            </w:pPr>
          </w:p>
        </w:tc>
      </w:tr>
      <w:tr w:rsidR="009B4A10" w:rsidRPr="00F93C2C" w:rsidTr="00606910">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r w:rsidRPr="00F93C2C">
              <w:rPr>
                <w:rFonts w:ascii="Times New Roman" w:hAnsi="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pStyle w:val="BodyText"/>
              <w:spacing w:after="0" w:line="240" w:lineRule="auto"/>
              <w:jc w:val="both"/>
              <w:rPr>
                <w:rFonts w:cs="Times New Roman"/>
              </w:rPr>
            </w:pPr>
            <w:r w:rsidRPr="00F93C2C">
              <w:rPr>
                <w:rFonts w:cs="Times New Roman"/>
                <w:color w:val="000000"/>
                <w:shd w:val="clear" w:color="auto" w:fill="FFFFFF"/>
              </w:rPr>
              <w:t>PGS.TS.NGƯT Nguyễn Văn Hồng</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pStyle w:val="BodyText"/>
              <w:spacing w:after="0" w:line="240" w:lineRule="auto"/>
              <w:jc w:val="both"/>
              <w:rPr>
                <w:rFonts w:cs="Times New Roman"/>
              </w:rPr>
            </w:pPr>
            <w:r w:rsidRPr="00F93C2C">
              <w:rPr>
                <w:rStyle w:val="Emphasis"/>
                <w:rFonts w:cs="Times New Roman"/>
                <w:i w:val="0"/>
                <w:color w:val="000000"/>
                <w:bdr w:val="none" w:sz="0" w:space="0" w:color="auto" w:frame="1"/>
                <w:shd w:val="clear" w:color="auto" w:fill="FFFFFF"/>
              </w:rPr>
              <w:t>Giáo trình Thương mại điện tử căn bản</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spacing w:after="0" w:line="240" w:lineRule="auto"/>
              <w:jc w:val="both"/>
              <w:rPr>
                <w:rFonts w:ascii="Times New Roman" w:hAnsi="Times New Roman"/>
                <w:sz w:val="24"/>
                <w:szCs w:val="24"/>
                <w:lang w:val="vi-VN"/>
              </w:rPr>
            </w:pPr>
            <w:r w:rsidRPr="00F93C2C">
              <w:rPr>
                <w:rFonts w:ascii="Times New Roman" w:hAnsi="Times New Roman"/>
                <w:sz w:val="24"/>
                <w:szCs w:val="24"/>
                <w:lang w:val="vi-VN"/>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spacing w:after="0" w:line="240" w:lineRule="auto"/>
              <w:jc w:val="both"/>
              <w:rPr>
                <w:rFonts w:ascii="Times New Roman" w:hAnsi="Times New Roman"/>
                <w:sz w:val="24"/>
                <w:szCs w:val="24"/>
                <w:lang w:val="vi-VN"/>
              </w:rPr>
            </w:pPr>
            <w:r w:rsidRPr="00F93C2C">
              <w:rPr>
                <w:rFonts w:ascii="Times New Roman" w:hAnsi="Times New Roman"/>
                <w:color w:val="000000"/>
                <w:sz w:val="24"/>
                <w:szCs w:val="24"/>
                <w:shd w:val="clear" w:color="auto" w:fill="FFFFFF"/>
              </w:rPr>
              <w:t>NXB Bách khoa Hà Nội</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both"/>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r w:rsidRPr="00F93C2C">
              <w:rPr>
                <w:rFonts w:ascii="Times New Roman" w:hAnsi="Times New Roman"/>
                <w:sz w:val="24"/>
                <w:szCs w:val="24"/>
              </w:rPr>
              <w:t>x</w:t>
            </w:r>
          </w:p>
        </w:tc>
      </w:tr>
      <w:tr w:rsidR="009B4A10" w:rsidRPr="00F93C2C" w:rsidTr="00606910">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r w:rsidRPr="00F93C2C">
              <w:rPr>
                <w:rFonts w:ascii="Times New Roman" w:hAnsi="Times New Roman"/>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pStyle w:val="BodyText"/>
              <w:spacing w:after="0" w:line="240" w:lineRule="auto"/>
              <w:jc w:val="both"/>
              <w:rPr>
                <w:rFonts w:cs="Times New Roman"/>
              </w:rPr>
            </w:pPr>
            <w:r w:rsidRPr="00F93C2C">
              <w:rPr>
                <w:rFonts w:cs="Times New Roman"/>
                <w:color w:val="000000"/>
                <w:shd w:val="clear" w:color="auto" w:fill="FFFFFF"/>
              </w:rPr>
              <w:t>TS. Nguyễn Văn Thoan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spacing w:after="0" w:line="240" w:lineRule="auto"/>
              <w:jc w:val="both"/>
              <w:rPr>
                <w:rFonts w:ascii="Times New Roman" w:hAnsi="Times New Roman"/>
                <w:sz w:val="24"/>
                <w:szCs w:val="24"/>
                <w:lang w:val="es-ES"/>
              </w:rPr>
            </w:pPr>
            <w:r w:rsidRPr="00F93C2C">
              <w:rPr>
                <w:rStyle w:val="Emphasis"/>
                <w:rFonts w:ascii="Times New Roman" w:hAnsi="Times New Roman"/>
                <w:i w:val="0"/>
                <w:color w:val="000000"/>
                <w:sz w:val="24"/>
                <w:szCs w:val="24"/>
                <w:bdr w:val="none" w:sz="0" w:space="0" w:color="auto" w:frame="1"/>
                <w:shd w:val="clear" w:color="auto" w:fill="FFFFFF"/>
              </w:rPr>
              <w:t>Bài tập và hướng dẫn thực hành Thương mại điện tử</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pStyle w:val="BodyText"/>
              <w:spacing w:after="0" w:line="240" w:lineRule="auto"/>
              <w:jc w:val="both"/>
              <w:rPr>
                <w:rFonts w:cs="Times New Roman"/>
                <w:lang w:val="vi-VN"/>
              </w:rPr>
            </w:pPr>
            <w:r w:rsidRPr="00F93C2C">
              <w:rPr>
                <w:rFonts w:cs="Times New Roman"/>
                <w:lang w:val="vi-VN"/>
              </w:rPr>
              <w:t>2019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792282" w:rsidP="00606910">
            <w:pPr>
              <w:spacing w:after="0" w:line="240" w:lineRule="auto"/>
              <w:jc w:val="both"/>
              <w:rPr>
                <w:rFonts w:ascii="Times New Roman" w:hAnsi="Times New Roman"/>
                <w:sz w:val="24"/>
                <w:szCs w:val="24"/>
              </w:rPr>
            </w:pPr>
            <w:r w:rsidRPr="00F93C2C">
              <w:rPr>
                <w:rFonts w:ascii="Times New Roman" w:hAnsi="Times New Roman"/>
                <w:color w:val="000000"/>
                <w:sz w:val="24"/>
                <w:szCs w:val="24"/>
                <w:shd w:val="clear" w:color="auto" w:fill="FFFFFF"/>
              </w:rPr>
              <w:t>NXB Lao động – xã hội</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B4A10" w:rsidRPr="00F93C2C" w:rsidRDefault="009B4A10" w:rsidP="00606910">
            <w:pPr>
              <w:spacing w:after="0" w:line="240" w:lineRule="auto"/>
              <w:jc w:val="center"/>
              <w:rPr>
                <w:rFonts w:ascii="Times New Roman" w:hAnsi="Times New Roman"/>
                <w:sz w:val="24"/>
                <w:szCs w:val="24"/>
                <w:lang w:val="vi-VN"/>
              </w:rPr>
            </w:pPr>
            <w:r w:rsidRPr="00F93C2C">
              <w:rPr>
                <w:rFonts w:ascii="Times New Roman" w:hAnsi="Times New Roman"/>
                <w:sz w:val="24"/>
                <w:szCs w:val="24"/>
                <w:lang w:val="vi-VN"/>
              </w:rPr>
              <w:t>x</w:t>
            </w:r>
          </w:p>
        </w:tc>
      </w:tr>
    </w:tbl>
    <w:p w:rsidR="009B4A10" w:rsidRPr="00DF7413" w:rsidRDefault="009B4A10" w:rsidP="009B4A10">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9B4A10" w:rsidRPr="00DF7413" w:rsidRDefault="009B4A10" w:rsidP="009B4A10">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9B4A10" w:rsidRPr="00DF7413" w:rsidRDefault="009B4A10" w:rsidP="009B4A10">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9B4A10" w:rsidRPr="00DF7413" w:rsidRDefault="009B4A10" w:rsidP="009B4A10">
      <w:pPr>
        <w:pStyle w:val="Demuc"/>
        <w:tabs>
          <w:tab w:val="clear" w:pos="2835"/>
        </w:tabs>
        <w:ind w:firstLine="720"/>
        <w:rPr>
          <w:i/>
          <w:color w:val="auto"/>
          <w:sz w:val="24"/>
          <w:lang w:val="vi-VN"/>
        </w:rPr>
      </w:pPr>
      <w:r w:rsidRPr="00DF7413">
        <w:rPr>
          <w:i/>
          <w:color w:val="auto"/>
          <w:sz w:val="24"/>
          <w:lang w:val="vi-VN"/>
        </w:rPr>
        <w:t>11.2. Quy định đối với sinh viên</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9B4A10" w:rsidRPr="00DF7413" w:rsidRDefault="009B4A10" w:rsidP="009B4A10">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9B4A10" w:rsidRPr="00DF7413" w:rsidRDefault="009B4A10" w:rsidP="009B4A10">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9B4A10" w:rsidRPr="00DF7413" w:rsidRDefault="009B4A10" w:rsidP="009B4A10">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9B4A10" w:rsidRPr="00DF7413" w:rsidRDefault="009B4A10" w:rsidP="009B4A10">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9B4A10" w:rsidRPr="00DF7413" w:rsidTr="00606910">
        <w:tc>
          <w:tcPr>
            <w:tcW w:w="2496" w:type="dxa"/>
            <w:shd w:val="clear" w:color="auto" w:fill="auto"/>
          </w:tcPr>
          <w:p w:rsidR="009B4A10" w:rsidRPr="00DF7413" w:rsidRDefault="009B4A1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9B4A10" w:rsidRPr="00DF7413" w:rsidRDefault="009B4A1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9B4A10" w:rsidRPr="00DF7413" w:rsidRDefault="009B4A10" w:rsidP="0060691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9B4A10" w:rsidRPr="00DF7413" w:rsidRDefault="009B4A10" w:rsidP="0060691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9B4A10" w:rsidRPr="00DF7413" w:rsidRDefault="009B4A10" w:rsidP="00606910">
            <w:pPr>
              <w:spacing w:after="0" w:line="276" w:lineRule="auto"/>
              <w:ind w:left="-96" w:right="-147"/>
              <w:jc w:val="center"/>
              <w:rPr>
                <w:rFonts w:ascii="Times New Roman" w:hAnsi="Times New Roman"/>
                <w:b/>
                <w:sz w:val="24"/>
                <w:szCs w:val="24"/>
                <w:lang w:val="vi-VN"/>
              </w:rPr>
            </w:pPr>
          </w:p>
          <w:p w:rsidR="009B4A10" w:rsidRPr="00DF7413" w:rsidRDefault="009B4A10" w:rsidP="00606910">
            <w:pPr>
              <w:spacing w:after="0" w:line="276" w:lineRule="auto"/>
              <w:ind w:left="-96" w:right="-147"/>
              <w:jc w:val="center"/>
              <w:rPr>
                <w:rFonts w:ascii="Times New Roman" w:hAnsi="Times New Roman"/>
                <w:b/>
                <w:sz w:val="24"/>
                <w:szCs w:val="24"/>
                <w:lang w:val="vi-VN"/>
              </w:rPr>
            </w:pPr>
          </w:p>
          <w:p w:rsidR="009B4A10" w:rsidRPr="00DF7413" w:rsidRDefault="009B4A10" w:rsidP="00606910">
            <w:pPr>
              <w:spacing w:after="0" w:line="276" w:lineRule="auto"/>
              <w:ind w:left="-96" w:right="-147"/>
              <w:jc w:val="center"/>
              <w:rPr>
                <w:rFonts w:ascii="Times New Roman" w:hAnsi="Times New Roman"/>
                <w:b/>
                <w:sz w:val="24"/>
                <w:szCs w:val="24"/>
                <w:lang w:val="vi-VN"/>
              </w:rPr>
            </w:pPr>
          </w:p>
          <w:p w:rsidR="009B4A10" w:rsidRPr="00DF7413" w:rsidRDefault="009B4A10" w:rsidP="00606910">
            <w:pPr>
              <w:spacing w:after="0" w:line="276" w:lineRule="auto"/>
              <w:ind w:left="-96" w:right="-147"/>
              <w:jc w:val="center"/>
              <w:rPr>
                <w:rFonts w:ascii="Times New Roman" w:hAnsi="Times New Roman"/>
                <w:b/>
                <w:sz w:val="24"/>
                <w:szCs w:val="24"/>
                <w:lang w:val="vi-VN"/>
              </w:rPr>
            </w:pPr>
          </w:p>
          <w:p w:rsidR="009B4A10" w:rsidRPr="00DF7413" w:rsidRDefault="009B4A10" w:rsidP="0060691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9B4A10" w:rsidRPr="00DF7413" w:rsidRDefault="009B4A10" w:rsidP="00606910">
            <w:pPr>
              <w:spacing w:after="0" w:line="276" w:lineRule="auto"/>
              <w:jc w:val="center"/>
              <w:rPr>
                <w:rFonts w:ascii="Times New Roman" w:hAnsi="Times New Roman"/>
                <w:b/>
                <w:sz w:val="24"/>
                <w:szCs w:val="24"/>
              </w:rPr>
            </w:pPr>
          </w:p>
          <w:p w:rsidR="009B4A10" w:rsidRPr="00DF7413" w:rsidRDefault="009B4A10" w:rsidP="00606910">
            <w:pPr>
              <w:spacing w:after="0" w:line="276" w:lineRule="auto"/>
              <w:jc w:val="center"/>
              <w:rPr>
                <w:rFonts w:ascii="Times New Roman" w:hAnsi="Times New Roman"/>
                <w:b/>
                <w:sz w:val="24"/>
                <w:szCs w:val="24"/>
                <w:lang w:val="vi-VN"/>
              </w:rPr>
            </w:pPr>
          </w:p>
          <w:p w:rsidR="009B4A10" w:rsidRPr="00DF7413" w:rsidRDefault="009B4A10" w:rsidP="00606910">
            <w:pPr>
              <w:spacing w:after="0" w:line="276" w:lineRule="auto"/>
              <w:jc w:val="center"/>
              <w:rPr>
                <w:rFonts w:ascii="Times New Roman" w:hAnsi="Times New Roman"/>
                <w:b/>
                <w:sz w:val="24"/>
                <w:szCs w:val="24"/>
                <w:lang w:val="vi-VN"/>
              </w:rPr>
            </w:pPr>
          </w:p>
          <w:p w:rsidR="009B4A10" w:rsidRPr="00DF7413" w:rsidRDefault="009B4A10" w:rsidP="00606910">
            <w:pPr>
              <w:spacing w:after="0" w:line="276" w:lineRule="auto"/>
              <w:jc w:val="center"/>
              <w:rPr>
                <w:rFonts w:ascii="Times New Roman" w:hAnsi="Times New Roman"/>
                <w:b/>
                <w:sz w:val="24"/>
                <w:szCs w:val="24"/>
              </w:rPr>
            </w:pPr>
          </w:p>
          <w:p w:rsidR="009B4A10" w:rsidRPr="00DF7413" w:rsidRDefault="009B4A10" w:rsidP="00606910">
            <w:pPr>
              <w:spacing w:after="0" w:line="276" w:lineRule="auto"/>
              <w:jc w:val="center"/>
              <w:rPr>
                <w:rFonts w:ascii="Times New Roman" w:hAnsi="Times New Roman"/>
                <w:b/>
                <w:sz w:val="24"/>
                <w:szCs w:val="24"/>
              </w:rPr>
            </w:pPr>
          </w:p>
          <w:p w:rsidR="009B4A10" w:rsidRPr="00DF7413" w:rsidRDefault="009B4A1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9B4A10" w:rsidRPr="00DF7413" w:rsidRDefault="009B4A10" w:rsidP="00606910">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9B4A10" w:rsidRPr="00DF7413" w:rsidRDefault="009B4A10" w:rsidP="00606910">
            <w:pPr>
              <w:spacing w:after="0" w:line="276" w:lineRule="auto"/>
              <w:jc w:val="center"/>
              <w:rPr>
                <w:rFonts w:ascii="Times New Roman" w:hAnsi="Times New Roman"/>
                <w:b/>
                <w:sz w:val="24"/>
                <w:szCs w:val="24"/>
                <w:lang w:val="vi-VN"/>
              </w:rPr>
            </w:pPr>
          </w:p>
          <w:p w:rsidR="009B4A10" w:rsidRPr="00DF7413" w:rsidRDefault="009B4A10" w:rsidP="00606910">
            <w:pPr>
              <w:spacing w:after="0" w:line="276" w:lineRule="auto"/>
              <w:jc w:val="center"/>
              <w:rPr>
                <w:rFonts w:ascii="Times New Roman" w:hAnsi="Times New Roman"/>
                <w:b/>
                <w:sz w:val="24"/>
                <w:szCs w:val="24"/>
                <w:lang w:val="vi-VN"/>
              </w:rPr>
            </w:pPr>
          </w:p>
          <w:p w:rsidR="009B4A10" w:rsidRPr="00DF7413" w:rsidRDefault="009B4A10" w:rsidP="00606910">
            <w:pPr>
              <w:spacing w:after="0" w:line="276" w:lineRule="auto"/>
              <w:jc w:val="center"/>
              <w:rPr>
                <w:rFonts w:ascii="Times New Roman" w:hAnsi="Times New Roman"/>
                <w:b/>
                <w:sz w:val="24"/>
                <w:szCs w:val="24"/>
              </w:rPr>
            </w:pPr>
          </w:p>
          <w:p w:rsidR="009B4A10" w:rsidRPr="00DF7413" w:rsidRDefault="009B4A10" w:rsidP="00606910">
            <w:pPr>
              <w:spacing w:after="0" w:line="276" w:lineRule="auto"/>
              <w:jc w:val="center"/>
              <w:rPr>
                <w:rFonts w:ascii="Times New Roman" w:hAnsi="Times New Roman"/>
                <w:b/>
                <w:sz w:val="24"/>
                <w:szCs w:val="24"/>
              </w:rPr>
            </w:pPr>
          </w:p>
          <w:p w:rsidR="009B4A10" w:rsidRPr="00DF7413" w:rsidRDefault="009B4A10" w:rsidP="00606910">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Pr>
                <w:rFonts w:ascii="Times New Roman" w:hAnsi="Times New Roman"/>
                <w:b/>
                <w:sz w:val="24"/>
                <w:szCs w:val="24"/>
                <w:lang w:val="vi-VN"/>
              </w:rPr>
              <w:t>Lê Tiến Mẫu</w:t>
            </w:r>
          </w:p>
        </w:tc>
      </w:tr>
    </w:tbl>
    <w:p w:rsidR="009B4A10" w:rsidRPr="00DF7413" w:rsidRDefault="009B4A10" w:rsidP="009B4A10">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9B4A10" w:rsidRPr="00466D02" w:rsidRDefault="009B4A10" w:rsidP="009B4A10">
      <w:pPr>
        <w:rPr>
          <w:lang w:val="vi-VN"/>
        </w:rPr>
      </w:pPr>
    </w:p>
    <w:p w:rsidR="00AC5466" w:rsidRPr="005F2359" w:rsidRDefault="00010A78">
      <w:pPr>
        <w:rPr>
          <w:lang w:val="vi-VN"/>
        </w:rPr>
      </w:pPr>
    </w:p>
    <w:sectPr w:rsidR="00AC5466" w:rsidRPr="005F2359" w:rsidSect="00C33343">
      <w:footerReference w:type="default" r:id="rId7"/>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A78" w:rsidRDefault="00010A78">
      <w:pPr>
        <w:spacing w:after="0" w:line="240" w:lineRule="auto"/>
      </w:pPr>
      <w:r>
        <w:separator/>
      </w:r>
    </w:p>
  </w:endnote>
  <w:endnote w:type="continuationSeparator" w:id="0">
    <w:p w:rsidR="00010A78" w:rsidRDefault="0001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C33343" w:rsidRDefault="00A5032C">
        <w:pPr>
          <w:pStyle w:val="Footer"/>
          <w:jc w:val="center"/>
        </w:pPr>
        <w:r>
          <w:fldChar w:fldCharType="begin"/>
        </w:r>
        <w:r>
          <w:instrText xml:space="preserve"> PAGE   \* MERGEFORMAT </w:instrText>
        </w:r>
        <w:r>
          <w:fldChar w:fldCharType="separate"/>
        </w:r>
        <w:r w:rsidR="001933CF">
          <w:rPr>
            <w:noProof/>
          </w:rPr>
          <w:t>1</w:t>
        </w:r>
        <w:r>
          <w:rPr>
            <w:noProof/>
          </w:rPr>
          <w:fldChar w:fldCharType="end"/>
        </w:r>
      </w:p>
    </w:sdtContent>
  </w:sdt>
  <w:p w:rsidR="00C33343" w:rsidRDefault="00010A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A78" w:rsidRDefault="00010A78">
      <w:pPr>
        <w:spacing w:after="0" w:line="240" w:lineRule="auto"/>
      </w:pPr>
      <w:r>
        <w:separator/>
      </w:r>
    </w:p>
  </w:footnote>
  <w:footnote w:type="continuationSeparator" w:id="0">
    <w:p w:rsidR="00010A78" w:rsidRDefault="00010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10"/>
    <w:rsid w:val="00010A78"/>
    <w:rsid w:val="000B76C4"/>
    <w:rsid w:val="000F565E"/>
    <w:rsid w:val="00131411"/>
    <w:rsid w:val="0017723F"/>
    <w:rsid w:val="001933CF"/>
    <w:rsid w:val="00193ADA"/>
    <w:rsid w:val="001C07FB"/>
    <w:rsid w:val="00284B2F"/>
    <w:rsid w:val="002C27C0"/>
    <w:rsid w:val="002C3453"/>
    <w:rsid w:val="00384B1F"/>
    <w:rsid w:val="004341E3"/>
    <w:rsid w:val="00451181"/>
    <w:rsid w:val="004715DA"/>
    <w:rsid w:val="00497212"/>
    <w:rsid w:val="004A2FAC"/>
    <w:rsid w:val="005D07C4"/>
    <w:rsid w:val="005F2359"/>
    <w:rsid w:val="00677DF8"/>
    <w:rsid w:val="00792282"/>
    <w:rsid w:val="00847C3E"/>
    <w:rsid w:val="009B4A10"/>
    <w:rsid w:val="00A42E51"/>
    <w:rsid w:val="00A5032C"/>
    <w:rsid w:val="00A625C6"/>
    <w:rsid w:val="00B233DB"/>
    <w:rsid w:val="00B90E7B"/>
    <w:rsid w:val="00C753E2"/>
    <w:rsid w:val="00D15B56"/>
    <w:rsid w:val="00F40CFC"/>
    <w:rsid w:val="00F464C8"/>
    <w:rsid w:val="00F9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06BF"/>
  <w15:docId w15:val="{45AEF92D-6AF7-43AC-A3AE-0F4118A0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A1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9B4A10"/>
    <w:pPr>
      <w:spacing w:after="200" w:line="276" w:lineRule="auto"/>
      <w:ind w:left="720"/>
      <w:contextualSpacing/>
    </w:pPr>
    <w:rPr>
      <w:rFonts w:ascii="Times New Roman" w:hAnsi="Times New Roman"/>
      <w:sz w:val="28"/>
    </w:rPr>
  </w:style>
  <w:style w:type="character" w:customStyle="1" w:styleId="ListParagraphChar">
    <w:name w:val="List Paragraph Char"/>
    <w:aliases w:val="Cau hoi Char,Bang Char"/>
    <w:link w:val="ListParagraph"/>
    <w:uiPriority w:val="34"/>
    <w:rsid w:val="009B4A10"/>
    <w:rPr>
      <w:rFonts w:ascii="Times New Roman" w:eastAsia="Calibri" w:hAnsi="Times New Roman" w:cs="Times New Roman"/>
      <w:sz w:val="28"/>
    </w:rPr>
  </w:style>
  <w:style w:type="paragraph" w:customStyle="1" w:styleId="TableParagraph">
    <w:name w:val="Table Paragraph"/>
    <w:basedOn w:val="Normal"/>
    <w:uiPriority w:val="1"/>
    <w:qFormat/>
    <w:rsid w:val="009B4A10"/>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9B4A10"/>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9B4A10"/>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9B4A10"/>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9B4A10"/>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oidung">
    <w:name w:val="Noi dung"/>
    <w:basedOn w:val="BodyText"/>
    <w:rsid w:val="009B4A10"/>
    <w:pPr>
      <w:spacing w:after="120" w:line="240" w:lineRule="auto"/>
      <w:ind w:firstLine="425"/>
      <w:jc w:val="both"/>
    </w:pPr>
    <w:rPr>
      <w:rFonts w:eastAsia="Times New Roman" w:cs="Times New Roman"/>
      <w:kern w:val="0"/>
      <w:sz w:val="26"/>
      <w:szCs w:val="20"/>
      <w:lang w:val="en-US" w:eastAsia="en-US" w:bidi="ar-SA"/>
    </w:rPr>
  </w:style>
  <w:style w:type="paragraph" w:customStyle="1" w:styleId="Demuc">
    <w:name w:val="@Demuc"/>
    <w:link w:val="DemucChar"/>
    <w:rsid w:val="009B4A10"/>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9B4A10"/>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9B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A10"/>
    <w:rPr>
      <w:rFonts w:ascii="Calibri" w:eastAsia="Calibri" w:hAnsi="Calibri" w:cs="Times New Roman"/>
    </w:rPr>
  </w:style>
  <w:style w:type="paragraph" w:customStyle="1" w:styleId="Default">
    <w:name w:val="Default"/>
    <w:rsid w:val="009B4A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Label396">
    <w:name w:val="ListLabel 396"/>
    <w:qFormat/>
    <w:rsid w:val="004341E3"/>
    <w:rPr>
      <w:rFonts w:cs="Symbol"/>
    </w:rPr>
  </w:style>
  <w:style w:type="character" w:styleId="Emphasis">
    <w:name w:val="Emphasis"/>
    <w:basedOn w:val="DefaultParagraphFont"/>
    <w:uiPriority w:val="20"/>
    <w:qFormat/>
    <w:rsid w:val="00A42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839">
      <w:bodyDiv w:val="1"/>
      <w:marLeft w:val="0"/>
      <w:marRight w:val="0"/>
      <w:marTop w:val="0"/>
      <w:marBottom w:val="0"/>
      <w:divBdr>
        <w:top w:val="none" w:sz="0" w:space="0" w:color="auto"/>
        <w:left w:val="none" w:sz="0" w:space="0" w:color="auto"/>
        <w:bottom w:val="none" w:sz="0" w:space="0" w:color="auto"/>
        <w:right w:val="none" w:sz="0" w:space="0" w:color="auto"/>
      </w:divBdr>
    </w:div>
    <w:div w:id="13462702">
      <w:bodyDiv w:val="1"/>
      <w:marLeft w:val="0"/>
      <w:marRight w:val="0"/>
      <w:marTop w:val="0"/>
      <w:marBottom w:val="0"/>
      <w:divBdr>
        <w:top w:val="none" w:sz="0" w:space="0" w:color="auto"/>
        <w:left w:val="none" w:sz="0" w:space="0" w:color="auto"/>
        <w:bottom w:val="none" w:sz="0" w:space="0" w:color="auto"/>
        <w:right w:val="none" w:sz="0" w:space="0" w:color="auto"/>
      </w:divBdr>
    </w:div>
    <w:div w:id="598099287">
      <w:bodyDiv w:val="1"/>
      <w:marLeft w:val="0"/>
      <w:marRight w:val="0"/>
      <w:marTop w:val="0"/>
      <w:marBottom w:val="0"/>
      <w:divBdr>
        <w:top w:val="none" w:sz="0" w:space="0" w:color="auto"/>
        <w:left w:val="none" w:sz="0" w:space="0" w:color="auto"/>
        <w:bottom w:val="none" w:sz="0" w:space="0" w:color="auto"/>
        <w:right w:val="none" w:sz="0" w:space="0" w:color="auto"/>
      </w:divBdr>
    </w:div>
    <w:div w:id="750614657">
      <w:bodyDiv w:val="1"/>
      <w:marLeft w:val="0"/>
      <w:marRight w:val="0"/>
      <w:marTop w:val="0"/>
      <w:marBottom w:val="0"/>
      <w:divBdr>
        <w:top w:val="none" w:sz="0" w:space="0" w:color="auto"/>
        <w:left w:val="none" w:sz="0" w:space="0" w:color="auto"/>
        <w:bottom w:val="none" w:sz="0" w:space="0" w:color="auto"/>
        <w:right w:val="none" w:sz="0" w:space="0" w:color="auto"/>
      </w:divBdr>
    </w:div>
    <w:div w:id="1179545984">
      <w:bodyDiv w:val="1"/>
      <w:marLeft w:val="0"/>
      <w:marRight w:val="0"/>
      <w:marTop w:val="0"/>
      <w:marBottom w:val="0"/>
      <w:divBdr>
        <w:top w:val="none" w:sz="0" w:space="0" w:color="auto"/>
        <w:left w:val="none" w:sz="0" w:space="0" w:color="auto"/>
        <w:bottom w:val="none" w:sz="0" w:space="0" w:color="auto"/>
        <w:right w:val="none" w:sz="0" w:space="0" w:color="auto"/>
      </w:divBdr>
    </w:div>
    <w:div w:id="1188716637">
      <w:bodyDiv w:val="1"/>
      <w:marLeft w:val="0"/>
      <w:marRight w:val="0"/>
      <w:marTop w:val="0"/>
      <w:marBottom w:val="0"/>
      <w:divBdr>
        <w:top w:val="none" w:sz="0" w:space="0" w:color="auto"/>
        <w:left w:val="none" w:sz="0" w:space="0" w:color="auto"/>
        <w:bottom w:val="none" w:sz="0" w:space="0" w:color="auto"/>
        <w:right w:val="none" w:sz="0" w:space="0" w:color="auto"/>
      </w:divBdr>
    </w:div>
    <w:div w:id="167163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2695</Words>
  <Characters>15367</Characters>
  <Application>Microsoft Office Word</Application>
  <DocSecurity>0</DocSecurity>
  <Lines>128</Lines>
  <Paragraphs>36</Paragraphs>
  <ScaleCrop>false</ScaleCrop>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30</cp:revision>
  <dcterms:created xsi:type="dcterms:W3CDTF">2023-06-08T04:30:00Z</dcterms:created>
  <dcterms:modified xsi:type="dcterms:W3CDTF">2024-07-19T02:03:00Z</dcterms:modified>
</cp:coreProperties>
</file>